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865BD1">
        <w:rPr>
          <w:rFonts w:ascii="Bookman Old Style" w:hAnsi="Bookman Old Style"/>
          <w:b/>
          <w:sz w:val="24"/>
          <w:szCs w:val="24"/>
        </w:rPr>
        <w:t>DAS ORQUÍDEAS</w:t>
      </w:r>
      <w:r>
        <w:rPr>
          <w:rFonts w:ascii="Bookman Old Style" w:hAnsi="Bookman Old Style"/>
          <w:b/>
          <w:sz w:val="24"/>
          <w:szCs w:val="24"/>
        </w:rPr>
        <w:t>, LOCALIZADA NO BAIRR</w:t>
      </w:r>
      <w:r w:rsidR="00865BD1">
        <w:rPr>
          <w:rFonts w:ascii="Bookman Old Style" w:hAnsi="Bookman Old Style"/>
          <w:b/>
          <w:sz w:val="24"/>
          <w:szCs w:val="24"/>
        </w:rPr>
        <w:t>O INOCOOP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865BD1">
        <w:rPr>
          <w:rFonts w:ascii="Bookman Old Style" w:hAnsi="Bookman Old Style"/>
          <w:sz w:val="28"/>
          <w:szCs w:val="28"/>
        </w:rPr>
        <w:t>da Rua das Orquídeas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, localizada no Bairro </w:t>
      </w:r>
      <w:proofErr w:type="spellStart"/>
      <w:r w:rsidR="00865BD1">
        <w:rPr>
          <w:rFonts w:ascii="Bookman Old Style" w:hAnsi="Bookman Old Style"/>
          <w:sz w:val="28"/>
          <w:szCs w:val="28"/>
        </w:rPr>
        <w:t>Inocoop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650C62">
        <w:rPr>
          <w:rFonts w:ascii="Bookman Old Style" w:hAnsi="Bookman Old Style"/>
          <w:sz w:val="28"/>
          <w:szCs w:val="28"/>
        </w:rPr>
        <w:t>1</w:t>
      </w:r>
      <w:r w:rsidR="00865BD1">
        <w:rPr>
          <w:rFonts w:ascii="Bookman Old Style" w:hAnsi="Bookman Old Style"/>
          <w:sz w:val="28"/>
          <w:szCs w:val="28"/>
        </w:rPr>
        <w:t>6</w:t>
      </w:r>
      <w:r w:rsidR="00650C62">
        <w:rPr>
          <w:rFonts w:ascii="Bookman Old Style" w:hAnsi="Bookman Old Style"/>
          <w:sz w:val="28"/>
          <w:szCs w:val="28"/>
        </w:rPr>
        <w:t>5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641FA0">
        <w:rPr>
          <w:rFonts w:ascii="Bookman Old Style" w:hAnsi="Bookman Old Style"/>
          <w:b/>
          <w:sz w:val="24"/>
          <w:szCs w:val="24"/>
        </w:rPr>
        <w:t>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41FA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B92" w:rsidRDefault="00C27B92">
      <w:r>
        <w:separator/>
      </w:r>
    </w:p>
  </w:endnote>
  <w:endnote w:type="continuationSeparator" w:id="0">
    <w:p w:rsidR="00C27B92" w:rsidRDefault="00C2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B92" w:rsidRDefault="00C27B92">
      <w:r>
        <w:separator/>
      </w:r>
    </w:p>
  </w:footnote>
  <w:footnote w:type="continuationSeparator" w:id="0">
    <w:p w:rsidR="00C27B92" w:rsidRDefault="00C2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65BD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27B92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D3E9F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FBCC-CE2C-42B2-834A-4127759B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5</cp:revision>
  <cp:lastPrinted>2019-11-29T12:42:00Z</cp:lastPrinted>
  <dcterms:created xsi:type="dcterms:W3CDTF">2020-01-30T13:33:00Z</dcterms:created>
  <dcterms:modified xsi:type="dcterms:W3CDTF">2020-02-07T11:28:00Z</dcterms:modified>
</cp:coreProperties>
</file>