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616ED0" w:rsidRDefault="009B7342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616ED0">
        <w:rPr>
          <w:b/>
          <w:sz w:val="26"/>
          <w:szCs w:val="26"/>
        </w:rPr>
        <w:t xml:space="preserve"> </w:t>
      </w:r>
      <w:bookmarkStart w:id="0" w:name="_GoBack"/>
      <w:r w:rsidR="00B9134E" w:rsidRPr="00616ED0">
        <w:rPr>
          <w:sz w:val="26"/>
          <w:szCs w:val="26"/>
        </w:rPr>
        <w:t>Requer</w:t>
      </w:r>
      <w:r w:rsidR="005966E9" w:rsidRPr="00616ED0">
        <w:rPr>
          <w:sz w:val="26"/>
          <w:szCs w:val="26"/>
        </w:rPr>
        <w:t xml:space="preserve"> </w:t>
      </w:r>
      <w:r w:rsidR="007F790D">
        <w:rPr>
          <w:sz w:val="26"/>
          <w:szCs w:val="26"/>
        </w:rPr>
        <w:t>ao Prefeito, por meio da secretaria competente, informações sobre o projeto acerca da reforma/padronização dos pontos de ônibus na cidade.</w:t>
      </w:r>
      <w:bookmarkEnd w:id="0"/>
    </w:p>
    <w:p w:rsidR="00812D03" w:rsidRDefault="00812D03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812D03" w:rsidRDefault="00812D03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7F790D">
        <w:rPr>
          <w:b/>
          <w:sz w:val="24"/>
          <w:szCs w:val="24"/>
        </w:rPr>
        <w:t xml:space="preserve">      </w:t>
      </w:r>
      <w:r w:rsidR="007527C4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7F790D">
        <w:rPr>
          <w:b/>
          <w:sz w:val="24"/>
          <w:szCs w:val="24"/>
        </w:rPr>
        <w:t xml:space="preserve"> 2020</w:t>
      </w:r>
    </w:p>
    <w:p w:rsidR="008F3988" w:rsidRDefault="008F3988">
      <w:pPr>
        <w:rPr>
          <w:b/>
          <w:sz w:val="24"/>
          <w:szCs w:val="24"/>
        </w:rPr>
      </w:pPr>
    </w:p>
    <w:p w:rsidR="00812D03" w:rsidRDefault="00812D03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="00AF60CF" w:rsidRPr="00435F48">
        <w:rPr>
          <w:b/>
          <w:sz w:val="24"/>
          <w:szCs w:val="24"/>
        </w:rPr>
        <w:t>VEREADORES,</w:t>
      </w:r>
    </w:p>
    <w:p w:rsidR="00812D03" w:rsidRDefault="00812D03" w:rsidP="0085657C">
      <w:pPr>
        <w:ind w:firstLine="708"/>
        <w:jc w:val="both"/>
        <w:rPr>
          <w:b/>
          <w:sz w:val="26"/>
          <w:szCs w:val="26"/>
        </w:rPr>
      </w:pPr>
    </w:p>
    <w:p w:rsidR="007F790D" w:rsidRDefault="00812D03" w:rsidP="007F790D">
      <w:pPr>
        <w:spacing w:line="276" w:lineRule="auto"/>
        <w:ind w:firstLine="708"/>
        <w:jc w:val="both"/>
        <w:rPr>
          <w:sz w:val="26"/>
          <w:szCs w:val="26"/>
        </w:rPr>
      </w:pPr>
      <w:r w:rsidRPr="00812D03">
        <w:rPr>
          <w:sz w:val="26"/>
          <w:szCs w:val="26"/>
        </w:rPr>
        <w:t xml:space="preserve">Em virtude </w:t>
      </w:r>
      <w:r>
        <w:rPr>
          <w:sz w:val="26"/>
          <w:szCs w:val="26"/>
        </w:rPr>
        <w:t xml:space="preserve">das reclamações de </w:t>
      </w:r>
      <w:r w:rsidR="007F790D">
        <w:rPr>
          <w:sz w:val="26"/>
          <w:szCs w:val="26"/>
        </w:rPr>
        <w:t>munícipes de diversos bairros sobre as péssimas condições dos pontos de embarque e desembarque e, considerando que no final de 2019, houve anúncio de projeto para padronização em parceria com a iniciativa privada;</w:t>
      </w:r>
    </w:p>
    <w:p w:rsidR="007527C4" w:rsidRDefault="008F3988" w:rsidP="007F790D">
      <w:pPr>
        <w:spacing w:line="276" w:lineRule="auto"/>
        <w:ind w:firstLine="708"/>
        <w:jc w:val="both"/>
        <w:rPr>
          <w:sz w:val="26"/>
          <w:szCs w:val="26"/>
        </w:rPr>
      </w:pPr>
      <w:r w:rsidRPr="0085657C">
        <w:rPr>
          <w:b/>
          <w:sz w:val="26"/>
          <w:szCs w:val="26"/>
        </w:rPr>
        <w:t xml:space="preserve">REQUEIRO </w:t>
      </w:r>
      <w:r w:rsidR="00D43AB1" w:rsidRPr="0085657C">
        <w:rPr>
          <w:sz w:val="26"/>
          <w:szCs w:val="26"/>
        </w:rPr>
        <w:t>na forma regimental</w:t>
      </w:r>
      <w:r w:rsidR="00D43AB1" w:rsidRPr="00C450B8">
        <w:rPr>
          <w:sz w:val="26"/>
          <w:szCs w:val="26"/>
        </w:rPr>
        <w:t xml:space="preserve">, e depois de ouvido o Douto Plenário desta Casa, que seja oficiado </w:t>
      </w:r>
      <w:r w:rsidR="00616ED0">
        <w:rPr>
          <w:sz w:val="26"/>
          <w:szCs w:val="26"/>
        </w:rPr>
        <w:t>o prefeito Carlos Nelson Bueno que</w:t>
      </w:r>
      <w:r w:rsidR="007F790D">
        <w:rPr>
          <w:sz w:val="26"/>
          <w:szCs w:val="26"/>
        </w:rPr>
        <w:t>,</w:t>
      </w:r>
      <w:r w:rsidR="00616ED0">
        <w:rPr>
          <w:sz w:val="26"/>
          <w:szCs w:val="26"/>
        </w:rPr>
        <w:t xml:space="preserve"> junto à secretaria </w:t>
      </w:r>
      <w:r w:rsidR="007F790D">
        <w:rPr>
          <w:sz w:val="26"/>
          <w:szCs w:val="26"/>
        </w:rPr>
        <w:t>competente, preste informações sobre o andamento do projeto (conforme notícia que consta do site oficial da Prefeitura). Qual a possibilidade e possíveis prazos para que o projeto saia definitivamente do papel?</w:t>
      </w:r>
    </w:p>
    <w:p w:rsidR="007F790D" w:rsidRDefault="007F790D" w:rsidP="007F790D">
      <w:pPr>
        <w:spacing w:line="276" w:lineRule="auto"/>
        <w:ind w:firstLine="708"/>
        <w:jc w:val="both"/>
        <w:rPr>
          <w:sz w:val="26"/>
          <w:szCs w:val="26"/>
        </w:rPr>
      </w:pPr>
    </w:p>
    <w:p w:rsidR="007F790D" w:rsidRDefault="007F790D" w:rsidP="007F790D">
      <w:pPr>
        <w:spacing w:line="360" w:lineRule="auto"/>
        <w:ind w:firstLine="708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33700" cy="133789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n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182" cy="134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90D" w:rsidRDefault="007F790D" w:rsidP="0085657C">
      <w:pPr>
        <w:ind w:firstLine="708"/>
        <w:jc w:val="both"/>
        <w:rPr>
          <w:sz w:val="26"/>
          <w:szCs w:val="26"/>
        </w:rPr>
      </w:pPr>
    </w:p>
    <w:p w:rsidR="0085657C" w:rsidRDefault="00C96D11" w:rsidP="00856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5657C" w:rsidRPr="00435F48" w:rsidRDefault="0085657C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7F790D">
        <w:rPr>
          <w:b/>
          <w:sz w:val="24"/>
          <w:szCs w:val="24"/>
        </w:rPr>
        <w:t>em 11</w:t>
      </w:r>
      <w:r>
        <w:rPr>
          <w:b/>
          <w:sz w:val="24"/>
          <w:szCs w:val="24"/>
        </w:rPr>
        <w:t xml:space="preserve"> de</w:t>
      </w:r>
      <w:r w:rsidR="007F790D">
        <w:rPr>
          <w:b/>
          <w:sz w:val="24"/>
          <w:szCs w:val="24"/>
        </w:rPr>
        <w:t xml:space="preserve"> Fevereiro</w:t>
      </w:r>
      <w:r w:rsidR="00812D03">
        <w:rPr>
          <w:b/>
          <w:sz w:val="24"/>
          <w:szCs w:val="24"/>
        </w:rPr>
        <w:t xml:space="preserve"> </w:t>
      </w:r>
      <w:r w:rsidR="007F790D">
        <w:rPr>
          <w:b/>
          <w:sz w:val="24"/>
          <w:szCs w:val="24"/>
        </w:rPr>
        <w:t>de 2020</w:t>
      </w:r>
      <w:r w:rsidRPr="00435F48">
        <w:rPr>
          <w:b/>
          <w:sz w:val="24"/>
          <w:szCs w:val="24"/>
        </w:rPr>
        <w:t>.</w:t>
      </w: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sectPr w:rsidR="0085657C" w:rsidRPr="00435F48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7F1" w:rsidRDefault="002777F1">
      <w:r>
        <w:separator/>
      </w:r>
    </w:p>
  </w:endnote>
  <w:endnote w:type="continuationSeparator" w:id="0">
    <w:p w:rsidR="002777F1" w:rsidRDefault="0027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7F1" w:rsidRDefault="002777F1">
      <w:r>
        <w:separator/>
      </w:r>
    </w:p>
  </w:footnote>
  <w:footnote w:type="continuationSeparator" w:id="0">
    <w:p w:rsidR="002777F1" w:rsidRDefault="00277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D267B"/>
    <w:rsid w:val="003E5F9A"/>
    <w:rsid w:val="003E7C7D"/>
    <w:rsid w:val="003F08E2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134E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CE2A-6958-41FC-AA36-57EEF391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2019-04-11T19:49:00Z</cp:lastPrinted>
  <dcterms:created xsi:type="dcterms:W3CDTF">2020-02-11T19:42:00Z</dcterms:created>
  <dcterms:modified xsi:type="dcterms:W3CDTF">2020-02-11T19:42:00Z</dcterms:modified>
</cp:coreProperties>
</file>