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1B" w:rsidRDefault="002F731B" w:rsidP="00135833">
      <w:pPr>
        <w:jc w:val="both"/>
        <w:rPr>
          <w:rFonts w:ascii="Century Gothic" w:hAnsi="Century Gothic"/>
          <w:b/>
        </w:rPr>
      </w:pPr>
      <w:bookmarkStart w:id="0" w:name="_GoBack"/>
      <w:bookmarkEnd w:id="0"/>
    </w:p>
    <w:p w:rsidR="00874917" w:rsidRDefault="00874917" w:rsidP="00874917">
      <w:pPr>
        <w:spacing w:line="360" w:lineRule="auto"/>
        <w:rPr>
          <w:b/>
          <w:sz w:val="24"/>
          <w:szCs w:val="24"/>
        </w:rPr>
      </w:pPr>
    </w:p>
    <w:p w:rsidR="00202A18" w:rsidRDefault="00202A18" w:rsidP="00874917">
      <w:pPr>
        <w:spacing w:line="360" w:lineRule="auto"/>
        <w:rPr>
          <w:b/>
          <w:sz w:val="24"/>
          <w:szCs w:val="24"/>
        </w:rPr>
      </w:pPr>
    </w:p>
    <w:p w:rsidR="002F731B" w:rsidRDefault="00F8663A" w:rsidP="00E737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SUBSTITUTIVO </w:t>
      </w:r>
      <w:r w:rsidR="00202A18">
        <w:rPr>
          <w:b/>
          <w:sz w:val="24"/>
          <w:szCs w:val="24"/>
        </w:rPr>
        <w:t xml:space="preserve">N° _________ DE 2.020 AO </w:t>
      </w:r>
      <w:r w:rsidR="002F731B" w:rsidRPr="00874917">
        <w:rPr>
          <w:b/>
          <w:sz w:val="24"/>
          <w:szCs w:val="24"/>
        </w:rPr>
        <w:t>PROJETO DE LEI N</w:t>
      </w:r>
      <w:r w:rsidR="00764D2D" w:rsidRPr="00874917">
        <w:rPr>
          <w:b/>
          <w:sz w:val="24"/>
          <w:szCs w:val="24"/>
        </w:rPr>
        <w:t xml:space="preserve">° </w:t>
      </w:r>
      <w:r>
        <w:rPr>
          <w:b/>
          <w:sz w:val="24"/>
          <w:szCs w:val="24"/>
        </w:rPr>
        <w:t>9</w:t>
      </w:r>
      <w:r w:rsidR="00202A1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64D2D" w:rsidRPr="00874917">
        <w:rPr>
          <w:b/>
          <w:sz w:val="24"/>
          <w:szCs w:val="24"/>
        </w:rPr>
        <w:t>DE</w:t>
      </w:r>
      <w:r w:rsidR="002F731B" w:rsidRPr="00874917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.</w:t>
      </w:r>
      <w:r w:rsidR="002F731B" w:rsidRPr="00874917">
        <w:rPr>
          <w:b/>
          <w:sz w:val="24"/>
          <w:szCs w:val="24"/>
        </w:rPr>
        <w:t>01</w:t>
      </w:r>
      <w:r w:rsidR="00EE23C0" w:rsidRPr="00874917">
        <w:rPr>
          <w:b/>
          <w:sz w:val="24"/>
          <w:szCs w:val="24"/>
        </w:rPr>
        <w:t>8</w:t>
      </w:r>
    </w:p>
    <w:p w:rsidR="00E73705" w:rsidRPr="00874917" w:rsidRDefault="00E73705" w:rsidP="00E73705">
      <w:pPr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E73705" w:rsidRDefault="002F731B" w:rsidP="00E7370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874917">
        <w:rPr>
          <w:rFonts w:eastAsia="CourierNewPS-BoldMT"/>
          <w:b/>
          <w:bCs/>
          <w:i/>
          <w:color w:val="000000"/>
          <w:sz w:val="24"/>
          <w:szCs w:val="24"/>
        </w:rPr>
        <w:t>“</w:t>
      </w:r>
      <w:r w:rsidR="005B0927" w:rsidRPr="00874917">
        <w:rPr>
          <w:b/>
          <w:i/>
          <w:sz w:val="24"/>
          <w:szCs w:val="24"/>
        </w:rPr>
        <w:t>ESTABELECE E REGULAMENTA, NO ÂMBITO DO MUNICÍPIO DE MOGI MIRIM, SANÇÕES E MEDIDAS REFERENTES A EVENTOS ENVOLVENDO TRÂNSITO DE ANIMAIS DE GRANDE PORTE EM VIAS PÚBLICAS E DÁ OUTRAS PROVIDÊNCIAS”.</w:t>
      </w:r>
    </w:p>
    <w:p w:rsidR="002F731B" w:rsidRPr="00874917" w:rsidRDefault="00EE23C0" w:rsidP="00E73705">
      <w:pPr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  <w:r w:rsidRPr="00874917">
        <w:rPr>
          <w:rFonts w:eastAsia="CourierNewPS-BoldMT"/>
          <w:b/>
          <w:bCs/>
          <w:i/>
          <w:color w:val="000000"/>
          <w:sz w:val="24"/>
          <w:szCs w:val="24"/>
        </w:rPr>
        <w:t xml:space="preserve"> </w:t>
      </w:r>
    </w:p>
    <w:p w:rsidR="00874917" w:rsidRPr="00874917" w:rsidRDefault="00874917" w:rsidP="00E73705">
      <w:pPr>
        <w:rPr>
          <w:b/>
          <w:color w:val="000000"/>
          <w:sz w:val="24"/>
          <w:szCs w:val="24"/>
        </w:rPr>
      </w:pPr>
    </w:p>
    <w:p w:rsidR="002F731B" w:rsidRDefault="002F731B" w:rsidP="00E73705">
      <w:pPr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A CÂMARA MUNICIPAL DE MOGI MIRIM APROVA:</w:t>
      </w:r>
    </w:p>
    <w:p w:rsidR="00E73705" w:rsidRPr="00874917" w:rsidRDefault="00E73705" w:rsidP="00E73705">
      <w:pPr>
        <w:rPr>
          <w:b/>
          <w:color w:val="000000"/>
          <w:sz w:val="24"/>
          <w:szCs w:val="24"/>
        </w:rPr>
      </w:pPr>
    </w:p>
    <w:p w:rsidR="00874917" w:rsidRPr="00874917" w:rsidRDefault="00874917" w:rsidP="00E7370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B0927" w:rsidRPr="00874917" w:rsidRDefault="002F731B" w:rsidP="00E73705">
      <w:pPr>
        <w:ind w:firstLine="708"/>
        <w:jc w:val="both"/>
        <w:rPr>
          <w:sz w:val="24"/>
          <w:szCs w:val="24"/>
        </w:rPr>
      </w:pPr>
      <w:r w:rsidRPr="00874917">
        <w:rPr>
          <w:color w:val="000000"/>
          <w:sz w:val="24"/>
          <w:szCs w:val="24"/>
        </w:rPr>
        <w:t>Art. 1</w:t>
      </w:r>
      <w:r w:rsidR="00764D2D" w:rsidRPr="00874917">
        <w:rPr>
          <w:color w:val="000000"/>
          <w:sz w:val="24"/>
          <w:szCs w:val="24"/>
        </w:rPr>
        <w:t xml:space="preserve">º </w:t>
      </w:r>
      <w:r w:rsidR="00D174CF" w:rsidRPr="00874917">
        <w:rPr>
          <w:sz w:val="24"/>
          <w:szCs w:val="24"/>
        </w:rPr>
        <w:t xml:space="preserve">É permitido </w:t>
      </w:r>
      <w:r w:rsidR="005B0927" w:rsidRPr="00874917">
        <w:rPr>
          <w:sz w:val="24"/>
          <w:szCs w:val="24"/>
        </w:rPr>
        <w:t>a real</w:t>
      </w:r>
      <w:r w:rsidR="00D174CF" w:rsidRPr="00874917">
        <w:rPr>
          <w:sz w:val="24"/>
          <w:szCs w:val="24"/>
        </w:rPr>
        <w:t>ização de eventos como Romarias, Cavalgadas e congêneres no município de Mogi Mirim com</w:t>
      </w:r>
      <w:r w:rsidR="005B0927" w:rsidRPr="00874917">
        <w:rPr>
          <w:sz w:val="24"/>
          <w:szCs w:val="24"/>
        </w:rPr>
        <w:t xml:space="preserve"> prévia autorização e alvará municipal.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2º Todo evento envolvendo desfile, trânsito e/ou deslocamento de animais de grande porte em vias públicas, como, equinos, bovinos, muares e asininos, deverá possuir autorização por meio de alvará, a ser solicit</w:t>
      </w:r>
      <w:r w:rsidR="00D174CF" w:rsidRPr="00874917">
        <w:rPr>
          <w:sz w:val="24"/>
          <w:szCs w:val="24"/>
        </w:rPr>
        <w:t>ado com antecedência mínima de 6</w:t>
      </w:r>
      <w:r w:rsidRPr="00874917">
        <w:rPr>
          <w:sz w:val="24"/>
          <w:szCs w:val="24"/>
        </w:rPr>
        <w:t>0</w:t>
      </w:r>
      <w:r w:rsidR="00D174CF" w:rsidRPr="00874917">
        <w:rPr>
          <w:sz w:val="24"/>
          <w:szCs w:val="24"/>
        </w:rPr>
        <w:t xml:space="preserve"> (sessenta)</w:t>
      </w:r>
      <w:r w:rsidRPr="00874917">
        <w:rPr>
          <w:sz w:val="24"/>
          <w:szCs w:val="24"/>
        </w:rPr>
        <w:t xml:space="preserve"> dias da data prevista para realização do evento.</w:t>
      </w:r>
    </w:p>
    <w:p w:rsidR="00D174CF" w:rsidRPr="00874917" w:rsidRDefault="00D174CF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Parágrafo Único: O pedido de alvará deverá receber pareceres favoráv</w:t>
      </w:r>
      <w:r w:rsidR="002D5788" w:rsidRPr="00874917">
        <w:rPr>
          <w:sz w:val="24"/>
          <w:szCs w:val="24"/>
        </w:rPr>
        <w:t xml:space="preserve">eis da Guarda Civil Municipal, </w:t>
      </w:r>
      <w:r w:rsidR="00D174CF" w:rsidRPr="00874917">
        <w:rPr>
          <w:sz w:val="24"/>
          <w:szCs w:val="24"/>
        </w:rPr>
        <w:t xml:space="preserve">Bombeiro Municipal, </w:t>
      </w:r>
      <w:r w:rsidR="002D5788" w:rsidRPr="00874917">
        <w:rPr>
          <w:sz w:val="24"/>
          <w:szCs w:val="24"/>
        </w:rPr>
        <w:t>Secretaria</w:t>
      </w:r>
      <w:r w:rsidRPr="00874917">
        <w:rPr>
          <w:sz w:val="24"/>
          <w:szCs w:val="24"/>
        </w:rPr>
        <w:t xml:space="preserve"> de Trânsito, </w:t>
      </w:r>
      <w:r w:rsidR="002D5788" w:rsidRPr="00874917">
        <w:rPr>
          <w:sz w:val="24"/>
          <w:szCs w:val="24"/>
        </w:rPr>
        <w:t xml:space="preserve">Programa </w:t>
      </w:r>
      <w:r w:rsidR="006B6699" w:rsidRPr="00874917">
        <w:rPr>
          <w:sz w:val="24"/>
          <w:szCs w:val="24"/>
        </w:rPr>
        <w:t>Bem-Estar</w:t>
      </w:r>
      <w:r w:rsidR="002D5788" w:rsidRPr="00874917">
        <w:rPr>
          <w:sz w:val="24"/>
          <w:szCs w:val="24"/>
        </w:rPr>
        <w:t xml:space="preserve"> Animal, Conselho de </w:t>
      </w:r>
      <w:r w:rsidR="006B6699" w:rsidRPr="00874917">
        <w:rPr>
          <w:sz w:val="24"/>
          <w:szCs w:val="24"/>
        </w:rPr>
        <w:t>Bem-Estar</w:t>
      </w:r>
      <w:r w:rsidR="002D5788" w:rsidRPr="00874917">
        <w:rPr>
          <w:sz w:val="24"/>
          <w:szCs w:val="24"/>
        </w:rPr>
        <w:t xml:space="preserve"> Animal – COMBEA </w:t>
      </w:r>
      <w:r w:rsidRPr="00874917">
        <w:rPr>
          <w:sz w:val="24"/>
          <w:szCs w:val="24"/>
        </w:rPr>
        <w:t>e Departamento de Fiscalização de Posturas.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3</w:t>
      </w:r>
      <w:r w:rsidR="006B6699" w:rsidRPr="00874917">
        <w:rPr>
          <w:sz w:val="24"/>
          <w:szCs w:val="24"/>
        </w:rPr>
        <w:t>º No</w:t>
      </w:r>
      <w:r w:rsidR="005B0927" w:rsidRPr="00874917">
        <w:rPr>
          <w:sz w:val="24"/>
          <w:szCs w:val="24"/>
        </w:rPr>
        <w:t xml:space="preserve"> pedido de autorização, deverá constar:</w:t>
      </w:r>
    </w:p>
    <w:p w:rsidR="00202A18" w:rsidRPr="0087491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O dia, horário de início e término, pretendido para realização do evento;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 trajeto completo do evento, que não poderá ultrapassar 8km;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III – O nome e número do registro no CRMV do médico veterinário responsável, que deverá estar presente durante todo o evento.</w:t>
      </w:r>
    </w:p>
    <w:p w:rsidR="002D5788" w:rsidRPr="00874917" w:rsidRDefault="00D174CF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– Declaração da Comissão Organizadora do Evento de que todos os participantes foram devidamente orientados acerca da necessidade de boas condições de saúde e alimentação dos animais participantes do evento, sob o risco de não poderem participar no dia, caso constatado por </w:t>
      </w:r>
      <w:r w:rsidR="006B6699" w:rsidRPr="00874917">
        <w:rPr>
          <w:sz w:val="24"/>
          <w:szCs w:val="24"/>
        </w:rPr>
        <w:t>Médico</w:t>
      </w:r>
      <w:r w:rsidRPr="00874917">
        <w:rPr>
          <w:sz w:val="24"/>
          <w:szCs w:val="24"/>
        </w:rPr>
        <w:t xml:space="preserve"> Veterinário a falta de condições adequada do animal</w:t>
      </w:r>
      <w:r w:rsidR="000323FF" w:rsidRPr="00874917">
        <w:rPr>
          <w:sz w:val="24"/>
          <w:szCs w:val="24"/>
        </w:rPr>
        <w:t xml:space="preserve"> participante.</w:t>
      </w:r>
    </w:p>
    <w:p w:rsidR="00307EF6" w:rsidRDefault="00307EF6" w:rsidP="00E73705">
      <w:pPr>
        <w:ind w:firstLine="708"/>
        <w:jc w:val="both"/>
        <w:rPr>
          <w:sz w:val="24"/>
          <w:szCs w:val="24"/>
        </w:rPr>
      </w:pPr>
    </w:p>
    <w:p w:rsidR="00874917" w:rsidRPr="00874917" w:rsidRDefault="00874917" w:rsidP="00E73705">
      <w:pPr>
        <w:ind w:firstLine="708"/>
        <w:jc w:val="both"/>
        <w:rPr>
          <w:sz w:val="24"/>
          <w:szCs w:val="24"/>
        </w:rPr>
      </w:pPr>
    </w:p>
    <w:p w:rsidR="005B092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4º É de responsabilidade da comissão organizadora do evento:</w:t>
      </w:r>
    </w:p>
    <w:p w:rsidR="00202A18" w:rsidRPr="00874917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Realizar cadastro ou ficha de inscrição de todos os participantes do evento, assim como identificar o mesmo com o núme</w:t>
      </w:r>
      <w:r w:rsidR="00DA6DB1">
        <w:rPr>
          <w:sz w:val="24"/>
          <w:szCs w:val="24"/>
        </w:rPr>
        <w:t>ro de identificação que deverá ficar visível</w:t>
      </w:r>
      <w:r w:rsidR="00685482" w:rsidRPr="00874917">
        <w:rPr>
          <w:sz w:val="24"/>
          <w:szCs w:val="24"/>
        </w:rPr>
        <w:t xml:space="preserve"> frente e costas</w:t>
      </w:r>
      <w:r w:rsidRPr="00874917">
        <w:rPr>
          <w:sz w:val="24"/>
          <w:szCs w:val="24"/>
        </w:rPr>
        <w:t xml:space="preserve"> durante todo o evento</w:t>
      </w:r>
      <w:r w:rsidR="00DA6DB1">
        <w:rPr>
          <w:sz w:val="24"/>
          <w:szCs w:val="24"/>
        </w:rPr>
        <w:t xml:space="preserve">, a mesma identificação deverá deve estar </w:t>
      </w:r>
      <w:r w:rsidR="00E73705">
        <w:rPr>
          <w:sz w:val="24"/>
          <w:szCs w:val="24"/>
        </w:rPr>
        <w:t>presente</w:t>
      </w:r>
      <w:r w:rsidR="00DA6DB1">
        <w:rPr>
          <w:sz w:val="24"/>
          <w:szCs w:val="24"/>
        </w:rPr>
        <w:t xml:space="preserve"> no animal, dos dois lados</w:t>
      </w:r>
      <w:r w:rsidRPr="00874917">
        <w:rPr>
          <w:sz w:val="24"/>
          <w:szCs w:val="24"/>
        </w:rPr>
        <w:t>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Os participantes que forem flagrados sem inscrição ou sem o número de identificação de forma visível</w:t>
      </w:r>
      <w:r w:rsidR="00685482" w:rsidRPr="00874917">
        <w:rPr>
          <w:sz w:val="24"/>
          <w:szCs w:val="24"/>
        </w:rPr>
        <w:t xml:space="preserve"> frente e costas</w:t>
      </w:r>
      <w:r w:rsidRPr="00874917">
        <w:rPr>
          <w:sz w:val="24"/>
          <w:szCs w:val="24"/>
        </w:rPr>
        <w:t>, serão removidos do evento, sob pena de apreensão dos animais e aplicação de medidas administrativas de acordo com a lei municipal;</w:t>
      </w: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III – Estabelecer de forma clara e de fácil identificação, todos os integrantes da comissão organizadora e/ou colaboradores do evento, para que os mesmos possam receber ou passar informações e solicitações das autoridades competentes que fiscalizem o evento.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– Acatar as ordens e decisões das autoridades </w:t>
      </w:r>
      <w:r w:rsidR="00D96458" w:rsidRPr="00874917">
        <w:rPr>
          <w:sz w:val="24"/>
          <w:szCs w:val="24"/>
        </w:rPr>
        <w:t>dispostas no parágrafo único do art. 2°, desta Lei.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5</w:t>
      </w:r>
      <w:r w:rsidR="005B0927" w:rsidRPr="00874917">
        <w:rPr>
          <w:sz w:val="24"/>
          <w:szCs w:val="24"/>
        </w:rPr>
        <w:t>º Durante o trajeto do evento, deverão ser obedecidas todas as leis de trânsito, conforme CTB – Código de Trânsito Brasileiro, Lei nº 9.503/97</w:t>
      </w:r>
      <w:r w:rsidR="00685482" w:rsidRPr="00874917">
        <w:rPr>
          <w:sz w:val="24"/>
          <w:szCs w:val="24"/>
        </w:rPr>
        <w:t xml:space="preserve">, bem como a proibição de bebida alcoólica. </w:t>
      </w:r>
    </w:p>
    <w:p w:rsidR="005B0927" w:rsidRPr="00874917" w:rsidRDefault="005B0927" w:rsidP="00E73705">
      <w:pPr>
        <w:ind w:firstLine="708"/>
        <w:jc w:val="both"/>
        <w:rPr>
          <w:i/>
          <w:sz w:val="24"/>
          <w:szCs w:val="24"/>
        </w:rPr>
      </w:pPr>
    </w:p>
    <w:p w:rsidR="000323FF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6</w:t>
      </w:r>
      <w:r w:rsidR="005B0927" w:rsidRPr="00874917">
        <w:rPr>
          <w:sz w:val="24"/>
          <w:szCs w:val="24"/>
        </w:rPr>
        <w:t>º Crianças, podem participar</w:t>
      </w:r>
      <w:r w:rsidR="000323FF" w:rsidRPr="00874917">
        <w:rPr>
          <w:sz w:val="24"/>
          <w:szCs w:val="24"/>
        </w:rPr>
        <w:t xml:space="preserve"> desde que acompanhadas de um responsável legal.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 </w:t>
      </w:r>
    </w:p>
    <w:p w:rsidR="00D96458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7</w:t>
      </w:r>
      <w:r w:rsidR="005B0927" w:rsidRPr="00874917">
        <w:rPr>
          <w:sz w:val="24"/>
          <w:szCs w:val="24"/>
        </w:rPr>
        <w:t>º A boa conduta do cavaleiro é fundamental, ficando vedada a utilização de foguetes e outros artifícios que assustem os cavalos, bem como sobrecarregar os animais.</w:t>
      </w:r>
    </w:p>
    <w:p w:rsidR="00202A18" w:rsidRDefault="00202A18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D96458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Parágrafo único: </w:t>
      </w:r>
      <w:r w:rsidR="005B0927" w:rsidRPr="00874917">
        <w:rPr>
          <w:sz w:val="24"/>
          <w:szCs w:val="24"/>
        </w:rPr>
        <w:t>Durante a cavalgada é aconselhado que o cavaleiro acompanhe o estado das fer</w:t>
      </w:r>
      <w:r w:rsidRPr="00874917">
        <w:rPr>
          <w:sz w:val="24"/>
          <w:szCs w:val="24"/>
        </w:rPr>
        <w:t xml:space="preserve">raduras, </w:t>
      </w:r>
      <w:r w:rsidR="005B0927" w:rsidRPr="00874917">
        <w:rPr>
          <w:sz w:val="24"/>
          <w:szCs w:val="24"/>
        </w:rPr>
        <w:t>arreio</w:t>
      </w:r>
      <w:r w:rsidRPr="00874917">
        <w:rPr>
          <w:sz w:val="24"/>
          <w:szCs w:val="24"/>
        </w:rPr>
        <w:t xml:space="preserve"> e casqueamento, os quais deverão estar em condições adequadas para realizar o percurso</w:t>
      </w:r>
      <w:r w:rsidR="005B0927" w:rsidRPr="00874917">
        <w:rPr>
          <w:sz w:val="24"/>
          <w:szCs w:val="24"/>
        </w:rPr>
        <w:t>, além da saúde geral do equino. Os animais devem estar saudáveis, preparados e bem equipados.</w:t>
      </w:r>
    </w:p>
    <w:p w:rsidR="005B092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8</w:t>
      </w:r>
      <w:r w:rsidR="005B0927" w:rsidRPr="00874917">
        <w:rPr>
          <w:sz w:val="24"/>
          <w:szCs w:val="24"/>
        </w:rPr>
        <w:t xml:space="preserve">º Os participantes que foram flagrados cometendo qualquer ato voluntário ou involuntário que possa ser enquadrado nas leis de proteção e defesa dos animais, lei </w:t>
      </w:r>
      <w:r w:rsidR="008D416F" w:rsidRPr="00874917">
        <w:rPr>
          <w:sz w:val="24"/>
          <w:szCs w:val="24"/>
        </w:rPr>
        <w:t>da proteção ao Bem-Estar e ao Sossego P</w:t>
      </w:r>
      <w:r w:rsidRPr="00874917">
        <w:rPr>
          <w:sz w:val="24"/>
          <w:szCs w:val="24"/>
        </w:rPr>
        <w:t>úblico</w:t>
      </w:r>
      <w:r w:rsidR="000323FF" w:rsidRPr="00874917">
        <w:rPr>
          <w:sz w:val="24"/>
          <w:szCs w:val="24"/>
        </w:rPr>
        <w:t xml:space="preserve"> – Lei Municipal 5.073/2011 e suas alterações</w:t>
      </w:r>
      <w:r w:rsidRPr="00874917">
        <w:rPr>
          <w:sz w:val="24"/>
          <w:szCs w:val="24"/>
        </w:rPr>
        <w:t xml:space="preserve">, Lei de </w:t>
      </w:r>
      <w:r w:rsidR="005B0927" w:rsidRPr="00874917">
        <w:rPr>
          <w:sz w:val="24"/>
          <w:szCs w:val="24"/>
        </w:rPr>
        <w:t xml:space="preserve">proibição de solturas </w:t>
      </w:r>
      <w:r w:rsidRPr="00874917">
        <w:rPr>
          <w:sz w:val="24"/>
          <w:szCs w:val="24"/>
        </w:rPr>
        <w:t>e manuseio de fogos de artifícios e artefatos pirotécnico que causam estampidos</w:t>
      </w:r>
      <w:r w:rsidR="000323FF" w:rsidRPr="00874917">
        <w:rPr>
          <w:sz w:val="24"/>
          <w:szCs w:val="24"/>
        </w:rPr>
        <w:t xml:space="preserve"> – Lei Municipal 5.922/2017</w:t>
      </w:r>
      <w:r w:rsidRPr="00874917">
        <w:rPr>
          <w:sz w:val="24"/>
          <w:szCs w:val="24"/>
        </w:rPr>
        <w:t xml:space="preserve">, </w:t>
      </w:r>
      <w:r w:rsidR="005B0927" w:rsidRPr="00874917">
        <w:rPr>
          <w:sz w:val="24"/>
          <w:szCs w:val="24"/>
        </w:rPr>
        <w:t>sofrerão às medidas administrativas previstas, assim como autuados de acordo com a Lei de Crimes Ambientais nº 9.605/98. Também serão consideradas prática de maus tratos: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 – Animais com mais de um adulto montados, conhecido como “Engarupado”;</w:t>
      </w:r>
    </w:p>
    <w:p w:rsidR="005B0927" w:rsidRPr="00874917" w:rsidRDefault="006B6699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II – O uso de</w:t>
      </w:r>
      <w:r w:rsidR="005B0927" w:rsidRPr="00874917">
        <w:rPr>
          <w:sz w:val="24"/>
          <w:szCs w:val="24"/>
        </w:rPr>
        <w:t xml:space="preserve"> instrumentos que possam causar lesões ou ferimentos aos animais;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III – Charretes ou carroças com mais de dois adultos ou com sobrepeso aparente; </w:t>
      </w:r>
    </w:p>
    <w:p w:rsidR="00D96458" w:rsidRPr="00874917" w:rsidRDefault="00D96458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IV </w:t>
      </w:r>
      <w:r w:rsidR="00307EF6" w:rsidRPr="00874917">
        <w:rPr>
          <w:sz w:val="24"/>
          <w:szCs w:val="24"/>
        </w:rPr>
        <w:t>–</w:t>
      </w:r>
      <w:r w:rsidRPr="00874917">
        <w:rPr>
          <w:sz w:val="24"/>
          <w:szCs w:val="24"/>
        </w:rPr>
        <w:t xml:space="preserve"> </w:t>
      </w:r>
      <w:r w:rsidR="00307EF6" w:rsidRPr="00874917">
        <w:rPr>
          <w:sz w:val="24"/>
          <w:szCs w:val="24"/>
        </w:rPr>
        <w:t xml:space="preserve">Charretes ou carroças com </w:t>
      </w:r>
      <w:r w:rsidR="00DA6DB1">
        <w:rPr>
          <w:sz w:val="24"/>
          <w:szCs w:val="24"/>
        </w:rPr>
        <w:t xml:space="preserve">aparelho de </w:t>
      </w:r>
      <w:r w:rsidR="00307EF6" w:rsidRPr="00874917">
        <w:rPr>
          <w:sz w:val="24"/>
          <w:szCs w:val="24"/>
        </w:rPr>
        <w:t xml:space="preserve">som </w:t>
      </w:r>
      <w:r w:rsidR="00DA6DB1">
        <w:rPr>
          <w:sz w:val="24"/>
          <w:szCs w:val="24"/>
        </w:rPr>
        <w:t>de qualquer tipo</w:t>
      </w:r>
      <w:r w:rsidR="00307EF6" w:rsidRPr="00874917">
        <w:rPr>
          <w:sz w:val="24"/>
          <w:szCs w:val="24"/>
        </w:rPr>
        <w:t>;</w:t>
      </w:r>
    </w:p>
    <w:p w:rsidR="005B0927" w:rsidRPr="00874917" w:rsidRDefault="00874917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0927" w:rsidRPr="00874917">
        <w:rPr>
          <w:sz w:val="24"/>
          <w:szCs w:val="24"/>
        </w:rPr>
        <w:t xml:space="preserve"> – Animais amarrados em post</w:t>
      </w:r>
      <w:r w:rsidR="006B6699" w:rsidRPr="00874917">
        <w:rPr>
          <w:sz w:val="24"/>
          <w:szCs w:val="24"/>
        </w:rPr>
        <w:t>es ou similares após o evento;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V</w:t>
      </w:r>
      <w:r w:rsidR="00874917">
        <w:rPr>
          <w:sz w:val="24"/>
          <w:szCs w:val="24"/>
        </w:rPr>
        <w:t>I</w:t>
      </w:r>
      <w:r w:rsidRPr="00874917">
        <w:rPr>
          <w:sz w:val="24"/>
          <w:szCs w:val="24"/>
        </w:rPr>
        <w:t xml:space="preserve"> – Conduta do animal de forma perigosa, expondo terceiros e o próprio animal a quedas, acidentes e etc.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6B6699" w:rsidRPr="00874917" w:rsidRDefault="006B6699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Parágrafo Único: O uso de esporas só será permitido desde que de acordo com as especificações dadas pela Lei 10.519/2002.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9</w:t>
      </w:r>
      <w:r w:rsidR="005B0927" w:rsidRPr="00874917">
        <w:rPr>
          <w:sz w:val="24"/>
          <w:szCs w:val="24"/>
        </w:rPr>
        <w:t xml:space="preserve">º Os eventos realizados sem autorização, </w:t>
      </w:r>
      <w:r w:rsidR="006B6699" w:rsidRPr="00874917">
        <w:rPr>
          <w:sz w:val="24"/>
          <w:szCs w:val="24"/>
        </w:rPr>
        <w:t>deverão</w:t>
      </w:r>
      <w:r w:rsidR="005B0927" w:rsidRPr="00874917">
        <w:rPr>
          <w:sz w:val="24"/>
          <w:szCs w:val="24"/>
        </w:rPr>
        <w:t xml:space="preserve"> ser cancelados e dispersados pela autoridade competente.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Pr="0087491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10</w:t>
      </w:r>
      <w:r w:rsidR="00307EF6" w:rsidRPr="00874917">
        <w:rPr>
          <w:sz w:val="24"/>
          <w:szCs w:val="24"/>
        </w:rPr>
        <w:t xml:space="preserve"> - É</w:t>
      </w:r>
      <w:r w:rsidR="006B6699" w:rsidRPr="00874917">
        <w:rPr>
          <w:sz w:val="24"/>
          <w:szCs w:val="24"/>
        </w:rPr>
        <w:t xml:space="preserve"> obrigatório área de descanso</w:t>
      </w:r>
      <w:r w:rsidR="005B0927" w:rsidRPr="00874917">
        <w:rPr>
          <w:sz w:val="24"/>
          <w:szCs w:val="24"/>
        </w:rPr>
        <w:t xml:space="preserve"> e hidratação </w:t>
      </w:r>
      <w:r w:rsidR="00307EF6" w:rsidRPr="00874917">
        <w:rPr>
          <w:sz w:val="24"/>
          <w:szCs w:val="24"/>
        </w:rPr>
        <w:t xml:space="preserve">aos animais no início, meio e término </w:t>
      </w:r>
      <w:r w:rsidR="00874917" w:rsidRPr="00874917">
        <w:rPr>
          <w:sz w:val="24"/>
          <w:szCs w:val="24"/>
        </w:rPr>
        <w:t>do trajeto</w:t>
      </w:r>
      <w:r w:rsidR="005B0927" w:rsidRPr="00874917">
        <w:rPr>
          <w:sz w:val="24"/>
          <w:szCs w:val="24"/>
        </w:rPr>
        <w:t xml:space="preserve"> do evento.</w:t>
      </w:r>
    </w:p>
    <w:p w:rsidR="00307EF6" w:rsidRPr="00874917" w:rsidRDefault="00307EF6" w:rsidP="00E73705">
      <w:pPr>
        <w:ind w:firstLine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E73705" w:rsidRDefault="00E73705" w:rsidP="00E73705">
      <w:pPr>
        <w:ind w:left="708"/>
        <w:jc w:val="both"/>
        <w:rPr>
          <w:sz w:val="24"/>
          <w:szCs w:val="24"/>
        </w:rPr>
      </w:pPr>
    </w:p>
    <w:p w:rsidR="00F8663A" w:rsidRDefault="00307EF6" w:rsidP="00E73705">
      <w:pPr>
        <w:ind w:left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 xml:space="preserve">Art. 11 - </w:t>
      </w:r>
      <w:r w:rsidR="00874917" w:rsidRPr="00874917">
        <w:rPr>
          <w:sz w:val="24"/>
          <w:szCs w:val="24"/>
        </w:rPr>
        <w:t xml:space="preserve"> </w:t>
      </w:r>
      <w:r w:rsidR="00F8663A" w:rsidRPr="00B47337">
        <w:rPr>
          <w:sz w:val="24"/>
          <w:szCs w:val="24"/>
        </w:rPr>
        <w:t xml:space="preserve">A comissão organizadora será responsável pelo evento </w:t>
      </w:r>
      <w:r w:rsidR="00F8663A">
        <w:rPr>
          <w:sz w:val="24"/>
          <w:szCs w:val="24"/>
        </w:rPr>
        <w:t>de que trata a presente lei</w:t>
      </w:r>
      <w:r w:rsidR="00F8663A">
        <w:rPr>
          <w:sz w:val="24"/>
          <w:szCs w:val="24"/>
        </w:rPr>
        <w:t xml:space="preserve"> </w:t>
      </w:r>
      <w:r w:rsidR="00F8663A" w:rsidRPr="00B47337">
        <w:rPr>
          <w:sz w:val="24"/>
          <w:szCs w:val="24"/>
        </w:rPr>
        <w:t>até o seu término.</w:t>
      </w:r>
    </w:p>
    <w:p w:rsidR="00202A18" w:rsidRDefault="00202A18" w:rsidP="00E73705">
      <w:pPr>
        <w:ind w:firstLine="708"/>
        <w:jc w:val="both"/>
        <w:rPr>
          <w:sz w:val="24"/>
          <w:szCs w:val="24"/>
        </w:rPr>
      </w:pPr>
    </w:p>
    <w:p w:rsidR="00F8663A" w:rsidRPr="00B47337" w:rsidRDefault="00F8663A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§1</w:t>
      </w:r>
      <w:r w:rsidR="00E73705">
        <w:rPr>
          <w:sz w:val="24"/>
          <w:szCs w:val="24"/>
        </w:rPr>
        <w:t xml:space="preserve">° </w:t>
      </w:r>
      <w:r w:rsidR="00E73705" w:rsidRPr="00B47337">
        <w:rPr>
          <w:sz w:val="24"/>
          <w:szCs w:val="24"/>
        </w:rPr>
        <w:t>Será</w:t>
      </w:r>
      <w:r w:rsidRPr="00B47337">
        <w:rPr>
          <w:sz w:val="24"/>
          <w:szCs w:val="24"/>
        </w:rPr>
        <w:t xml:space="preserve"> considerado </w:t>
      </w:r>
      <w:r>
        <w:rPr>
          <w:sz w:val="24"/>
          <w:szCs w:val="24"/>
        </w:rPr>
        <w:t>encerrado</w:t>
      </w:r>
      <w:r w:rsidRPr="00B47337">
        <w:rPr>
          <w:sz w:val="24"/>
          <w:szCs w:val="24"/>
        </w:rPr>
        <w:t xml:space="preserve"> o evento após a retirada do último animal da área de dispersão.</w:t>
      </w:r>
    </w:p>
    <w:p w:rsidR="00F8663A" w:rsidRPr="00B47337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§2°</w:t>
      </w:r>
      <w:r w:rsidR="00F8663A" w:rsidRPr="00B47337">
        <w:rPr>
          <w:sz w:val="24"/>
          <w:szCs w:val="24"/>
        </w:rPr>
        <w:t xml:space="preserve"> </w:t>
      </w:r>
      <w:r w:rsidR="00F8663A">
        <w:rPr>
          <w:sz w:val="24"/>
          <w:szCs w:val="24"/>
        </w:rPr>
        <w:t>Fica estipulado o período de 90 (noventa) minutos para que a organização do evento providencie a hidratação e descanso dos animais utilizados no evento.</w:t>
      </w:r>
    </w:p>
    <w:p w:rsidR="00F8663A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§3° O período de que trata o p</w:t>
      </w:r>
      <w:r w:rsidR="00F8663A">
        <w:rPr>
          <w:sz w:val="24"/>
          <w:szCs w:val="24"/>
        </w:rPr>
        <w:t xml:space="preserve">arágrafo </w:t>
      </w:r>
      <w:r>
        <w:rPr>
          <w:sz w:val="24"/>
          <w:szCs w:val="24"/>
        </w:rPr>
        <w:t>s</w:t>
      </w:r>
      <w:r w:rsidR="00F8663A">
        <w:rPr>
          <w:sz w:val="24"/>
          <w:szCs w:val="24"/>
        </w:rPr>
        <w:t>egundo</w:t>
      </w:r>
      <w:r>
        <w:rPr>
          <w:sz w:val="24"/>
          <w:szCs w:val="24"/>
        </w:rPr>
        <w:t xml:space="preserve"> deste artigo</w:t>
      </w:r>
      <w:r w:rsidR="00F8663A">
        <w:rPr>
          <w:sz w:val="24"/>
          <w:szCs w:val="24"/>
        </w:rPr>
        <w:t xml:space="preserve"> iniciar-se-á a partir do registro de chegada do último romeiro, o qual está identificado pela respectiva numeração.</w:t>
      </w:r>
    </w:p>
    <w:p w:rsidR="00F8663A" w:rsidRPr="00B47337" w:rsidRDefault="00DA6DB1" w:rsidP="00E737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§4</w:t>
      </w:r>
      <w:r w:rsidR="00E73705">
        <w:rPr>
          <w:sz w:val="24"/>
          <w:szCs w:val="24"/>
        </w:rPr>
        <w:t xml:space="preserve">° </w:t>
      </w:r>
      <w:r w:rsidR="00E73705" w:rsidRPr="00B47337">
        <w:rPr>
          <w:sz w:val="24"/>
          <w:szCs w:val="24"/>
        </w:rPr>
        <w:t>Decorrido</w:t>
      </w:r>
      <w:r w:rsidR="00F8663A" w:rsidRPr="00B47337">
        <w:rPr>
          <w:sz w:val="24"/>
          <w:szCs w:val="24"/>
        </w:rPr>
        <w:t xml:space="preserve"> o prazo de </w:t>
      </w:r>
      <w:r w:rsidR="00F8663A">
        <w:rPr>
          <w:sz w:val="24"/>
          <w:szCs w:val="24"/>
        </w:rPr>
        <w:t>90 (noventa)</w:t>
      </w:r>
      <w:r w:rsidR="00F8663A" w:rsidRPr="00B47337">
        <w:rPr>
          <w:sz w:val="24"/>
          <w:szCs w:val="24"/>
        </w:rPr>
        <w:t xml:space="preserve"> minutos, caso não</w:t>
      </w:r>
      <w:r w:rsidR="00F8663A">
        <w:rPr>
          <w:sz w:val="24"/>
          <w:szCs w:val="24"/>
        </w:rPr>
        <w:t xml:space="preserve"> se tenha</w:t>
      </w:r>
      <w:r w:rsidR="00F8663A" w:rsidRPr="00B47337">
        <w:rPr>
          <w:sz w:val="24"/>
          <w:szCs w:val="24"/>
        </w:rPr>
        <w:t xml:space="preserve"> concluído o evento</w:t>
      </w:r>
      <w:r w:rsidR="00F8663A">
        <w:rPr>
          <w:sz w:val="24"/>
          <w:szCs w:val="24"/>
        </w:rPr>
        <w:t>,</w:t>
      </w:r>
      <w:r w:rsidR="00F8663A" w:rsidRPr="00B47337">
        <w:rPr>
          <w:sz w:val="24"/>
          <w:szCs w:val="24"/>
        </w:rPr>
        <w:t xml:space="preserve"> fica a Comissão Organizadora responsável por acionar</w:t>
      </w:r>
      <w:r w:rsidR="00F8663A">
        <w:rPr>
          <w:sz w:val="24"/>
          <w:szCs w:val="24"/>
        </w:rPr>
        <w:t>/comunicar</w:t>
      </w:r>
      <w:r w:rsidR="00F8663A" w:rsidRPr="00B47337">
        <w:rPr>
          <w:sz w:val="24"/>
          <w:szCs w:val="24"/>
        </w:rPr>
        <w:t xml:space="preserve"> </w:t>
      </w:r>
      <w:r w:rsidR="00F8663A">
        <w:rPr>
          <w:sz w:val="24"/>
          <w:szCs w:val="24"/>
        </w:rPr>
        <w:t>a</w:t>
      </w:r>
      <w:r w:rsidR="00F8663A" w:rsidRPr="00B47337">
        <w:rPr>
          <w:sz w:val="24"/>
          <w:szCs w:val="24"/>
        </w:rPr>
        <w:t xml:space="preserve">os órgãos competentes para </w:t>
      </w:r>
      <w:r w:rsidR="00F8663A">
        <w:rPr>
          <w:sz w:val="24"/>
          <w:szCs w:val="24"/>
        </w:rPr>
        <w:t xml:space="preserve">adoção de </w:t>
      </w:r>
      <w:r w:rsidR="00F8663A" w:rsidRPr="00B47337">
        <w:rPr>
          <w:sz w:val="24"/>
          <w:szCs w:val="24"/>
        </w:rPr>
        <w:t xml:space="preserve">providências cabíveis, </w:t>
      </w:r>
      <w:r w:rsidR="00F8663A">
        <w:rPr>
          <w:sz w:val="24"/>
          <w:szCs w:val="24"/>
        </w:rPr>
        <w:t xml:space="preserve">inclusive, </w:t>
      </w:r>
      <w:r w:rsidR="00F8663A" w:rsidRPr="00B47337">
        <w:rPr>
          <w:sz w:val="24"/>
          <w:szCs w:val="24"/>
        </w:rPr>
        <w:t>passíveis das sanções estabelecidas nas leis</w:t>
      </w:r>
      <w:r w:rsidR="00F8663A">
        <w:rPr>
          <w:sz w:val="24"/>
          <w:szCs w:val="24"/>
        </w:rPr>
        <w:t xml:space="preserve">: de Perturbação do Sossego Público, </w:t>
      </w:r>
      <w:r w:rsidR="00F8663A" w:rsidRPr="00B47337">
        <w:rPr>
          <w:sz w:val="24"/>
          <w:szCs w:val="24"/>
        </w:rPr>
        <w:t xml:space="preserve">de Trânsito, </w:t>
      </w:r>
      <w:r w:rsidR="00F8663A">
        <w:rPr>
          <w:sz w:val="24"/>
          <w:szCs w:val="24"/>
        </w:rPr>
        <w:t>de D</w:t>
      </w:r>
      <w:r w:rsidR="00F8663A" w:rsidRPr="00B47337">
        <w:rPr>
          <w:sz w:val="24"/>
          <w:szCs w:val="24"/>
        </w:rPr>
        <w:t xml:space="preserve">efesa e </w:t>
      </w:r>
      <w:r w:rsidR="00F8663A">
        <w:rPr>
          <w:sz w:val="24"/>
          <w:szCs w:val="24"/>
        </w:rPr>
        <w:t>P</w:t>
      </w:r>
      <w:r w:rsidR="00F8663A" w:rsidRPr="00B47337">
        <w:rPr>
          <w:sz w:val="24"/>
          <w:szCs w:val="24"/>
        </w:rPr>
        <w:t xml:space="preserve">roteção dos </w:t>
      </w:r>
      <w:r w:rsidR="00F8663A">
        <w:rPr>
          <w:sz w:val="24"/>
          <w:szCs w:val="24"/>
        </w:rPr>
        <w:t>A</w:t>
      </w:r>
      <w:r w:rsidR="00F8663A" w:rsidRPr="00B47337">
        <w:rPr>
          <w:sz w:val="24"/>
          <w:szCs w:val="24"/>
        </w:rPr>
        <w:t>nimais e demais leis</w:t>
      </w:r>
      <w:r w:rsidR="00F8663A">
        <w:rPr>
          <w:sz w:val="24"/>
          <w:szCs w:val="24"/>
        </w:rPr>
        <w:t xml:space="preserve"> regentes</w:t>
      </w:r>
      <w:r w:rsidR="00F8663A" w:rsidRPr="00B47337">
        <w:rPr>
          <w:sz w:val="24"/>
          <w:szCs w:val="24"/>
        </w:rPr>
        <w:t>.</w:t>
      </w:r>
    </w:p>
    <w:p w:rsidR="005B0927" w:rsidRPr="00874917" w:rsidRDefault="005B0927" w:rsidP="00E73705">
      <w:pPr>
        <w:ind w:firstLine="708"/>
        <w:jc w:val="both"/>
        <w:rPr>
          <w:sz w:val="24"/>
          <w:szCs w:val="24"/>
        </w:rPr>
      </w:pPr>
    </w:p>
    <w:p w:rsidR="005B0927" w:rsidRDefault="00091921" w:rsidP="00E73705">
      <w:pPr>
        <w:ind w:firstLine="708"/>
        <w:jc w:val="both"/>
        <w:rPr>
          <w:sz w:val="24"/>
          <w:szCs w:val="24"/>
        </w:rPr>
      </w:pPr>
      <w:r w:rsidRPr="00874917">
        <w:rPr>
          <w:sz w:val="24"/>
          <w:szCs w:val="24"/>
        </w:rPr>
        <w:t>Art. 1</w:t>
      </w:r>
      <w:r w:rsidR="00307EF6" w:rsidRPr="00874917">
        <w:rPr>
          <w:sz w:val="24"/>
          <w:szCs w:val="24"/>
        </w:rPr>
        <w:t>2 -</w:t>
      </w:r>
      <w:r w:rsidR="005B0927" w:rsidRPr="00874917">
        <w:rPr>
          <w:sz w:val="24"/>
          <w:szCs w:val="24"/>
        </w:rPr>
        <w:t xml:space="preserve"> Esta Lei entra em vigor na data de sua publicação</w:t>
      </w:r>
      <w:r w:rsidRPr="00874917">
        <w:rPr>
          <w:sz w:val="24"/>
          <w:szCs w:val="24"/>
        </w:rPr>
        <w:t>, revogando-se as disposições em contrário</w:t>
      </w:r>
      <w:r w:rsidR="005B0927" w:rsidRPr="00874917">
        <w:rPr>
          <w:sz w:val="24"/>
          <w:szCs w:val="24"/>
        </w:rPr>
        <w:t>.</w:t>
      </w:r>
    </w:p>
    <w:p w:rsidR="00E73705" w:rsidRPr="00874917" w:rsidRDefault="00E73705" w:rsidP="00E73705">
      <w:pPr>
        <w:ind w:firstLine="708"/>
        <w:jc w:val="both"/>
        <w:rPr>
          <w:sz w:val="24"/>
          <w:szCs w:val="24"/>
        </w:rPr>
      </w:pPr>
    </w:p>
    <w:p w:rsidR="00307EF6" w:rsidRDefault="00307EF6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SALA DAS SESSÕES</w:t>
      </w:r>
      <w:r w:rsidR="00E53C45" w:rsidRPr="00874917">
        <w:rPr>
          <w:b/>
          <w:color w:val="000000"/>
          <w:sz w:val="24"/>
          <w:szCs w:val="24"/>
        </w:rPr>
        <w:t xml:space="preserve"> “VEREADOR SANTO RÓTOLLI”, em </w:t>
      </w:r>
      <w:r w:rsidR="00202A18">
        <w:rPr>
          <w:b/>
          <w:color w:val="000000"/>
          <w:sz w:val="24"/>
          <w:szCs w:val="24"/>
        </w:rPr>
        <w:t>11 de fevereiro</w:t>
      </w:r>
      <w:r w:rsidR="00EE23C0" w:rsidRPr="00874917">
        <w:rPr>
          <w:b/>
          <w:color w:val="000000"/>
          <w:sz w:val="24"/>
          <w:szCs w:val="24"/>
        </w:rPr>
        <w:t xml:space="preserve"> </w:t>
      </w:r>
      <w:r w:rsidRPr="00874917">
        <w:rPr>
          <w:b/>
          <w:color w:val="000000"/>
          <w:sz w:val="24"/>
          <w:szCs w:val="24"/>
        </w:rPr>
        <w:t>de 2</w:t>
      </w:r>
      <w:r w:rsidR="00202A18">
        <w:rPr>
          <w:b/>
          <w:color w:val="000000"/>
          <w:sz w:val="24"/>
          <w:szCs w:val="24"/>
        </w:rPr>
        <w:t>.</w:t>
      </w:r>
      <w:r w:rsidRPr="00874917">
        <w:rPr>
          <w:b/>
          <w:color w:val="000000"/>
          <w:sz w:val="24"/>
          <w:szCs w:val="24"/>
        </w:rPr>
        <w:t>0</w:t>
      </w:r>
      <w:r w:rsidR="00202A18">
        <w:rPr>
          <w:b/>
          <w:color w:val="000000"/>
          <w:sz w:val="24"/>
          <w:szCs w:val="24"/>
        </w:rPr>
        <w:t>20</w:t>
      </w:r>
      <w:r w:rsidRPr="00874917">
        <w:rPr>
          <w:b/>
          <w:color w:val="000000"/>
          <w:sz w:val="24"/>
          <w:szCs w:val="24"/>
        </w:rPr>
        <w:t>.</w:t>
      </w:r>
    </w:p>
    <w:p w:rsidR="00091921" w:rsidRDefault="0009192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ab/>
      </w:r>
      <w:r w:rsidRPr="00874917">
        <w:rPr>
          <w:b/>
          <w:color w:val="000000"/>
          <w:sz w:val="24"/>
          <w:szCs w:val="24"/>
        </w:rPr>
        <w:tab/>
      </w:r>
      <w:r w:rsidRPr="00874917">
        <w:rPr>
          <w:b/>
          <w:color w:val="000000"/>
          <w:sz w:val="24"/>
          <w:szCs w:val="24"/>
        </w:rPr>
        <w:tab/>
      </w:r>
    </w:p>
    <w:p w:rsid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37CF1" w:rsidRPr="00874917" w:rsidRDefault="00537CF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 xml:space="preserve">VEREADOR MANOEL </w:t>
      </w:r>
      <w:r w:rsidR="009371E1" w:rsidRPr="00874917">
        <w:rPr>
          <w:b/>
          <w:color w:val="000000"/>
          <w:sz w:val="24"/>
          <w:szCs w:val="24"/>
        </w:rPr>
        <w:t xml:space="preserve">EDUARDO P. DA CRUZ </w:t>
      </w:r>
      <w:r w:rsidRPr="00874917">
        <w:rPr>
          <w:b/>
          <w:color w:val="000000"/>
          <w:sz w:val="24"/>
          <w:szCs w:val="24"/>
        </w:rPr>
        <w:t>PALOMINO</w:t>
      </w:r>
    </w:p>
    <w:p w:rsidR="00E53C45" w:rsidRPr="00874917" w:rsidRDefault="0009192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74917">
        <w:rPr>
          <w:b/>
          <w:color w:val="000000"/>
          <w:sz w:val="24"/>
          <w:szCs w:val="24"/>
        </w:rPr>
        <w:t>PRESIDENTE</w:t>
      </w:r>
      <w:r w:rsidR="007C3B9D">
        <w:rPr>
          <w:b/>
          <w:color w:val="000000"/>
          <w:sz w:val="24"/>
          <w:szCs w:val="24"/>
        </w:rPr>
        <w:t xml:space="preserve"> DA CÂMARA MUNICIPAL</w:t>
      </w:r>
    </w:p>
    <w:p w:rsidR="002F731B" w:rsidRDefault="002F731B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74917" w:rsidRPr="00874917" w:rsidRDefault="00874917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091921" w:rsidRPr="00874917" w:rsidRDefault="00091921" w:rsidP="00E73705">
      <w:pPr>
        <w:jc w:val="center"/>
        <w:rPr>
          <w:b/>
          <w:sz w:val="24"/>
          <w:szCs w:val="24"/>
        </w:rPr>
      </w:pPr>
      <w:r w:rsidRPr="00874917">
        <w:rPr>
          <w:b/>
          <w:sz w:val="24"/>
          <w:szCs w:val="24"/>
        </w:rPr>
        <w:t>VEREADOR LUÍS ROBERTO TAVARES</w:t>
      </w:r>
    </w:p>
    <w:p w:rsidR="00091921" w:rsidRDefault="00091921" w:rsidP="00E73705">
      <w:pPr>
        <w:jc w:val="center"/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874917" w:rsidRDefault="00874917" w:rsidP="00E73705">
      <w:pPr>
        <w:jc w:val="center"/>
        <w:rPr>
          <w:b/>
          <w:sz w:val="24"/>
          <w:szCs w:val="24"/>
        </w:rPr>
      </w:pPr>
    </w:p>
    <w:p w:rsidR="00E73705" w:rsidRPr="00874917" w:rsidRDefault="00E73705" w:rsidP="00E73705">
      <w:pPr>
        <w:jc w:val="center"/>
        <w:rPr>
          <w:b/>
          <w:sz w:val="24"/>
          <w:szCs w:val="24"/>
        </w:rPr>
      </w:pPr>
    </w:p>
    <w:p w:rsidR="00091921" w:rsidRPr="00874917" w:rsidRDefault="00091921" w:rsidP="00E73705">
      <w:pPr>
        <w:jc w:val="center"/>
        <w:rPr>
          <w:b/>
          <w:sz w:val="24"/>
          <w:szCs w:val="24"/>
        </w:rPr>
      </w:pPr>
      <w:r w:rsidRPr="00874917">
        <w:rPr>
          <w:b/>
          <w:sz w:val="24"/>
          <w:szCs w:val="24"/>
        </w:rPr>
        <w:t>VEREADORA SÔNIA REGINA RODRIGUES</w:t>
      </w: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B76AE1" w:rsidRDefault="00B76AE1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B76AE1" w:rsidRPr="00B76AE1" w:rsidRDefault="00B76AE1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584CBE" w:rsidRPr="00B76AE1" w:rsidRDefault="00584CBE" w:rsidP="00E73705">
      <w:pPr>
        <w:jc w:val="center"/>
        <w:rPr>
          <w:b/>
          <w:sz w:val="24"/>
          <w:szCs w:val="24"/>
        </w:rPr>
      </w:pPr>
      <w:r w:rsidRPr="00B76AE1">
        <w:rPr>
          <w:b/>
          <w:sz w:val="24"/>
          <w:szCs w:val="24"/>
        </w:rPr>
        <w:t>JUSTIFICATIVA</w:t>
      </w:r>
    </w:p>
    <w:p w:rsidR="00584CBE" w:rsidRDefault="00584CBE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Pr="00B76AE1" w:rsidRDefault="00E73705" w:rsidP="00E73705">
      <w:pPr>
        <w:jc w:val="center"/>
        <w:rPr>
          <w:b/>
          <w:sz w:val="24"/>
          <w:szCs w:val="24"/>
        </w:rPr>
      </w:pPr>
    </w:p>
    <w:p w:rsidR="007C3B9D" w:rsidRDefault="001F1348" w:rsidP="00E737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C3B9D">
        <w:rPr>
          <w:sz w:val="24"/>
          <w:szCs w:val="24"/>
        </w:rPr>
        <w:t xml:space="preserve">O presente substitutivo, tem como objetivo alterar a iniciativa do respectivo projeto de lei n° 92 de 2.018, tendo em vista que </w:t>
      </w:r>
      <w:r w:rsidR="00E73705">
        <w:rPr>
          <w:sz w:val="24"/>
          <w:szCs w:val="24"/>
        </w:rPr>
        <w:t>constou no</w:t>
      </w:r>
      <w:r w:rsidR="00202A18">
        <w:rPr>
          <w:sz w:val="24"/>
          <w:szCs w:val="24"/>
        </w:rPr>
        <w:t xml:space="preserve"> projeto original a </w:t>
      </w:r>
      <w:r w:rsidR="007C3B9D">
        <w:rPr>
          <w:sz w:val="24"/>
          <w:szCs w:val="24"/>
        </w:rPr>
        <w:t xml:space="preserve">autoria </w:t>
      </w:r>
      <w:r w:rsidR="00202A18">
        <w:rPr>
          <w:sz w:val="24"/>
          <w:szCs w:val="24"/>
        </w:rPr>
        <w:t>d</w:t>
      </w:r>
      <w:r w:rsidR="007C3B9D">
        <w:rPr>
          <w:sz w:val="24"/>
          <w:szCs w:val="24"/>
        </w:rPr>
        <w:t xml:space="preserve">a Frente Parlamentar De Defesa e Direitos dos Animais, </w:t>
      </w:r>
      <w:r w:rsidR="00202A18">
        <w:rPr>
          <w:sz w:val="24"/>
          <w:szCs w:val="24"/>
        </w:rPr>
        <w:t xml:space="preserve">a qual </w:t>
      </w:r>
      <w:r w:rsidR="007C3B9D">
        <w:rPr>
          <w:sz w:val="24"/>
          <w:szCs w:val="24"/>
        </w:rPr>
        <w:t>embora</w:t>
      </w:r>
      <w:r w:rsidR="00202A18">
        <w:rPr>
          <w:sz w:val="24"/>
          <w:szCs w:val="24"/>
        </w:rPr>
        <w:t xml:space="preserve"> tenha </w:t>
      </w:r>
      <w:r w:rsidR="00E73705">
        <w:rPr>
          <w:sz w:val="24"/>
          <w:szCs w:val="24"/>
        </w:rPr>
        <w:t>sido instituída</w:t>
      </w:r>
      <w:r w:rsidR="007C3B9D">
        <w:rPr>
          <w:sz w:val="24"/>
          <w:szCs w:val="24"/>
        </w:rPr>
        <w:t xml:space="preserve"> pelo Decreto Legislativo n° 288 de 2.017, não há menção no regimento interno desta Casa de Leis, sua iniciativa para propor projetos de lei.</w:t>
      </w:r>
    </w:p>
    <w:p w:rsidR="00202A18" w:rsidRDefault="00202A18" w:rsidP="00E73705">
      <w:pPr>
        <w:jc w:val="both"/>
        <w:rPr>
          <w:sz w:val="24"/>
          <w:szCs w:val="24"/>
        </w:rPr>
      </w:pPr>
    </w:p>
    <w:p w:rsidR="00202A18" w:rsidRDefault="007C3B9D" w:rsidP="00E737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o substitutivo vem apenas alterar a iniciativa do projeto, bem como englobar as emendas </w:t>
      </w:r>
      <w:r w:rsidR="00202A18">
        <w:rPr>
          <w:sz w:val="24"/>
          <w:szCs w:val="24"/>
        </w:rPr>
        <w:t>que foram propostas pelos senhores vereadores.</w:t>
      </w:r>
    </w:p>
    <w:p w:rsidR="00B76AE1" w:rsidRPr="00B76AE1" w:rsidRDefault="00B76AE1" w:rsidP="00E73705">
      <w:pPr>
        <w:rPr>
          <w:sz w:val="24"/>
          <w:szCs w:val="24"/>
        </w:rPr>
      </w:pPr>
    </w:p>
    <w:p w:rsidR="00202A18" w:rsidRDefault="00B76AE1" w:rsidP="00E73705">
      <w:pPr>
        <w:jc w:val="both"/>
        <w:rPr>
          <w:sz w:val="24"/>
          <w:szCs w:val="24"/>
        </w:rPr>
      </w:pPr>
      <w:r w:rsidRPr="00B76AE1">
        <w:rPr>
          <w:sz w:val="24"/>
          <w:szCs w:val="24"/>
        </w:rPr>
        <w:tab/>
      </w:r>
      <w:r w:rsidR="00202A18">
        <w:rPr>
          <w:sz w:val="24"/>
          <w:szCs w:val="24"/>
        </w:rPr>
        <w:t>Diante do exposto</w:t>
      </w:r>
      <w:r w:rsidRPr="00B76AE1">
        <w:rPr>
          <w:sz w:val="24"/>
          <w:szCs w:val="24"/>
        </w:rPr>
        <w:t xml:space="preserve">, </w:t>
      </w:r>
      <w:r w:rsidR="00202A18">
        <w:rPr>
          <w:sz w:val="24"/>
          <w:szCs w:val="24"/>
        </w:rPr>
        <w:t>encaminhamos o substitutivo para análise das Comissões Permanentes para que no menor prazo possível, submetam o substitutivo a deliberação do plenário, haja vista o tempo que o projeto vem tramitando nesta Câmara Municipal.</w:t>
      </w:r>
    </w:p>
    <w:p w:rsidR="00E73705" w:rsidRDefault="00E73705" w:rsidP="00E73705">
      <w:pPr>
        <w:jc w:val="both"/>
        <w:rPr>
          <w:sz w:val="24"/>
          <w:szCs w:val="24"/>
        </w:rPr>
      </w:pPr>
    </w:p>
    <w:p w:rsidR="00B76AE1" w:rsidRDefault="00B76AE1" w:rsidP="00E7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6AE1" w:rsidRPr="00B76AE1" w:rsidRDefault="00B76AE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B76AE1">
        <w:rPr>
          <w:b/>
          <w:color w:val="000000"/>
          <w:sz w:val="24"/>
          <w:szCs w:val="24"/>
        </w:rPr>
        <w:t>SALA DAS SESSÕES “V</w:t>
      </w:r>
      <w:r w:rsidR="00202A18">
        <w:rPr>
          <w:b/>
          <w:color w:val="000000"/>
          <w:sz w:val="24"/>
          <w:szCs w:val="24"/>
        </w:rPr>
        <w:t>EREADOR SANTO RÓTOLLI”, em 11</w:t>
      </w:r>
      <w:r w:rsidRPr="00B76AE1">
        <w:rPr>
          <w:b/>
          <w:color w:val="000000"/>
          <w:sz w:val="24"/>
          <w:szCs w:val="24"/>
        </w:rPr>
        <w:t xml:space="preserve"> de </w:t>
      </w:r>
      <w:r w:rsidR="00202A18">
        <w:rPr>
          <w:b/>
          <w:color w:val="000000"/>
          <w:sz w:val="24"/>
          <w:szCs w:val="24"/>
        </w:rPr>
        <w:t>fevereiro</w:t>
      </w:r>
      <w:r w:rsidRPr="00B76AE1">
        <w:rPr>
          <w:b/>
          <w:color w:val="000000"/>
          <w:sz w:val="24"/>
          <w:szCs w:val="24"/>
        </w:rPr>
        <w:t xml:space="preserve"> de 2</w:t>
      </w:r>
      <w:r w:rsidR="00202A18">
        <w:rPr>
          <w:b/>
          <w:color w:val="000000"/>
          <w:sz w:val="24"/>
          <w:szCs w:val="24"/>
        </w:rPr>
        <w:t>.</w:t>
      </w:r>
      <w:r w:rsidRPr="00B76AE1">
        <w:rPr>
          <w:b/>
          <w:color w:val="000000"/>
          <w:sz w:val="24"/>
          <w:szCs w:val="24"/>
        </w:rPr>
        <w:t>0</w:t>
      </w:r>
      <w:r w:rsidR="00202A18">
        <w:rPr>
          <w:b/>
          <w:color w:val="000000"/>
          <w:sz w:val="24"/>
          <w:szCs w:val="24"/>
        </w:rPr>
        <w:t>20</w:t>
      </w:r>
      <w:r w:rsidRPr="00B76AE1">
        <w:rPr>
          <w:b/>
          <w:color w:val="000000"/>
          <w:sz w:val="24"/>
          <w:szCs w:val="24"/>
        </w:rPr>
        <w:t>.</w:t>
      </w:r>
    </w:p>
    <w:p w:rsidR="00B76AE1" w:rsidRPr="00B76AE1" w:rsidRDefault="00B76AE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B76AE1">
        <w:rPr>
          <w:b/>
          <w:color w:val="000000"/>
          <w:sz w:val="24"/>
          <w:szCs w:val="24"/>
        </w:rPr>
        <w:tab/>
      </w:r>
      <w:r w:rsidRPr="00B76AE1">
        <w:rPr>
          <w:b/>
          <w:color w:val="000000"/>
          <w:sz w:val="24"/>
          <w:szCs w:val="24"/>
        </w:rPr>
        <w:tab/>
      </w:r>
      <w:r w:rsidRPr="00B76AE1">
        <w:rPr>
          <w:b/>
          <w:color w:val="000000"/>
          <w:sz w:val="24"/>
          <w:szCs w:val="24"/>
        </w:rPr>
        <w:tab/>
      </w:r>
    </w:p>
    <w:p w:rsidR="00B76AE1" w:rsidRDefault="00B76AE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Pr="00B76AE1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B76AE1" w:rsidRPr="00B76AE1" w:rsidRDefault="00B76AE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B76AE1" w:rsidRPr="00B76AE1" w:rsidRDefault="00B76AE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76AE1">
        <w:rPr>
          <w:b/>
          <w:color w:val="000000"/>
          <w:sz w:val="24"/>
          <w:szCs w:val="24"/>
        </w:rPr>
        <w:t>VEREADOR MANOEL EDUARDO P. DA CRUZ PALOMINO</w:t>
      </w:r>
    </w:p>
    <w:p w:rsidR="00B76AE1" w:rsidRPr="00B76AE1" w:rsidRDefault="00B76AE1" w:rsidP="00E7370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76AE1">
        <w:rPr>
          <w:b/>
          <w:color w:val="000000"/>
          <w:sz w:val="24"/>
          <w:szCs w:val="24"/>
        </w:rPr>
        <w:t>PRESIDENTE</w:t>
      </w:r>
      <w:r w:rsidR="00202A18">
        <w:rPr>
          <w:b/>
          <w:color w:val="000000"/>
          <w:sz w:val="24"/>
          <w:szCs w:val="24"/>
        </w:rPr>
        <w:t xml:space="preserve"> DA CÂMARA MUNICIPAL</w:t>
      </w:r>
    </w:p>
    <w:p w:rsidR="00B76AE1" w:rsidRPr="00B76AE1" w:rsidRDefault="00B76AE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B76AE1" w:rsidRDefault="00B76AE1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E73705" w:rsidRPr="00B76AE1" w:rsidRDefault="00E73705" w:rsidP="00E7370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B76AE1" w:rsidRPr="00B76AE1" w:rsidRDefault="00B76AE1" w:rsidP="00E73705">
      <w:pPr>
        <w:jc w:val="center"/>
        <w:rPr>
          <w:b/>
          <w:sz w:val="24"/>
          <w:szCs w:val="24"/>
        </w:rPr>
      </w:pPr>
      <w:r w:rsidRPr="00B76AE1">
        <w:rPr>
          <w:b/>
          <w:sz w:val="24"/>
          <w:szCs w:val="24"/>
        </w:rPr>
        <w:t>VEREADOR LUÍS ROBERTO TAVARES</w:t>
      </w:r>
    </w:p>
    <w:p w:rsidR="00B76AE1" w:rsidRDefault="00B76AE1" w:rsidP="00E73705">
      <w:pPr>
        <w:jc w:val="center"/>
        <w:rPr>
          <w:b/>
          <w:sz w:val="24"/>
          <w:szCs w:val="24"/>
        </w:rPr>
      </w:pPr>
    </w:p>
    <w:p w:rsidR="00E73705" w:rsidRDefault="00E73705" w:rsidP="00E73705">
      <w:pPr>
        <w:jc w:val="center"/>
        <w:rPr>
          <w:b/>
          <w:sz w:val="24"/>
          <w:szCs w:val="24"/>
        </w:rPr>
      </w:pPr>
    </w:p>
    <w:p w:rsidR="00E73705" w:rsidRPr="00B76AE1" w:rsidRDefault="00E73705" w:rsidP="00E73705">
      <w:pPr>
        <w:jc w:val="center"/>
        <w:rPr>
          <w:b/>
          <w:sz w:val="24"/>
          <w:szCs w:val="24"/>
        </w:rPr>
      </w:pPr>
    </w:p>
    <w:p w:rsidR="00B76AE1" w:rsidRPr="00B76AE1" w:rsidRDefault="00B76AE1" w:rsidP="00E73705">
      <w:pPr>
        <w:jc w:val="center"/>
        <w:rPr>
          <w:b/>
          <w:sz w:val="24"/>
          <w:szCs w:val="24"/>
        </w:rPr>
      </w:pPr>
    </w:p>
    <w:p w:rsidR="00B76AE1" w:rsidRPr="00B76AE1" w:rsidRDefault="00B76AE1" w:rsidP="00E73705">
      <w:pPr>
        <w:jc w:val="center"/>
        <w:rPr>
          <w:b/>
          <w:sz w:val="24"/>
          <w:szCs w:val="24"/>
        </w:rPr>
      </w:pPr>
      <w:r w:rsidRPr="00B76AE1">
        <w:rPr>
          <w:b/>
          <w:sz w:val="24"/>
          <w:szCs w:val="24"/>
        </w:rPr>
        <w:t>VEREADORA SÔNIA REGINA RODRIGUES</w:t>
      </w:r>
    </w:p>
    <w:sectPr w:rsidR="00B76AE1" w:rsidRPr="00B76AE1" w:rsidSect="00135833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46" w:rsidRDefault="00F94C46">
      <w:r>
        <w:separator/>
      </w:r>
    </w:p>
  </w:endnote>
  <w:endnote w:type="continuationSeparator" w:id="0">
    <w:p w:rsidR="00F94C46" w:rsidRDefault="00F9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A9F" w:rsidRDefault="00862A9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73705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46" w:rsidRDefault="00F94C46">
      <w:r>
        <w:separator/>
      </w:r>
    </w:p>
  </w:footnote>
  <w:footnote w:type="continuationSeparator" w:id="0">
    <w:p w:rsidR="00F94C46" w:rsidRDefault="00F9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3B4F0A" w:rsidP="00897411">
    <w:pPr>
      <w:framePr w:w="2171" w:h="2525" w:hRule="exact" w:hSpace="141" w:wrap="around" w:vAnchor="page" w:hAnchor="page" w:x="505" w:y="481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23FF"/>
    <w:rsid w:val="0003718F"/>
    <w:rsid w:val="000502A1"/>
    <w:rsid w:val="00065C64"/>
    <w:rsid w:val="00091921"/>
    <w:rsid w:val="000A58BE"/>
    <w:rsid w:val="000B2658"/>
    <w:rsid w:val="000B3DAA"/>
    <w:rsid w:val="000E38E9"/>
    <w:rsid w:val="000F1DF1"/>
    <w:rsid w:val="00135833"/>
    <w:rsid w:val="00136884"/>
    <w:rsid w:val="00151508"/>
    <w:rsid w:val="00154AB9"/>
    <w:rsid w:val="0015753C"/>
    <w:rsid w:val="0017037A"/>
    <w:rsid w:val="0018130F"/>
    <w:rsid w:val="001C2366"/>
    <w:rsid w:val="001F1348"/>
    <w:rsid w:val="00202204"/>
    <w:rsid w:val="00202A18"/>
    <w:rsid w:val="00212E2A"/>
    <w:rsid w:val="0021323C"/>
    <w:rsid w:val="00216E40"/>
    <w:rsid w:val="00232F58"/>
    <w:rsid w:val="00234825"/>
    <w:rsid w:val="00251DA7"/>
    <w:rsid w:val="002732E1"/>
    <w:rsid w:val="002B1ED5"/>
    <w:rsid w:val="002C0E9E"/>
    <w:rsid w:val="002C2EB2"/>
    <w:rsid w:val="002D5788"/>
    <w:rsid w:val="002F4463"/>
    <w:rsid w:val="002F731B"/>
    <w:rsid w:val="00307EF6"/>
    <w:rsid w:val="003125C1"/>
    <w:rsid w:val="0031778A"/>
    <w:rsid w:val="00347077"/>
    <w:rsid w:val="00354BEB"/>
    <w:rsid w:val="00365693"/>
    <w:rsid w:val="0037293C"/>
    <w:rsid w:val="003729D3"/>
    <w:rsid w:val="003743A6"/>
    <w:rsid w:val="003754AC"/>
    <w:rsid w:val="003863D4"/>
    <w:rsid w:val="0039287B"/>
    <w:rsid w:val="00397573"/>
    <w:rsid w:val="003B0255"/>
    <w:rsid w:val="003B20CE"/>
    <w:rsid w:val="003B4F0A"/>
    <w:rsid w:val="003D261C"/>
    <w:rsid w:val="003F711B"/>
    <w:rsid w:val="00406E8E"/>
    <w:rsid w:val="0041035D"/>
    <w:rsid w:val="004109A0"/>
    <w:rsid w:val="00412BA5"/>
    <w:rsid w:val="004423B7"/>
    <w:rsid w:val="0049125B"/>
    <w:rsid w:val="00493229"/>
    <w:rsid w:val="00495B57"/>
    <w:rsid w:val="004A3C7A"/>
    <w:rsid w:val="004D7A19"/>
    <w:rsid w:val="00514FDF"/>
    <w:rsid w:val="0052606A"/>
    <w:rsid w:val="00537CF1"/>
    <w:rsid w:val="005577C9"/>
    <w:rsid w:val="005670F4"/>
    <w:rsid w:val="00577F60"/>
    <w:rsid w:val="00584CBE"/>
    <w:rsid w:val="005862D1"/>
    <w:rsid w:val="005A1CA9"/>
    <w:rsid w:val="005A3479"/>
    <w:rsid w:val="005B0927"/>
    <w:rsid w:val="005B1600"/>
    <w:rsid w:val="005B790C"/>
    <w:rsid w:val="005C25C8"/>
    <w:rsid w:val="005D5AA0"/>
    <w:rsid w:val="00605032"/>
    <w:rsid w:val="00611888"/>
    <w:rsid w:val="006335D7"/>
    <w:rsid w:val="00644509"/>
    <w:rsid w:val="00650C5D"/>
    <w:rsid w:val="00652784"/>
    <w:rsid w:val="00673A65"/>
    <w:rsid w:val="00685482"/>
    <w:rsid w:val="006941B2"/>
    <w:rsid w:val="00697C8A"/>
    <w:rsid w:val="00697E08"/>
    <w:rsid w:val="006B6699"/>
    <w:rsid w:val="006B7D6E"/>
    <w:rsid w:val="006D54D7"/>
    <w:rsid w:val="00705587"/>
    <w:rsid w:val="0073256D"/>
    <w:rsid w:val="0073496D"/>
    <w:rsid w:val="00741DFE"/>
    <w:rsid w:val="007478DC"/>
    <w:rsid w:val="00757188"/>
    <w:rsid w:val="00761D19"/>
    <w:rsid w:val="00764D2D"/>
    <w:rsid w:val="00783458"/>
    <w:rsid w:val="00796F0C"/>
    <w:rsid w:val="007A3225"/>
    <w:rsid w:val="007C3B9D"/>
    <w:rsid w:val="007C45BF"/>
    <w:rsid w:val="007E555A"/>
    <w:rsid w:val="007F370C"/>
    <w:rsid w:val="00804CA1"/>
    <w:rsid w:val="00854C1C"/>
    <w:rsid w:val="00856C9C"/>
    <w:rsid w:val="00862A9F"/>
    <w:rsid w:val="00874917"/>
    <w:rsid w:val="00875123"/>
    <w:rsid w:val="00897411"/>
    <w:rsid w:val="008A2F5A"/>
    <w:rsid w:val="008B4193"/>
    <w:rsid w:val="008C27FD"/>
    <w:rsid w:val="008C5C11"/>
    <w:rsid w:val="008D341F"/>
    <w:rsid w:val="008D416F"/>
    <w:rsid w:val="008E6E97"/>
    <w:rsid w:val="00912E86"/>
    <w:rsid w:val="00921BD1"/>
    <w:rsid w:val="0093630D"/>
    <w:rsid w:val="009371E1"/>
    <w:rsid w:val="00937E61"/>
    <w:rsid w:val="00945B61"/>
    <w:rsid w:val="00954455"/>
    <w:rsid w:val="00970249"/>
    <w:rsid w:val="00971B60"/>
    <w:rsid w:val="00985C98"/>
    <w:rsid w:val="00991CA8"/>
    <w:rsid w:val="00992634"/>
    <w:rsid w:val="009A6089"/>
    <w:rsid w:val="009B1EF1"/>
    <w:rsid w:val="009B2A88"/>
    <w:rsid w:val="009B2AD4"/>
    <w:rsid w:val="009D4546"/>
    <w:rsid w:val="00A132F4"/>
    <w:rsid w:val="00A15E0C"/>
    <w:rsid w:val="00A30BEC"/>
    <w:rsid w:val="00A60738"/>
    <w:rsid w:val="00A62D40"/>
    <w:rsid w:val="00A90CFF"/>
    <w:rsid w:val="00AC10CF"/>
    <w:rsid w:val="00AC4D6A"/>
    <w:rsid w:val="00AD5759"/>
    <w:rsid w:val="00AE0126"/>
    <w:rsid w:val="00AF5932"/>
    <w:rsid w:val="00B7309E"/>
    <w:rsid w:val="00B763D8"/>
    <w:rsid w:val="00B76AE1"/>
    <w:rsid w:val="00B92807"/>
    <w:rsid w:val="00B9413E"/>
    <w:rsid w:val="00B9537A"/>
    <w:rsid w:val="00BA2EC0"/>
    <w:rsid w:val="00BA3221"/>
    <w:rsid w:val="00BA39F3"/>
    <w:rsid w:val="00BB792E"/>
    <w:rsid w:val="00BC49E4"/>
    <w:rsid w:val="00BC4A85"/>
    <w:rsid w:val="00BD1E57"/>
    <w:rsid w:val="00C035DC"/>
    <w:rsid w:val="00C12BC6"/>
    <w:rsid w:val="00C40D06"/>
    <w:rsid w:val="00C46417"/>
    <w:rsid w:val="00C62641"/>
    <w:rsid w:val="00CC3F88"/>
    <w:rsid w:val="00CF60D1"/>
    <w:rsid w:val="00D05CA3"/>
    <w:rsid w:val="00D13067"/>
    <w:rsid w:val="00D174CF"/>
    <w:rsid w:val="00D25874"/>
    <w:rsid w:val="00D326FF"/>
    <w:rsid w:val="00D34250"/>
    <w:rsid w:val="00D434A5"/>
    <w:rsid w:val="00D50FF9"/>
    <w:rsid w:val="00D63986"/>
    <w:rsid w:val="00D91C03"/>
    <w:rsid w:val="00D955C6"/>
    <w:rsid w:val="00D96458"/>
    <w:rsid w:val="00DA30F9"/>
    <w:rsid w:val="00DA4350"/>
    <w:rsid w:val="00DA693B"/>
    <w:rsid w:val="00DA6C8F"/>
    <w:rsid w:val="00DA6DB1"/>
    <w:rsid w:val="00DC58EE"/>
    <w:rsid w:val="00DD4227"/>
    <w:rsid w:val="00E402AC"/>
    <w:rsid w:val="00E51A92"/>
    <w:rsid w:val="00E53C45"/>
    <w:rsid w:val="00E6555B"/>
    <w:rsid w:val="00E65F37"/>
    <w:rsid w:val="00E73705"/>
    <w:rsid w:val="00E81BB7"/>
    <w:rsid w:val="00E85792"/>
    <w:rsid w:val="00EA4E05"/>
    <w:rsid w:val="00ED34BE"/>
    <w:rsid w:val="00EE23C0"/>
    <w:rsid w:val="00F65E36"/>
    <w:rsid w:val="00F74C67"/>
    <w:rsid w:val="00F8663A"/>
    <w:rsid w:val="00F94C46"/>
    <w:rsid w:val="00FA1F66"/>
    <w:rsid w:val="00FA2014"/>
    <w:rsid w:val="00FB12CB"/>
    <w:rsid w:val="00FC363C"/>
    <w:rsid w:val="00FC5D7F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5D580-2900-4A3E-A8F2-6205B66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650C5D"/>
  </w:style>
  <w:style w:type="character" w:styleId="Refdecomentrio">
    <w:name w:val="annotation reference"/>
    <w:uiPriority w:val="99"/>
    <w:semiHidden/>
    <w:unhideWhenUsed/>
    <w:rsid w:val="00216E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6E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6E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E4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1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DEC5-A374-4E03-99B5-A9B45465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2018-04-20T15:46:00Z</cp:lastPrinted>
  <dcterms:created xsi:type="dcterms:W3CDTF">2020-02-14T15:10:00Z</dcterms:created>
  <dcterms:modified xsi:type="dcterms:W3CDTF">2020-02-14T15:10:00Z</dcterms:modified>
</cp:coreProperties>
</file>