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F624FB">
        <w:rPr>
          <w:rFonts w:ascii="Bookman Old Style" w:hAnsi="Bookman Old Style"/>
          <w:b/>
          <w:sz w:val="24"/>
          <w:szCs w:val="24"/>
        </w:rPr>
        <w:t>ALCINDO PISSINATI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F624FB">
        <w:rPr>
          <w:rFonts w:ascii="Bookman Old Style" w:hAnsi="Bookman Old Style"/>
          <w:b/>
          <w:sz w:val="24"/>
          <w:szCs w:val="24"/>
        </w:rPr>
        <w:t>CDHU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624FB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F624FB">
        <w:rPr>
          <w:rFonts w:ascii="Bookman Old Style" w:hAnsi="Bookman Old Style"/>
          <w:sz w:val="28"/>
          <w:szCs w:val="28"/>
        </w:rPr>
        <w:t xml:space="preserve">Alcindo </w:t>
      </w:r>
      <w:proofErr w:type="spellStart"/>
      <w:r w:rsidR="00F624FB">
        <w:rPr>
          <w:rFonts w:ascii="Bookman Old Style" w:hAnsi="Bookman Old Style"/>
          <w:sz w:val="28"/>
          <w:szCs w:val="28"/>
        </w:rPr>
        <w:t>Pissinati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F624FB">
        <w:rPr>
          <w:rFonts w:ascii="Bookman Old Style" w:hAnsi="Bookman Old Style"/>
          <w:sz w:val="28"/>
          <w:szCs w:val="28"/>
        </w:rPr>
        <w:t>CDHU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F624FB">
        <w:rPr>
          <w:rFonts w:ascii="Bookman Old Style" w:hAnsi="Bookman Old Style"/>
          <w:sz w:val="28"/>
          <w:szCs w:val="28"/>
        </w:rPr>
        <w:t>381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F624FB" w:rsidRDefault="00F624FB" w:rsidP="00F624F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02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8E1" w:rsidRDefault="001E48E1">
      <w:r>
        <w:separator/>
      </w:r>
    </w:p>
  </w:endnote>
  <w:endnote w:type="continuationSeparator" w:id="0">
    <w:p w:rsidR="001E48E1" w:rsidRDefault="001E4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8E1" w:rsidRDefault="001E48E1">
      <w:r>
        <w:separator/>
      </w:r>
    </w:p>
  </w:footnote>
  <w:footnote w:type="continuationSeparator" w:id="0">
    <w:p w:rsidR="001E48E1" w:rsidRDefault="001E4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48E1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24FB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72487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5FDA2-A716-4440-8405-9093E262D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10</cp:revision>
  <cp:lastPrinted>2018-12-06T14:20:00Z</cp:lastPrinted>
  <dcterms:created xsi:type="dcterms:W3CDTF">2019-03-22T13:10:00Z</dcterms:created>
  <dcterms:modified xsi:type="dcterms:W3CDTF">2020-02-28T13:16:00Z</dcterms:modified>
</cp:coreProperties>
</file>