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6F008F">
        <w:rPr>
          <w:rFonts w:ascii="Bookman Old Style" w:hAnsi="Bookman Old Style"/>
          <w:b/>
          <w:sz w:val="24"/>
          <w:szCs w:val="24"/>
        </w:rPr>
        <w:t>ANTÔNIO RIOS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6F008F">
        <w:rPr>
          <w:rFonts w:ascii="Bookman Old Style" w:hAnsi="Bookman Old Style"/>
          <w:b/>
          <w:sz w:val="24"/>
          <w:szCs w:val="24"/>
        </w:rPr>
        <w:t>BRASÍLIA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6F008F">
        <w:rPr>
          <w:rFonts w:ascii="Bookman Old Style" w:hAnsi="Bookman Old Style"/>
          <w:sz w:val="28"/>
          <w:szCs w:val="28"/>
        </w:rPr>
        <w:t>Antônio Rios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6F008F">
        <w:rPr>
          <w:rFonts w:ascii="Bookman Old Style" w:hAnsi="Bookman Old Style"/>
          <w:sz w:val="28"/>
          <w:szCs w:val="28"/>
        </w:rPr>
        <w:t>Brasília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6F008F">
        <w:rPr>
          <w:rFonts w:ascii="Bookman Old Style" w:hAnsi="Bookman Old Style"/>
          <w:sz w:val="28"/>
          <w:szCs w:val="28"/>
        </w:rPr>
        <w:t>99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563" w:rsidRDefault="00760563">
      <w:r>
        <w:separator/>
      </w:r>
    </w:p>
  </w:endnote>
  <w:endnote w:type="continuationSeparator" w:id="0">
    <w:p w:rsidR="00760563" w:rsidRDefault="0076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563" w:rsidRDefault="00760563">
      <w:r>
        <w:separator/>
      </w:r>
    </w:p>
  </w:footnote>
  <w:footnote w:type="continuationSeparator" w:id="0">
    <w:p w:rsidR="00760563" w:rsidRDefault="00760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51539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421DF-B03B-455F-9D7B-BEC44494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2020-02-28T13:25:00Z</dcterms:modified>
</cp:coreProperties>
</file>