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46E" w:rsidRDefault="0046346E">
      <w:pPr>
        <w:rPr>
          <w:b/>
          <w:sz w:val="28"/>
        </w:rPr>
      </w:pPr>
    </w:p>
    <w:p w:rsidR="0046346E" w:rsidRDefault="0046346E">
      <w:pPr>
        <w:rPr>
          <w:b/>
          <w:sz w:val="28"/>
        </w:rPr>
      </w:pPr>
    </w:p>
    <w:p w:rsidR="0046346E" w:rsidRDefault="0046346E">
      <w:pPr>
        <w:rPr>
          <w:b/>
          <w:sz w:val="28"/>
        </w:rPr>
      </w:pPr>
    </w:p>
    <w:p w:rsidR="0046346E" w:rsidRDefault="0046346E"/>
    <w:p w:rsidR="0046346E" w:rsidRPr="00C100D8" w:rsidRDefault="0074758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</w:rPr>
      </w:pPr>
      <w:r>
        <w:rPr>
          <w:b/>
          <w:sz w:val="24"/>
        </w:rPr>
        <w:t>ASSUNTO</w:t>
      </w:r>
      <w:r w:rsidRPr="00C100D8">
        <w:rPr>
          <w:rFonts w:ascii="Bookman Old Style" w:hAnsi="Bookman Old Style"/>
          <w:b/>
          <w:sz w:val="24"/>
        </w:rPr>
        <w:t xml:space="preserve">: </w:t>
      </w:r>
      <w:bookmarkStart w:id="0" w:name="_GoBack"/>
      <w:r w:rsidRPr="00C100D8">
        <w:rPr>
          <w:rFonts w:ascii="Bookman Old Style" w:hAnsi="Bookman Old Style"/>
          <w:b/>
          <w:sz w:val="24"/>
        </w:rPr>
        <w:t>REQUEIRO A CONCESSIONARIA VLI LOGISTICA</w:t>
      </w:r>
      <w:r w:rsidRPr="00C100D8">
        <w:rPr>
          <w:rFonts w:ascii="Bookman Old Style" w:hAnsi="Bookman Old Style" w:cs="Tahoma"/>
          <w:b/>
          <w:bCs/>
          <w:sz w:val="24"/>
          <w:szCs w:val="24"/>
        </w:rPr>
        <w:t xml:space="preserve"> INFORMAÇÕES SOBRE A LINHA FÉRREA SOBRE </w:t>
      </w:r>
      <w:r w:rsidRPr="00C100D8">
        <w:rPr>
          <w:rFonts w:ascii="Bookman Old Style" w:hAnsi="Bookman Old Style"/>
          <w:b/>
          <w:caps/>
          <w:sz w:val="24"/>
          <w:szCs w:val="24"/>
        </w:rPr>
        <w:t xml:space="preserve">O TÚNEL MARIO COVAS, COM O INTUITO DE reparar a infraestrutura que apresenta diversos sinais de falta de manutenção, como rachadura e infiltração. </w:t>
      </w:r>
    </w:p>
    <w:bookmarkEnd w:id="0"/>
    <w:p w:rsidR="0046346E" w:rsidRDefault="0074758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</w:t>
      </w:r>
    </w:p>
    <w:p w:rsidR="0046346E" w:rsidRDefault="0074758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46346E" w:rsidRDefault="0074758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46346E" w:rsidRDefault="0046346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46346E" w:rsidRDefault="0046346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46346E" w:rsidRDefault="0046346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46346E" w:rsidRDefault="0074758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46346E" w:rsidRDefault="0074758E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46346E" w:rsidRDefault="0074758E" w:rsidP="00C100D8">
      <w:pPr>
        <w:jc w:val="center"/>
        <w:rPr>
          <w:rFonts w:ascii="Verdana" w:hAnsi="Verdana"/>
        </w:rPr>
      </w:pPr>
      <w:r>
        <w:rPr>
          <w:b/>
          <w:sz w:val="24"/>
        </w:rPr>
        <w:t>REQUERIMENTO Nº           DE 2020.</w:t>
      </w:r>
    </w:p>
    <w:p w:rsidR="0046346E" w:rsidRDefault="0046346E" w:rsidP="00C100D8">
      <w:pPr>
        <w:jc w:val="center"/>
        <w:rPr>
          <w:rFonts w:ascii="Verdana" w:hAnsi="Verdana"/>
        </w:rPr>
      </w:pPr>
    </w:p>
    <w:p w:rsidR="0046346E" w:rsidRDefault="0046346E">
      <w:pPr>
        <w:rPr>
          <w:b/>
          <w:sz w:val="24"/>
        </w:rPr>
      </w:pPr>
    </w:p>
    <w:p w:rsidR="0046346E" w:rsidRPr="00C100D8" w:rsidRDefault="0074758E">
      <w:pPr>
        <w:rPr>
          <w:rFonts w:ascii="Bookman Old Style" w:hAnsi="Bookman Old Style"/>
          <w:b/>
          <w:sz w:val="24"/>
          <w:szCs w:val="24"/>
        </w:rPr>
      </w:pPr>
      <w:r w:rsidRPr="00C100D8">
        <w:rPr>
          <w:rFonts w:ascii="Bookman Old Style" w:hAnsi="Bookman Old Style"/>
          <w:b/>
          <w:sz w:val="24"/>
          <w:szCs w:val="24"/>
        </w:rPr>
        <w:t>SENHOR PRESIDENTE,</w:t>
      </w:r>
    </w:p>
    <w:p w:rsidR="0046346E" w:rsidRPr="00C100D8" w:rsidRDefault="0074758E">
      <w:pPr>
        <w:rPr>
          <w:rFonts w:ascii="Bookman Old Style" w:hAnsi="Bookman Old Style"/>
          <w:b/>
          <w:sz w:val="24"/>
          <w:szCs w:val="24"/>
        </w:rPr>
      </w:pPr>
      <w:r w:rsidRPr="00C100D8">
        <w:rPr>
          <w:rFonts w:ascii="Bookman Old Style" w:hAnsi="Bookman Old Style"/>
          <w:b/>
          <w:sz w:val="24"/>
          <w:szCs w:val="24"/>
        </w:rPr>
        <w:t>SENHORES VEREADORES, SENHOR</w:t>
      </w:r>
      <w:r w:rsidRPr="00C100D8">
        <w:rPr>
          <w:rFonts w:ascii="Bookman Old Style" w:hAnsi="Bookman Old Style"/>
          <w:b/>
          <w:sz w:val="24"/>
          <w:szCs w:val="24"/>
        </w:rPr>
        <w:t xml:space="preserve">AS VEREADORAS, </w:t>
      </w:r>
    </w:p>
    <w:p w:rsidR="00C100D8" w:rsidRPr="00C100D8" w:rsidRDefault="00C100D8">
      <w:pPr>
        <w:rPr>
          <w:rFonts w:ascii="Bookman Old Style" w:hAnsi="Bookman Old Style"/>
          <w:b/>
          <w:sz w:val="24"/>
          <w:szCs w:val="24"/>
        </w:rPr>
      </w:pPr>
    </w:p>
    <w:p w:rsidR="00C100D8" w:rsidRDefault="00C100D8">
      <w:pPr>
        <w:rPr>
          <w:rFonts w:ascii="Bookman Old Style" w:hAnsi="Bookman Old Style"/>
          <w:b/>
        </w:rPr>
      </w:pPr>
    </w:p>
    <w:p w:rsidR="00C100D8" w:rsidRDefault="00C100D8">
      <w:pPr>
        <w:rPr>
          <w:rFonts w:ascii="Bookman Old Style" w:hAnsi="Bookman Old Style"/>
          <w:b/>
        </w:rPr>
      </w:pPr>
    </w:p>
    <w:p w:rsidR="0046346E" w:rsidRPr="00C100D8" w:rsidRDefault="0074758E">
      <w:pPr>
        <w:pStyle w:val="Ttulo1"/>
        <w:rPr>
          <w:rFonts w:ascii="Bookman Old Style" w:hAnsi="Bookman Old Style"/>
          <w:szCs w:val="24"/>
        </w:rPr>
      </w:pPr>
      <w:r w:rsidRPr="00C100D8">
        <w:rPr>
          <w:rFonts w:ascii="Bookman Old Style" w:hAnsi="Bookman Old Style"/>
          <w:szCs w:val="24"/>
        </w:rPr>
        <w:t xml:space="preserve">O </w:t>
      </w:r>
      <w:r w:rsidRPr="00C100D8">
        <w:rPr>
          <w:rFonts w:ascii="Bookman Old Style" w:hAnsi="Bookman Old Style"/>
          <w:b/>
          <w:szCs w:val="24"/>
        </w:rPr>
        <w:t xml:space="preserve">Túnel Mario Covas, localizado na Zona Leste, é </w:t>
      </w:r>
      <w:r w:rsidRPr="00C100D8">
        <w:rPr>
          <w:rFonts w:ascii="Bookman Old Style" w:hAnsi="Bookman Old Style"/>
          <w:szCs w:val="24"/>
        </w:rPr>
        <w:t xml:space="preserve">motivo de grande preocupação, para algumas pessoas. Sem manutenção adequada e precária, a estrutura do </w:t>
      </w:r>
      <w:r w:rsidRPr="00C100D8">
        <w:rPr>
          <w:rFonts w:ascii="Bookman Old Style" w:hAnsi="Bookman Old Style"/>
          <w:b/>
          <w:i/>
          <w:szCs w:val="24"/>
        </w:rPr>
        <w:t>Túnel</w:t>
      </w:r>
      <w:r w:rsidRPr="00C100D8">
        <w:rPr>
          <w:rFonts w:ascii="Bookman Old Style" w:hAnsi="Bookman Old Style"/>
          <w:szCs w:val="24"/>
        </w:rPr>
        <w:t xml:space="preserve"> está comprometida por infiltrações e rachaduras (fotos em anexo), oferecendo risc</w:t>
      </w:r>
      <w:r w:rsidRPr="00C100D8">
        <w:rPr>
          <w:rFonts w:ascii="Bookman Old Style" w:hAnsi="Bookman Old Style"/>
          <w:szCs w:val="24"/>
        </w:rPr>
        <w:t xml:space="preserve">o aos pedestres e motoristas que transitam sob ele diariamente. </w:t>
      </w:r>
    </w:p>
    <w:p w:rsidR="0046346E" w:rsidRPr="00C100D8" w:rsidRDefault="0046346E">
      <w:pPr>
        <w:pStyle w:val="Ttulo1"/>
        <w:rPr>
          <w:rFonts w:ascii="Bookman Old Style" w:hAnsi="Bookman Old Style"/>
          <w:szCs w:val="24"/>
        </w:rPr>
      </w:pPr>
    </w:p>
    <w:p w:rsidR="0046346E" w:rsidRPr="00C100D8" w:rsidRDefault="0074758E">
      <w:pPr>
        <w:pStyle w:val="Ttulo1"/>
        <w:rPr>
          <w:rFonts w:ascii="Bookman Old Style" w:hAnsi="Bookman Old Style"/>
          <w:szCs w:val="24"/>
        </w:rPr>
      </w:pPr>
      <w:r w:rsidRPr="00C100D8">
        <w:rPr>
          <w:rFonts w:ascii="Bookman Old Style" w:hAnsi="Bookman Old Style"/>
          <w:szCs w:val="24"/>
        </w:rPr>
        <w:t xml:space="preserve">O referido Túnel dá acesso rápido à </w:t>
      </w:r>
      <w:r w:rsidRPr="00C100D8">
        <w:rPr>
          <w:rFonts w:ascii="Bookman Old Style" w:hAnsi="Bookman Old Style"/>
          <w:b/>
          <w:szCs w:val="24"/>
        </w:rPr>
        <w:t>Zona Leste,</w:t>
      </w:r>
      <w:r w:rsidRPr="00C100D8">
        <w:rPr>
          <w:rFonts w:ascii="Bookman Old Style" w:hAnsi="Bookman Old Style"/>
          <w:szCs w:val="24"/>
        </w:rPr>
        <w:t xml:space="preserve"> uma das maiores regiões da cidade, desta forma acarretando um intenso movimento de veículos automotores, motos e pedestres todos os dias. </w:t>
      </w:r>
    </w:p>
    <w:p w:rsidR="0046346E" w:rsidRPr="00C100D8" w:rsidRDefault="0046346E">
      <w:pPr>
        <w:pStyle w:val="Ttulo1"/>
        <w:rPr>
          <w:rFonts w:ascii="Bookman Old Style" w:hAnsi="Bookman Old Style"/>
          <w:szCs w:val="24"/>
        </w:rPr>
      </w:pPr>
    </w:p>
    <w:p w:rsidR="0046346E" w:rsidRPr="00C100D8" w:rsidRDefault="0074758E">
      <w:pPr>
        <w:pStyle w:val="Ttulo1"/>
        <w:rPr>
          <w:rFonts w:ascii="Bookman Old Style" w:hAnsi="Bookman Old Style"/>
          <w:szCs w:val="24"/>
        </w:rPr>
      </w:pPr>
      <w:r w:rsidRPr="00C100D8">
        <w:rPr>
          <w:rFonts w:ascii="Bookman Old Style" w:hAnsi="Bookman Old Style"/>
          <w:b/>
          <w:szCs w:val="24"/>
        </w:rPr>
        <w:t>REQUEIRO à Mesa</w:t>
      </w:r>
      <w:r w:rsidRPr="00C100D8">
        <w:rPr>
          <w:rFonts w:ascii="Bookman Old Style" w:hAnsi="Bookman Old Style"/>
          <w:szCs w:val="24"/>
        </w:rPr>
        <w:t xml:space="preserve">, após ouvido o Douto Plenário, na forma regimental de estilo, o encaminhamento por ofício à </w:t>
      </w:r>
      <w:r w:rsidRPr="00C100D8">
        <w:rPr>
          <w:rFonts w:ascii="Bookman Old Style" w:hAnsi="Bookman Old Style"/>
          <w:b/>
          <w:szCs w:val="24"/>
        </w:rPr>
        <w:t xml:space="preserve">Direção da </w:t>
      </w:r>
      <w:r w:rsidRPr="00C100D8">
        <w:rPr>
          <w:rFonts w:ascii="Bookman Old Style" w:hAnsi="Bookman Old Style" w:cs="Tahoma"/>
          <w:b/>
          <w:bCs/>
          <w:caps/>
          <w:szCs w:val="24"/>
        </w:rPr>
        <w:t xml:space="preserve">Concessionária VLI </w:t>
      </w:r>
      <w:r w:rsidR="00C100D8" w:rsidRPr="00C100D8">
        <w:rPr>
          <w:rFonts w:ascii="Bookman Old Style" w:hAnsi="Bookman Old Style" w:cs="Tahoma"/>
          <w:b/>
          <w:bCs/>
          <w:caps/>
          <w:szCs w:val="24"/>
        </w:rPr>
        <w:t>LOGISTICA</w:t>
      </w:r>
      <w:r w:rsidR="00C100D8" w:rsidRPr="00C100D8">
        <w:rPr>
          <w:rFonts w:ascii="Bookman Old Style" w:hAnsi="Bookman Old Style" w:cs="Tahoma"/>
          <w:b/>
          <w:bCs/>
          <w:szCs w:val="24"/>
        </w:rPr>
        <w:t xml:space="preserve"> </w:t>
      </w:r>
      <w:r w:rsidR="00C100D8" w:rsidRPr="00C100D8">
        <w:rPr>
          <w:rFonts w:ascii="Bookman Old Style" w:hAnsi="Bookman Old Style"/>
          <w:b/>
          <w:szCs w:val="24"/>
        </w:rPr>
        <w:t>PARA</w:t>
      </w:r>
      <w:r w:rsidRPr="00C100D8">
        <w:rPr>
          <w:rFonts w:ascii="Bookman Old Style" w:hAnsi="Bookman Old Style"/>
          <w:b/>
          <w:szCs w:val="24"/>
        </w:rPr>
        <w:t xml:space="preserve"> QUE INFORME </w:t>
      </w:r>
      <w:r w:rsidRPr="00C100D8">
        <w:rPr>
          <w:rFonts w:ascii="Bookman Old Style" w:hAnsi="Bookman Old Style" w:cs="Tahoma"/>
          <w:b/>
          <w:bCs/>
          <w:szCs w:val="24"/>
        </w:rPr>
        <w:t xml:space="preserve">SOBRE AS CONDIÇÕES DA LINHA FÉRREA SOBRE </w:t>
      </w:r>
      <w:r w:rsidRPr="00C100D8">
        <w:rPr>
          <w:rFonts w:ascii="Bookman Old Style" w:hAnsi="Bookman Old Style"/>
          <w:b/>
          <w:caps/>
          <w:szCs w:val="24"/>
        </w:rPr>
        <w:t xml:space="preserve">O TÚNEL MARIO COVAS E SE HA PLANO DE ações </w:t>
      </w:r>
      <w:r w:rsidRPr="00C100D8">
        <w:rPr>
          <w:rFonts w:ascii="Bookman Old Style" w:hAnsi="Bookman Old Style"/>
          <w:b/>
          <w:caps/>
          <w:szCs w:val="24"/>
        </w:rPr>
        <w:t>imediatas para reparar a infraestrutura que apresenta diversos sinais de falta de manutenção, como rachadura e infiltração</w:t>
      </w:r>
      <w:r w:rsidRPr="00C100D8">
        <w:rPr>
          <w:rFonts w:ascii="Bookman Old Style" w:hAnsi="Bookman Old Style"/>
          <w:b/>
          <w:caps/>
          <w:szCs w:val="24"/>
        </w:rPr>
        <w:t>.</w:t>
      </w:r>
    </w:p>
    <w:p w:rsidR="0046346E" w:rsidRPr="00C100D8" w:rsidRDefault="0046346E">
      <w:pPr>
        <w:pStyle w:val="Ttulo1"/>
        <w:rPr>
          <w:rFonts w:ascii="Bookman Old Style" w:hAnsi="Bookman Old Style"/>
          <w:szCs w:val="24"/>
        </w:rPr>
      </w:pPr>
    </w:p>
    <w:p w:rsidR="0046346E" w:rsidRPr="00C100D8" w:rsidRDefault="0074758E">
      <w:pPr>
        <w:pStyle w:val="Ttulo1"/>
        <w:rPr>
          <w:rFonts w:ascii="Bookman Old Style" w:hAnsi="Bookman Old Style"/>
          <w:szCs w:val="24"/>
        </w:rPr>
      </w:pPr>
      <w:r w:rsidRPr="00C100D8">
        <w:rPr>
          <w:rFonts w:ascii="Bookman Old Style" w:hAnsi="Bookman Old Style"/>
          <w:szCs w:val="24"/>
        </w:rPr>
        <w:t xml:space="preserve">A realização periódica de manutenção e conservação do túnel irá proporcionar mais segurança e tranquilidade à população. </w:t>
      </w:r>
    </w:p>
    <w:p w:rsidR="0046346E" w:rsidRPr="00C100D8" w:rsidRDefault="0046346E">
      <w:pPr>
        <w:jc w:val="both"/>
        <w:rPr>
          <w:rFonts w:ascii="Bookman Old Style" w:hAnsi="Bookman Old Style"/>
          <w:sz w:val="24"/>
          <w:szCs w:val="24"/>
        </w:rPr>
      </w:pPr>
    </w:p>
    <w:p w:rsidR="00C100D8" w:rsidRPr="00C100D8" w:rsidRDefault="00C100D8">
      <w:pPr>
        <w:rPr>
          <w:rFonts w:ascii="Bookman Old Style" w:hAnsi="Bookman Old Style"/>
          <w:sz w:val="24"/>
          <w:szCs w:val="24"/>
        </w:rPr>
      </w:pPr>
    </w:p>
    <w:p w:rsidR="00C100D8" w:rsidRPr="00C100D8" w:rsidRDefault="00C100D8">
      <w:pPr>
        <w:rPr>
          <w:rFonts w:ascii="Bookman Old Style" w:hAnsi="Bookman Old Style"/>
          <w:sz w:val="24"/>
          <w:szCs w:val="24"/>
        </w:rPr>
      </w:pPr>
    </w:p>
    <w:p w:rsidR="00C100D8" w:rsidRPr="00C100D8" w:rsidRDefault="00C100D8">
      <w:pPr>
        <w:rPr>
          <w:rFonts w:ascii="Bookman Old Style" w:hAnsi="Bookman Old Style"/>
          <w:sz w:val="24"/>
          <w:szCs w:val="24"/>
        </w:rPr>
      </w:pPr>
    </w:p>
    <w:p w:rsidR="0046346E" w:rsidRPr="00C100D8" w:rsidRDefault="0074758E" w:rsidP="00C100D8">
      <w:pPr>
        <w:jc w:val="both"/>
        <w:rPr>
          <w:rFonts w:ascii="Bookman Old Style" w:hAnsi="Bookman Old Style"/>
          <w:sz w:val="24"/>
          <w:szCs w:val="24"/>
        </w:rPr>
      </w:pPr>
      <w:r w:rsidRPr="00C100D8">
        <w:rPr>
          <w:rFonts w:ascii="Bookman Old Style" w:hAnsi="Bookman Old Style"/>
          <w:b/>
          <w:sz w:val="24"/>
          <w:szCs w:val="24"/>
        </w:rPr>
        <w:t>Requeiro</w:t>
      </w:r>
      <w:r w:rsidRPr="00C100D8">
        <w:rPr>
          <w:rFonts w:ascii="Bookman Old Style" w:hAnsi="Bookman Old Style"/>
          <w:sz w:val="24"/>
          <w:szCs w:val="24"/>
        </w:rPr>
        <w:t xml:space="preserve">, seja oficiado do teor desse Requerimento, o Prefeito Municipal de Mogi Mirim e a </w:t>
      </w:r>
      <w:r w:rsidRPr="00C100D8">
        <w:rPr>
          <w:rFonts w:ascii="Bookman Old Style" w:hAnsi="Bookman Old Style"/>
          <w:b/>
          <w:sz w:val="24"/>
          <w:szCs w:val="24"/>
        </w:rPr>
        <w:t xml:space="preserve">Concessionaria VLI </w:t>
      </w:r>
      <w:r w:rsidR="00C100D8" w:rsidRPr="00C100D8">
        <w:rPr>
          <w:rFonts w:ascii="Bookman Old Style" w:hAnsi="Bookman Old Style"/>
          <w:b/>
          <w:sz w:val="24"/>
          <w:szCs w:val="24"/>
        </w:rPr>
        <w:t>logística</w:t>
      </w:r>
      <w:r w:rsidRPr="00C100D8">
        <w:rPr>
          <w:rFonts w:ascii="Bookman Old Style" w:hAnsi="Bookman Old Style"/>
          <w:b/>
          <w:sz w:val="24"/>
          <w:szCs w:val="24"/>
        </w:rPr>
        <w:t xml:space="preserve"> através da Sra. </w:t>
      </w:r>
      <w:r w:rsidRPr="00C100D8">
        <w:rPr>
          <w:rFonts w:ascii="Bookman Old Style" w:hAnsi="Bookman Old Style"/>
          <w:b/>
          <w:sz w:val="24"/>
          <w:szCs w:val="24"/>
        </w:rPr>
        <w:t>Roberta Mathias, Gerência d</w:t>
      </w:r>
      <w:r w:rsidRPr="00C100D8">
        <w:rPr>
          <w:b/>
          <w:sz w:val="24"/>
          <w:szCs w:val="24"/>
        </w:rPr>
        <w:t>​</w:t>
      </w:r>
      <w:r w:rsidRPr="00C100D8">
        <w:rPr>
          <w:rFonts w:ascii="Bookman Old Style" w:hAnsi="Bookman Old Style"/>
          <w:b/>
          <w:sz w:val="24"/>
          <w:szCs w:val="24"/>
        </w:rPr>
        <w:t>e Rela</w:t>
      </w:r>
      <w:r w:rsidRPr="00C100D8">
        <w:rPr>
          <w:rFonts w:ascii="Bookman Old Style" w:hAnsi="Bookman Old Style" w:cs="Bookman Old Style"/>
          <w:b/>
          <w:sz w:val="24"/>
          <w:szCs w:val="24"/>
        </w:rPr>
        <w:t>çõ</w:t>
      </w:r>
      <w:r w:rsidRPr="00C100D8">
        <w:rPr>
          <w:rFonts w:ascii="Bookman Old Style" w:hAnsi="Bookman Old Style"/>
          <w:b/>
          <w:sz w:val="24"/>
          <w:szCs w:val="24"/>
        </w:rPr>
        <w:t>es Institucionais e Comunidade, localizada na Rua Equador, 1536, Vila Mariana, CEP: 14075-30</w:t>
      </w:r>
      <w:r w:rsidRPr="00C100D8">
        <w:rPr>
          <w:rFonts w:ascii="Bookman Old Style" w:hAnsi="Bookman Old Style"/>
          <w:b/>
          <w:sz w:val="24"/>
          <w:szCs w:val="24"/>
        </w:rPr>
        <w:t>0, Ribeirão Preto - SP, Brasil</w:t>
      </w:r>
    </w:p>
    <w:p w:rsidR="0046346E" w:rsidRPr="00C100D8" w:rsidRDefault="0046346E" w:rsidP="00C100D8">
      <w:pPr>
        <w:jc w:val="both"/>
        <w:rPr>
          <w:rFonts w:ascii="Bookman Old Style" w:hAnsi="Bookman Old Style"/>
          <w:sz w:val="24"/>
          <w:szCs w:val="24"/>
        </w:rPr>
      </w:pPr>
    </w:p>
    <w:p w:rsidR="0046346E" w:rsidRDefault="0074758E">
      <w:pPr>
        <w:rPr>
          <w:rFonts w:ascii="Bookman Old Style" w:hAnsi="Bookman Old Style"/>
          <w:b/>
        </w:rPr>
      </w:pPr>
      <w:r w:rsidRPr="00C100D8">
        <w:rPr>
          <w:rFonts w:ascii="Bookman Old Style" w:hAnsi="Bookman Old Style"/>
        </w:rPr>
        <w:t xml:space="preserve">        </w:t>
      </w:r>
      <w:r w:rsidRPr="00C100D8">
        <w:rPr>
          <w:rFonts w:ascii="Bookman Old Style" w:hAnsi="Bookman Old Style"/>
          <w:b/>
        </w:rPr>
        <w:t>SALA DAS SESSÕES “VEREADOR SANTO RÓTOLLI”, em 05 de março de 2020.</w:t>
      </w:r>
    </w:p>
    <w:p w:rsidR="00C100D8" w:rsidRDefault="00C100D8">
      <w:pPr>
        <w:rPr>
          <w:rFonts w:ascii="Bookman Old Style" w:hAnsi="Bookman Old Style"/>
          <w:b/>
        </w:rPr>
      </w:pPr>
    </w:p>
    <w:p w:rsidR="00C100D8" w:rsidRDefault="00C100D8">
      <w:pPr>
        <w:rPr>
          <w:rFonts w:ascii="Bookman Old Style" w:hAnsi="Bookman Old Style"/>
          <w:b/>
        </w:rPr>
      </w:pPr>
    </w:p>
    <w:p w:rsidR="00C100D8" w:rsidRDefault="00C100D8">
      <w:pPr>
        <w:rPr>
          <w:rFonts w:ascii="Bookman Old Style" w:hAnsi="Bookman Old Style"/>
          <w:b/>
        </w:rPr>
      </w:pPr>
    </w:p>
    <w:p w:rsidR="00C100D8" w:rsidRDefault="00C100D8">
      <w:pPr>
        <w:rPr>
          <w:rFonts w:ascii="Bookman Old Style" w:hAnsi="Bookman Old Style"/>
          <w:b/>
        </w:rPr>
      </w:pPr>
    </w:p>
    <w:p w:rsidR="00C100D8" w:rsidRPr="00C100D8" w:rsidRDefault="00C100D8">
      <w:pPr>
        <w:rPr>
          <w:rFonts w:ascii="Bookman Old Style" w:hAnsi="Bookman Old Style"/>
          <w:b/>
        </w:rPr>
      </w:pPr>
    </w:p>
    <w:p w:rsidR="0046346E" w:rsidRPr="00C100D8" w:rsidRDefault="0046346E">
      <w:pPr>
        <w:jc w:val="center"/>
        <w:rPr>
          <w:rFonts w:ascii="Bookman Old Style" w:hAnsi="Bookman Old Style"/>
          <w:b/>
        </w:rPr>
      </w:pPr>
    </w:p>
    <w:p w:rsidR="0046346E" w:rsidRPr="00C100D8" w:rsidRDefault="0074758E" w:rsidP="00C100D8">
      <w:pPr>
        <w:jc w:val="center"/>
        <w:rPr>
          <w:rFonts w:ascii="Bookman Old Style" w:hAnsi="Bookman Old Style"/>
          <w:sz w:val="24"/>
          <w:szCs w:val="24"/>
        </w:rPr>
      </w:pPr>
      <w:r w:rsidRPr="00C100D8">
        <w:rPr>
          <w:rFonts w:ascii="Bookman Old Style" w:hAnsi="Bookman Old Style"/>
          <w:b/>
          <w:sz w:val="24"/>
          <w:szCs w:val="24"/>
        </w:rPr>
        <w:t>VEREADOR DR. GERSON LUIZ ROSSI JUNIOR</w:t>
      </w:r>
    </w:p>
    <w:p w:rsidR="0046346E" w:rsidRPr="00C100D8" w:rsidRDefault="0074758E" w:rsidP="00C100D8">
      <w:pPr>
        <w:jc w:val="center"/>
        <w:rPr>
          <w:rFonts w:ascii="Bookman Old Style" w:hAnsi="Bookman Old Style"/>
          <w:sz w:val="24"/>
          <w:szCs w:val="24"/>
        </w:rPr>
      </w:pPr>
      <w:r w:rsidRPr="00C100D8">
        <w:rPr>
          <w:rFonts w:ascii="Bookman Old Style" w:hAnsi="Bookman Old Style"/>
          <w:sz w:val="24"/>
          <w:szCs w:val="24"/>
        </w:rPr>
        <w:t>Presidente da Comissão de Justiça e Redação</w:t>
      </w:r>
    </w:p>
    <w:p w:rsidR="0046346E" w:rsidRPr="00C100D8" w:rsidRDefault="0074758E" w:rsidP="00C100D8">
      <w:pPr>
        <w:jc w:val="center"/>
        <w:rPr>
          <w:rFonts w:ascii="Bookman Old Style" w:hAnsi="Bookman Old Style"/>
          <w:sz w:val="24"/>
          <w:szCs w:val="24"/>
        </w:rPr>
      </w:pPr>
      <w:r w:rsidRPr="00C100D8">
        <w:rPr>
          <w:rFonts w:ascii="Bookman Old Style" w:hAnsi="Bookman Old Style"/>
          <w:b/>
          <w:sz w:val="24"/>
          <w:szCs w:val="24"/>
        </w:rPr>
        <w:t>“Cidadania”</w:t>
      </w:r>
    </w:p>
    <w:sectPr w:rsidR="0046346E" w:rsidRPr="00C100D8">
      <w:headerReference w:type="default" r:id="rId6"/>
      <w:footerReference w:type="default" r:id="rId7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58E" w:rsidRDefault="0074758E">
      <w:r>
        <w:separator/>
      </w:r>
    </w:p>
  </w:endnote>
  <w:endnote w:type="continuationSeparator" w:id="0">
    <w:p w:rsidR="0074758E" w:rsidRDefault="00747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46E" w:rsidRDefault="0074758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58E" w:rsidRDefault="0074758E">
      <w:r>
        <w:separator/>
      </w:r>
    </w:p>
  </w:footnote>
  <w:footnote w:type="continuationSeparator" w:id="0">
    <w:p w:rsidR="0074758E" w:rsidRDefault="00747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46E" w:rsidRDefault="0074758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" cy="146050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6346E" w:rsidRDefault="0046346E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fillcolor="white" stroked="f" style="position:absolute;margin-left:457.15pt;margin-top:0.05pt;width:1.1pt;height:11.4pt;mso-position-horizontal:right;mso-position-horizontal-relative:margin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abealho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3" behindDoc="1" locked="0" layoutInCell="1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9220" cy="1604010"/>
              <wp:effectExtent l="0" t="0" r="0" b="0"/>
              <wp:wrapSquare wrapText="largest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440" cy="1603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6346E" w:rsidRDefault="0074758E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fillcolor="white" stroked="f" style="position:absolute;margin-left:49.05pt;margin-top:36.25pt;width:108.5pt;height:126.2pt;mso-position-horizontal-relative:page;mso-position-vertical-relative:page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Normal"/>
                      <w:ind w:right="360" w:hanging="0"/>
                      <w:rPr/>
                    </w:pPr>
                    <w:r>
                      <w:rPr/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6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46346E" w:rsidRDefault="0074758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6346E" w:rsidRDefault="0074758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46E"/>
    <w:rsid w:val="0046346E"/>
    <w:rsid w:val="0074758E"/>
    <w:rsid w:val="00C1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840B50-ADA8-4D8A-AE9A-FB26BB23B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732E1"/>
    <w:pPr>
      <w:keepNext/>
      <w:overflowPunct w:val="0"/>
      <w:jc w:val="both"/>
      <w:textAlignment w:val="baseline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A32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semiHidden/>
    <w:unhideWhenUsed/>
    <w:qFormat/>
    <w:rsid w:val="001B358E"/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Gerson</cp:lastModifiedBy>
  <cp:revision>2</cp:revision>
  <cp:lastPrinted>2009-01-29T13:57:00Z</cp:lastPrinted>
  <dcterms:created xsi:type="dcterms:W3CDTF">2020-03-06T14:25:00Z</dcterms:created>
  <dcterms:modified xsi:type="dcterms:W3CDTF">2020-03-06T14:25:00Z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