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48" w:rsidRDefault="00E77548">
      <w:pPr>
        <w:rPr>
          <w:b/>
          <w:sz w:val="28"/>
        </w:rPr>
      </w:pPr>
    </w:p>
    <w:p w:rsidR="00E77548" w:rsidRDefault="00E77548"/>
    <w:p w:rsidR="00E77548" w:rsidRDefault="00E77548"/>
    <w:p w:rsidR="00E77548" w:rsidRDefault="00E77548"/>
    <w:p w:rsidR="00E77548" w:rsidRDefault="008309E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bookmarkStart w:id="0" w:name="_GoBack"/>
      <w:r>
        <w:rPr>
          <w:b/>
          <w:sz w:val="24"/>
          <w:szCs w:val="24"/>
        </w:rPr>
        <w:t xml:space="preserve">Considerando o dia 08 de Março “Dia Internacional da Mulher”, </w:t>
      </w:r>
      <w:r>
        <w:rPr>
          <w:b/>
          <w:sz w:val="24"/>
          <w:szCs w:val="24"/>
          <w:shd w:val="clear" w:color="auto" w:fill="FFFFFF"/>
        </w:rPr>
        <w:t>REQUEIR</w:t>
      </w:r>
      <w:proofErr w:type="gramStart"/>
      <w:r>
        <w:rPr>
          <w:b/>
          <w:sz w:val="24"/>
          <w:szCs w:val="24"/>
          <w:shd w:val="clear" w:color="auto" w:fill="FFFFFF"/>
        </w:rPr>
        <w:t>0  a</w:t>
      </w:r>
      <w:proofErr w:type="gramEnd"/>
      <w:r>
        <w:rPr>
          <w:b/>
          <w:sz w:val="24"/>
          <w:szCs w:val="24"/>
          <w:shd w:val="clear" w:color="auto" w:fill="FFFFFF"/>
        </w:rPr>
        <w:t xml:space="preserve"> realização de Audiência Pública, com o tema- </w:t>
      </w:r>
      <w:r>
        <w:rPr>
          <w:b/>
          <w:sz w:val="24"/>
          <w:szCs w:val="24"/>
        </w:rPr>
        <w:t xml:space="preserve">“Enfrentando o </w:t>
      </w:r>
      <w:r>
        <w:rPr>
          <w:b/>
          <w:bCs/>
          <w:sz w:val="24"/>
          <w:szCs w:val="24"/>
        </w:rPr>
        <w:t>Câncer de Mama: vamos falar sobre isso?"</w:t>
      </w:r>
      <w:r>
        <w:rPr>
          <w:b/>
          <w:bCs/>
          <w:sz w:val="24"/>
          <w:szCs w:val="24"/>
        </w:rPr>
        <w:t xml:space="preserve"> no próximo dia 30 de Março as 19 horas no Plenário da Câmara Municipal de Mogi Mirim, com a Ilustre participação da Pesquisadora Ana Paula Scramim de Freitas. </w:t>
      </w:r>
    </w:p>
    <w:bookmarkEnd w:id="0"/>
    <w:p w:rsidR="00E77548" w:rsidRDefault="00E7754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Default="008309E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DESPACHO</w:t>
      </w:r>
    </w:p>
    <w:p w:rsidR="00E77548" w:rsidRDefault="008309E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SESSÕES____/____/_____</w:t>
      </w:r>
    </w:p>
    <w:p w:rsidR="00E77548" w:rsidRDefault="008309E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 xml:space="preserve">                                                               PRESIDENTE DA MESA</w:t>
      </w:r>
    </w:p>
    <w:p w:rsidR="00E77548" w:rsidRDefault="008309E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REQUERIMENTO Nº DE 2020</w:t>
      </w:r>
    </w:p>
    <w:p w:rsidR="00E77548" w:rsidRDefault="00E77548">
      <w:pPr>
        <w:spacing w:line="360" w:lineRule="auto"/>
        <w:jc w:val="both"/>
        <w:rPr>
          <w:b/>
          <w:sz w:val="24"/>
          <w:szCs w:val="24"/>
        </w:rPr>
      </w:pPr>
    </w:p>
    <w:p w:rsidR="00E77548" w:rsidRDefault="008309E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SENHORES VEREADORES e VEREADORAS,</w:t>
      </w:r>
    </w:p>
    <w:p w:rsidR="00E77548" w:rsidRDefault="008309E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77548" w:rsidRDefault="008309EA">
      <w:pPr>
        <w:spacing w:line="360" w:lineRule="auto"/>
        <w:jc w:val="both"/>
      </w:pPr>
      <w:r>
        <w:rPr>
          <w:sz w:val="24"/>
          <w:szCs w:val="24"/>
        </w:rPr>
        <w:t xml:space="preserve">Considerando o dia </w:t>
      </w:r>
      <w:r w:rsidRPr="00C01350">
        <w:rPr>
          <w:b/>
          <w:sz w:val="24"/>
          <w:szCs w:val="24"/>
        </w:rPr>
        <w:t>08 de Março “ Dia Internacional da Mulher”</w:t>
      </w:r>
      <w:r>
        <w:rPr>
          <w:sz w:val="24"/>
          <w:szCs w:val="24"/>
        </w:rPr>
        <w:t>, e a importância de</w:t>
      </w:r>
      <w:r>
        <w:rPr>
          <w:sz w:val="24"/>
          <w:szCs w:val="24"/>
        </w:rPr>
        <w:t xml:space="preserve"> se falar de prevenção da saúde às mulheres; </w:t>
      </w: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8309EA">
      <w:pPr>
        <w:spacing w:line="360" w:lineRule="auto"/>
        <w:jc w:val="both"/>
      </w:pPr>
      <w:r>
        <w:rPr>
          <w:sz w:val="24"/>
          <w:szCs w:val="24"/>
        </w:rPr>
        <w:t xml:space="preserve">Considerando que o tema de </w:t>
      </w:r>
      <w:r w:rsidRPr="00C01350">
        <w:rPr>
          <w:b/>
          <w:sz w:val="24"/>
          <w:szCs w:val="24"/>
        </w:rPr>
        <w:t xml:space="preserve">“câncer de mama” foi objeto de pesquisa da Sra. Ana Paula Scramin de Freitas, </w:t>
      </w:r>
      <w:r>
        <w:rPr>
          <w:sz w:val="24"/>
          <w:szCs w:val="24"/>
        </w:rPr>
        <w:t xml:space="preserve">trazendo resultados importantes para elaboração de </w:t>
      </w:r>
      <w:r w:rsidR="00C01350">
        <w:rPr>
          <w:sz w:val="24"/>
          <w:szCs w:val="24"/>
        </w:rPr>
        <w:t>políticas</w:t>
      </w:r>
      <w:r>
        <w:rPr>
          <w:sz w:val="24"/>
          <w:szCs w:val="24"/>
        </w:rPr>
        <w:t xml:space="preserve"> públicas para a prevenção dessa doença, em </w:t>
      </w:r>
      <w:r>
        <w:rPr>
          <w:sz w:val="24"/>
          <w:szCs w:val="24"/>
        </w:rPr>
        <w:t xml:space="preserve">especial na conscientização durante o “Outubro Rosa”. </w:t>
      </w:r>
    </w:p>
    <w:p w:rsidR="00E77548" w:rsidRDefault="00E77548">
      <w:pPr>
        <w:spacing w:line="360" w:lineRule="auto"/>
        <w:jc w:val="both"/>
        <w:rPr>
          <w:color w:val="292526"/>
          <w:sz w:val="24"/>
          <w:szCs w:val="24"/>
        </w:rPr>
      </w:pPr>
    </w:p>
    <w:p w:rsidR="00E77548" w:rsidRDefault="008309EA">
      <w:pPr>
        <w:spacing w:line="360" w:lineRule="auto"/>
        <w:jc w:val="both"/>
      </w:pPr>
      <w:r>
        <w:rPr>
          <w:b/>
          <w:sz w:val="24"/>
          <w:szCs w:val="24"/>
        </w:rPr>
        <w:t xml:space="preserve">REQUEIRO </w:t>
      </w:r>
      <w:r>
        <w:rPr>
          <w:sz w:val="24"/>
          <w:szCs w:val="24"/>
        </w:rPr>
        <w:t xml:space="preserve">à MESA, na forma regimental de estilo, depois de ouvido o Douto Plenário desta Casa, a realização de </w:t>
      </w:r>
      <w:r>
        <w:rPr>
          <w:b/>
          <w:sz w:val="24"/>
          <w:szCs w:val="24"/>
        </w:rPr>
        <w:t>Audiência Pública</w:t>
      </w:r>
      <w:r>
        <w:rPr>
          <w:rFonts w:ascii="Bookman Old Style" w:hAnsi="Bookman Old Style"/>
          <w:b/>
          <w:sz w:val="24"/>
        </w:rPr>
        <w:t xml:space="preserve"> -</w:t>
      </w:r>
      <w:r>
        <w:rPr>
          <w:b/>
          <w:sz w:val="24"/>
          <w:szCs w:val="24"/>
        </w:rPr>
        <w:t xml:space="preserve"> “Enfrentando o </w:t>
      </w:r>
      <w:r>
        <w:rPr>
          <w:b/>
          <w:bCs/>
          <w:sz w:val="24"/>
          <w:szCs w:val="24"/>
        </w:rPr>
        <w:t>Câncer de Mama: vamos falar sobre isso?"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ser realizad</w:t>
      </w:r>
      <w:r>
        <w:rPr>
          <w:sz w:val="24"/>
          <w:szCs w:val="24"/>
        </w:rPr>
        <w:t xml:space="preserve">a no próximo dia </w:t>
      </w:r>
      <w:r>
        <w:rPr>
          <w:b/>
          <w:sz w:val="24"/>
          <w:szCs w:val="24"/>
        </w:rPr>
        <w:t xml:space="preserve">30 de Março as 19 horas no Plenário da Câmara Municipal de Mogi Mirim, </w:t>
      </w:r>
      <w:r>
        <w:rPr>
          <w:sz w:val="24"/>
          <w:szCs w:val="24"/>
        </w:rPr>
        <w:t xml:space="preserve">com a Ilustre participação da </w:t>
      </w:r>
      <w:r>
        <w:rPr>
          <w:b/>
          <w:sz w:val="24"/>
          <w:szCs w:val="24"/>
        </w:rPr>
        <w:t xml:space="preserve">Pesquisadora Ana Paula Scramim de Freitas, </w:t>
      </w:r>
      <w:r>
        <w:rPr>
          <w:sz w:val="24"/>
          <w:szCs w:val="24"/>
        </w:rPr>
        <w:t>que apresentará resultados da pesquisa realizada sobre o tema</w:t>
      </w:r>
      <w:r>
        <w:rPr>
          <w:sz w:val="24"/>
          <w:szCs w:val="24"/>
        </w:rPr>
        <w:t xml:space="preserve">. </w:t>
      </w:r>
    </w:p>
    <w:p w:rsidR="00E77548" w:rsidRDefault="00E77548">
      <w:pPr>
        <w:spacing w:line="360" w:lineRule="auto"/>
        <w:jc w:val="both"/>
        <w:rPr>
          <w:b/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8309EA">
      <w:pPr>
        <w:spacing w:line="360" w:lineRule="auto"/>
        <w:jc w:val="both"/>
      </w:pPr>
      <w:r>
        <w:rPr>
          <w:sz w:val="24"/>
          <w:szCs w:val="24"/>
        </w:rPr>
        <w:t xml:space="preserve">Desta forma, requer seja oficiado para conhecimento e participação desta </w:t>
      </w:r>
      <w:r>
        <w:rPr>
          <w:b/>
          <w:sz w:val="24"/>
          <w:szCs w:val="24"/>
        </w:rPr>
        <w:t>Audiência,</w:t>
      </w:r>
      <w:r>
        <w:rPr>
          <w:sz w:val="24"/>
          <w:szCs w:val="24"/>
        </w:rPr>
        <w:t xml:space="preserve"> o </w:t>
      </w:r>
      <w:r>
        <w:rPr>
          <w:b/>
          <w:sz w:val="24"/>
          <w:szCs w:val="24"/>
        </w:rPr>
        <w:t>Excelentíssimo Senhor Prefeito Municipal Arquiteto Carlos Nelson Bueno</w:t>
      </w:r>
      <w:r>
        <w:rPr>
          <w:sz w:val="24"/>
          <w:szCs w:val="24"/>
        </w:rPr>
        <w:t xml:space="preserve">, a </w:t>
      </w:r>
      <w:r>
        <w:rPr>
          <w:b/>
          <w:sz w:val="24"/>
          <w:szCs w:val="24"/>
        </w:rPr>
        <w:t xml:space="preserve">Exma. Senhora Vice-Prefeita Doutora </w:t>
      </w:r>
      <w:r>
        <w:rPr>
          <w:b/>
          <w:bCs/>
          <w:sz w:val="24"/>
          <w:szCs w:val="24"/>
        </w:rPr>
        <w:t>Lúcia Tenório, o Ilmo.</w:t>
      </w:r>
      <w:r>
        <w:rPr>
          <w:b/>
          <w:sz w:val="24"/>
          <w:szCs w:val="24"/>
        </w:rPr>
        <w:t xml:space="preserve">  Senhor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b/>
          <w:bCs/>
          <w:sz w:val="24"/>
          <w:szCs w:val="24"/>
        </w:rPr>
        <w:t>Secretário</w:t>
      </w:r>
      <w:r>
        <w:rPr>
          <w:b/>
          <w:sz w:val="24"/>
          <w:szCs w:val="24"/>
        </w:rPr>
        <w:t xml:space="preserve"> Municipal, </w:t>
      </w:r>
      <w:r>
        <w:rPr>
          <w:b/>
          <w:bCs/>
          <w:sz w:val="24"/>
          <w:szCs w:val="24"/>
        </w:rPr>
        <w:t>de Saúd</w:t>
      </w:r>
      <w:r>
        <w:rPr>
          <w:b/>
          <w:bCs/>
          <w:sz w:val="24"/>
          <w:szCs w:val="24"/>
        </w:rPr>
        <w:t>e</w:t>
      </w:r>
      <w:r>
        <w:rPr>
          <w:b/>
          <w:sz w:val="24"/>
          <w:szCs w:val="24"/>
        </w:rPr>
        <w:t xml:space="preserve"> Ederaldo Moreno Alfonso</w:t>
      </w:r>
      <w:r>
        <w:rPr>
          <w:sz w:val="24"/>
          <w:szCs w:val="24"/>
        </w:rPr>
        <w:t xml:space="preserve">, para que solicite a participação dos funcionários da Secretaria e que seja divulgado a audiência pública para as </w:t>
      </w:r>
      <w:r w:rsidR="00C01350">
        <w:rPr>
          <w:sz w:val="24"/>
          <w:szCs w:val="24"/>
        </w:rPr>
        <w:t>demais secretarias</w:t>
      </w:r>
      <w:r>
        <w:rPr>
          <w:sz w:val="24"/>
          <w:szCs w:val="24"/>
        </w:rPr>
        <w:t xml:space="preserve"> municipais. </w:t>
      </w:r>
    </w:p>
    <w:p w:rsidR="00E77548" w:rsidRDefault="00E77548">
      <w:pPr>
        <w:spacing w:line="360" w:lineRule="auto"/>
        <w:jc w:val="both"/>
        <w:rPr>
          <w:sz w:val="24"/>
          <w:szCs w:val="24"/>
        </w:rPr>
      </w:pPr>
    </w:p>
    <w:p w:rsidR="00E77548" w:rsidRDefault="008309EA">
      <w:pPr>
        <w:spacing w:line="360" w:lineRule="auto"/>
        <w:jc w:val="both"/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ainda que oficie a </w:t>
      </w:r>
      <w:r>
        <w:rPr>
          <w:b/>
          <w:sz w:val="24"/>
          <w:szCs w:val="24"/>
        </w:rPr>
        <w:t xml:space="preserve">Ilustríssima Senhora Dra.  Izabel Christina de Campos Maluf – Advogada e Presidente do Conselho Municipal da Mulher de Mogi </w:t>
      </w:r>
      <w:r w:rsidR="00C01350">
        <w:rPr>
          <w:b/>
          <w:sz w:val="24"/>
          <w:szCs w:val="24"/>
        </w:rPr>
        <w:t>Mirim, a</w:t>
      </w:r>
      <w:r>
        <w:rPr>
          <w:b/>
          <w:sz w:val="24"/>
          <w:szCs w:val="24"/>
        </w:rPr>
        <w:t xml:space="preserve"> Direção da Santa Casa de Misericórdia e do Hospital 22 de Outubro, bem como as Pastorais da Saúde da Igreja </w:t>
      </w:r>
      <w:r w:rsidR="00C01350">
        <w:rPr>
          <w:b/>
          <w:sz w:val="24"/>
          <w:szCs w:val="24"/>
        </w:rPr>
        <w:t>Católica</w:t>
      </w:r>
      <w:r>
        <w:rPr>
          <w:b/>
          <w:sz w:val="24"/>
          <w:szCs w:val="24"/>
        </w:rPr>
        <w:t xml:space="preserve"> e dem</w:t>
      </w:r>
      <w:r>
        <w:rPr>
          <w:b/>
          <w:sz w:val="24"/>
          <w:szCs w:val="24"/>
        </w:rPr>
        <w:t xml:space="preserve">ais instituições conforme relação em anexo.  </w:t>
      </w:r>
    </w:p>
    <w:p w:rsidR="00E77548" w:rsidRDefault="00E77548">
      <w:pPr>
        <w:spacing w:line="360" w:lineRule="auto"/>
        <w:jc w:val="both"/>
        <w:rPr>
          <w:b/>
          <w:sz w:val="24"/>
          <w:szCs w:val="24"/>
        </w:rPr>
      </w:pPr>
    </w:p>
    <w:p w:rsidR="00E77548" w:rsidRDefault="00E77548">
      <w:pPr>
        <w:spacing w:line="360" w:lineRule="auto"/>
        <w:jc w:val="center"/>
        <w:rPr>
          <w:b/>
          <w:sz w:val="24"/>
          <w:szCs w:val="24"/>
        </w:rPr>
      </w:pPr>
    </w:p>
    <w:p w:rsidR="00E77548" w:rsidRDefault="008309EA">
      <w:pPr>
        <w:spacing w:line="360" w:lineRule="auto"/>
        <w:jc w:val="center"/>
        <w:rPr>
          <w:b/>
        </w:rPr>
      </w:pPr>
      <w:r>
        <w:rPr>
          <w:b/>
        </w:rPr>
        <w:t>SALA DAS SESSÕES “VEREADOR SANTO RÓTOLLI”, em 05 de março de 2020.</w:t>
      </w:r>
    </w:p>
    <w:p w:rsidR="00E77548" w:rsidRDefault="008309E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:rsidR="00E77548" w:rsidRDefault="00E77548">
      <w:pPr>
        <w:spacing w:line="360" w:lineRule="auto"/>
        <w:rPr>
          <w:b/>
          <w:sz w:val="24"/>
          <w:szCs w:val="24"/>
        </w:rPr>
      </w:pPr>
    </w:p>
    <w:p w:rsidR="00E77548" w:rsidRDefault="008309E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DR.GERSON LUIZ ROSSI JUNIOR                                          </w:t>
      </w:r>
    </w:p>
    <w:p w:rsidR="00E77548" w:rsidRDefault="008309E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Presidente da Comi</w:t>
      </w:r>
      <w:r>
        <w:rPr>
          <w:b/>
          <w:sz w:val="24"/>
          <w:szCs w:val="24"/>
        </w:rPr>
        <w:t>ssão de justiça e redação</w:t>
      </w:r>
    </w:p>
    <w:p w:rsidR="00E77548" w:rsidRDefault="008309E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“CIDADANIA”</w:t>
      </w:r>
    </w:p>
    <w:p w:rsidR="00E77548" w:rsidRDefault="00E77548">
      <w:pPr>
        <w:spacing w:line="360" w:lineRule="auto"/>
        <w:jc w:val="center"/>
      </w:pPr>
    </w:p>
    <w:sectPr w:rsidR="00E77548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EA" w:rsidRDefault="008309EA">
      <w:r>
        <w:separator/>
      </w:r>
    </w:p>
  </w:endnote>
  <w:endnote w:type="continuationSeparator" w:id="0">
    <w:p w:rsidR="008309EA" w:rsidRDefault="0083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48" w:rsidRDefault="008309E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</w:t>
    </w:r>
    <w:r>
      <w:rPr>
        <w:sz w:val="18"/>
      </w:rPr>
      <w:t xml:space="preserve">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EA" w:rsidRDefault="008309EA">
      <w:r>
        <w:separator/>
      </w:r>
    </w:p>
  </w:footnote>
  <w:footnote w:type="continuationSeparator" w:id="0">
    <w:p w:rsidR="008309EA" w:rsidRDefault="0083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 w:rsidRDefault="00E7754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5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 w:rsidRDefault="008309E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 w:rsidRDefault="008309E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8309EA"/>
    <w:rsid w:val="00C01350"/>
    <w:rsid w:val="00E7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qFormat/>
    <w:rsid w:val="001E23A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2069</Characters>
  <Application>Microsoft Office Word</Application>
  <DocSecurity>0</DocSecurity>
  <Lines>17</Lines>
  <Paragraphs>4</Paragraphs>
  <ScaleCrop>false</ScaleCrop>
  <Company>Camara Municipal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6</cp:revision>
  <cp:lastPrinted>2017-06-02T12:32:00Z</cp:lastPrinted>
  <dcterms:created xsi:type="dcterms:W3CDTF">2020-03-06T11:38:00Z</dcterms:created>
  <dcterms:modified xsi:type="dcterms:W3CDTF">2020-03-06T14:50:00Z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