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D70" w:rsidRDefault="00A74D70" w:rsidP="00A74D70"/>
    <w:p w:rsidR="00A74D70" w:rsidRDefault="00A74D70" w:rsidP="00A74D70"/>
    <w:p w:rsidR="00A74D70" w:rsidRDefault="00A74D70" w:rsidP="00A74D70"/>
    <w:p w:rsidR="00A74D70" w:rsidRDefault="00A74D70" w:rsidP="00A74D70"/>
    <w:p w:rsidR="00A74D70" w:rsidRDefault="00A74D70" w:rsidP="00A74D70"/>
    <w:p w:rsidR="00A74D70" w:rsidRDefault="00A74D70" w:rsidP="00A74D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ASSUNTO: Considerando os inúmeros casos de aparecimento de bichos peçonhentos em residências do Bairro Santa Helena e Jardim Longatto. Indicamos ao Excelentíssimo Senhor Prefeito Municipal Carlos Nelson Bueno, através da Secretaria competente, providências para: identificação e notificação de proprietário dos terrenos abaixo relacionados, visando a limpeza dos terrenos com a máxima urgência.</w:t>
      </w:r>
    </w:p>
    <w:p w:rsidR="00A74D70" w:rsidRDefault="00A74D70" w:rsidP="00A74D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DESPACHO</w:t>
      </w:r>
    </w:p>
    <w:p w:rsidR="00A74D70" w:rsidRDefault="00A74D70" w:rsidP="00A74D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SALA DAS SESSÕES____/____/_____</w:t>
      </w:r>
    </w:p>
    <w:p w:rsidR="00A74D70" w:rsidRDefault="00A74D70" w:rsidP="00A74D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ab/>
        <w:t xml:space="preserve">                    PRESIDENTE DA MESA</w:t>
      </w:r>
    </w:p>
    <w:p w:rsidR="00A74D70" w:rsidRDefault="00A74D70" w:rsidP="00A74D7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</w:t>
      </w:r>
    </w:p>
    <w:p w:rsidR="00A74D70" w:rsidRDefault="00A74D70" w:rsidP="00A74D7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DE 2.020</w:t>
      </w:r>
    </w:p>
    <w:p w:rsidR="00A74D70" w:rsidRDefault="00A74D70" w:rsidP="00A74D70">
      <w:pPr>
        <w:spacing w:line="360" w:lineRule="auto"/>
        <w:rPr>
          <w:b/>
          <w:sz w:val="24"/>
          <w:szCs w:val="24"/>
        </w:rPr>
      </w:pPr>
    </w:p>
    <w:p w:rsidR="00A74D70" w:rsidRDefault="00A74D70" w:rsidP="00A74D7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SENHORES VEREADORES e VEREADORAS,</w:t>
      </w:r>
    </w:p>
    <w:p w:rsidR="00A74D70" w:rsidRDefault="00A74D70" w:rsidP="00A74D70">
      <w:pPr>
        <w:spacing w:line="360" w:lineRule="auto"/>
        <w:rPr>
          <w:sz w:val="24"/>
          <w:szCs w:val="24"/>
        </w:rPr>
      </w:pPr>
    </w:p>
    <w:p w:rsidR="00A74D70" w:rsidRDefault="00A74D70" w:rsidP="00A74D70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Considerando o aumento de escorpiões, entre outros animais peçonhentos nas residências de moradores do Bairro acima citado. É a presente para: </w:t>
      </w:r>
      <w:r>
        <w:rPr>
          <w:b/>
          <w:sz w:val="24"/>
          <w:szCs w:val="24"/>
          <w:u w:val="single"/>
        </w:rPr>
        <w:t>INDICAR</w:t>
      </w:r>
      <w:r>
        <w:rPr>
          <w:sz w:val="24"/>
          <w:szCs w:val="24"/>
        </w:rPr>
        <w:t xml:space="preserve"> na forma regimental, e depois de ouvido o Douto Plenário desta Casa, que seja oficiado o Excelentíssimo Senhor Prefeito Municipal Carlos Nelson Bueno, através da Secretaria de Obras, Habitação e Serviços, Gerência de Limpeza Pública, providências para: </w:t>
      </w:r>
      <w:r>
        <w:rPr>
          <w:b/>
          <w:sz w:val="24"/>
          <w:szCs w:val="24"/>
          <w:u w:val="single"/>
        </w:rPr>
        <w:t>identificar e notificar os proprietários dos terrenos abaixo para que providencie a limpeza com urgência:</w:t>
      </w:r>
    </w:p>
    <w:p w:rsidR="00A74D70" w:rsidRDefault="00A74D70" w:rsidP="00A74D70">
      <w:pPr>
        <w:spacing w:line="360" w:lineRule="auto"/>
        <w:jc w:val="both"/>
        <w:rPr>
          <w:sz w:val="24"/>
          <w:szCs w:val="24"/>
        </w:rPr>
      </w:pPr>
    </w:p>
    <w:p w:rsidR="00A74D70" w:rsidRDefault="00A74D70" w:rsidP="00A74D70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Terreno localizado na Rua Angelino Mariotoni, ESQUINA com a Rua Itororó, Bairro Jardim Longatto;</w:t>
      </w:r>
    </w:p>
    <w:p w:rsidR="00A74D70" w:rsidRDefault="00A74D70" w:rsidP="00A74D70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Terreno localizado na Rua Angelino Mariotoni em frente ao n° 250, Bairro Jardim Longatto;</w:t>
      </w:r>
    </w:p>
    <w:p w:rsidR="00A74D70" w:rsidRDefault="00A74D70" w:rsidP="00A74D70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 (dois) Terrenos localizados na Rua Júlio de Souza, s/n°, Bairro Jardim Santa Helena;</w:t>
      </w:r>
    </w:p>
    <w:p w:rsidR="00A74D70" w:rsidRDefault="00A74D70" w:rsidP="00A74D70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Terreno localizado na Rua Praça Ibrantina Cardona, n° 58, Bairro Santa Helena;</w:t>
      </w:r>
    </w:p>
    <w:p w:rsidR="00A74D70" w:rsidRDefault="00A74D70" w:rsidP="00A74D70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Terreno localizado na Rua Professora Zelândia Araújo Ribeiro, ao lado do n° 228, Bairro Santa Helena;</w:t>
      </w:r>
    </w:p>
    <w:p w:rsidR="00A74D70" w:rsidRDefault="00A74D70" w:rsidP="00A74D70">
      <w:pPr>
        <w:pStyle w:val="PargrafodaLista"/>
        <w:spacing w:line="360" w:lineRule="auto"/>
        <w:jc w:val="both"/>
        <w:rPr>
          <w:sz w:val="24"/>
          <w:szCs w:val="24"/>
        </w:rPr>
      </w:pPr>
    </w:p>
    <w:p w:rsidR="00A74D70" w:rsidRDefault="00A74D70" w:rsidP="00A74D70">
      <w:pPr>
        <w:pStyle w:val="PargrafodaLista"/>
        <w:spacing w:line="360" w:lineRule="auto"/>
        <w:jc w:val="both"/>
        <w:rPr>
          <w:sz w:val="24"/>
          <w:szCs w:val="24"/>
        </w:rPr>
      </w:pPr>
    </w:p>
    <w:p w:rsidR="00A74D70" w:rsidRDefault="00A74D70" w:rsidP="00A74D70">
      <w:pPr>
        <w:pStyle w:val="PargrafodaLista"/>
        <w:spacing w:line="360" w:lineRule="auto"/>
        <w:jc w:val="both"/>
        <w:rPr>
          <w:sz w:val="24"/>
          <w:szCs w:val="24"/>
        </w:rPr>
      </w:pPr>
    </w:p>
    <w:p w:rsidR="00A74D70" w:rsidRDefault="00A74D70" w:rsidP="00A74D70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Terreno localizado na Rua Professora Zelândia Araújo Ribeiro, n° 525, Bairro Santa Helena;</w:t>
      </w:r>
    </w:p>
    <w:p w:rsidR="00A74D70" w:rsidRDefault="00A74D70" w:rsidP="00A74D70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Terreno localizado na Rua Professora Zelândia Araújo Ribeiro, ao lado do n° 139, Bairro Santa Helena;</w:t>
      </w:r>
    </w:p>
    <w:p w:rsidR="00A74D70" w:rsidRDefault="00A74D70" w:rsidP="00A74D70">
      <w:pPr>
        <w:spacing w:line="360" w:lineRule="auto"/>
        <w:ind w:left="708"/>
        <w:jc w:val="both"/>
        <w:rPr>
          <w:sz w:val="24"/>
          <w:szCs w:val="24"/>
        </w:rPr>
      </w:pPr>
    </w:p>
    <w:p w:rsidR="00A74D70" w:rsidRDefault="00A74D70" w:rsidP="00A74D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Importante destacar que esses terrenos além da sujeira, mato muito alto, muitos acumulam entulhos como telhas, madeiras entre outros, ensejando ainda mais o aparecimento de animais peçonhentos nas residências ao redor, justificando-se o atendimento urgente desta indicação, para que os proprietários dos terrenos tomem as providências necessárias com urgência.</w:t>
      </w:r>
    </w:p>
    <w:p w:rsidR="00A74D70" w:rsidRDefault="00A74D70" w:rsidP="00A74D70">
      <w:pPr>
        <w:pStyle w:val="PargrafodaLista"/>
        <w:spacing w:line="360" w:lineRule="auto"/>
        <w:jc w:val="both"/>
        <w:rPr>
          <w:sz w:val="24"/>
          <w:szCs w:val="24"/>
        </w:rPr>
      </w:pPr>
    </w:p>
    <w:p w:rsidR="00A74D70" w:rsidRDefault="00A74D70" w:rsidP="00A74D7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06 de março de 2.020</w:t>
      </w:r>
      <w:r>
        <w:rPr>
          <w:sz w:val="24"/>
          <w:szCs w:val="24"/>
        </w:rPr>
        <w:t>.</w:t>
      </w:r>
    </w:p>
    <w:p w:rsidR="00A74D70" w:rsidRDefault="00A74D70" w:rsidP="00A74D70">
      <w:pPr>
        <w:spacing w:line="360" w:lineRule="auto"/>
        <w:jc w:val="center"/>
        <w:rPr>
          <w:b/>
          <w:sz w:val="24"/>
          <w:szCs w:val="24"/>
        </w:rPr>
      </w:pPr>
    </w:p>
    <w:p w:rsidR="00A74D70" w:rsidRDefault="00A74D70" w:rsidP="00A74D70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CD0183" w:rsidRPr="00C53402" w:rsidRDefault="00CD0183" w:rsidP="00CD018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761F84">
        <w:rPr>
          <w:b/>
          <w:sz w:val="24"/>
          <w:szCs w:val="24"/>
        </w:rPr>
        <w:t xml:space="preserve">EDUARDO P. DA CRUZ </w:t>
      </w:r>
      <w:r w:rsidRPr="00C53402">
        <w:rPr>
          <w:b/>
          <w:sz w:val="24"/>
          <w:szCs w:val="24"/>
        </w:rPr>
        <w:t>PALOMINO.</w:t>
      </w:r>
    </w:p>
    <w:p w:rsidR="002A6772" w:rsidRPr="002A6772" w:rsidRDefault="00761F84" w:rsidP="00CD0183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</w:t>
      </w:r>
    </w:p>
    <w:sectPr w:rsidR="002A6772" w:rsidRPr="002A67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1FD" w:rsidRDefault="008F01FD">
      <w:r>
        <w:separator/>
      </w:r>
    </w:p>
  </w:endnote>
  <w:endnote w:type="continuationSeparator" w:id="0">
    <w:p w:rsidR="008F01FD" w:rsidRDefault="008F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D70" w:rsidRDefault="00A74D7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A74D70" w:rsidRDefault="00A74D70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D70" w:rsidRDefault="00A74D7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1FD" w:rsidRDefault="008F01FD">
      <w:r>
        <w:separator/>
      </w:r>
    </w:p>
  </w:footnote>
  <w:footnote w:type="continuationSeparator" w:id="0">
    <w:p w:rsidR="008F01FD" w:rsidRDefault="008F0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74D7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D70" w:rsidRDefault="00A74D7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728C7"/>
    <w:multiLevelType w:val="hybridMultilevel"/>
    <w:tmpl w:val="317CC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093"/>
    <w:rsid w:val="00061C7C"/>
    <w:rsid w:val="00071950"/>
    <w:rsid w:val="00140F00"/>
    <w:rsid w:val="001517F3"/>
    <w:rsid w:val="001B5ACB"/>
    <w:rsid w:val="001F70AA"/>
    <w:rsid w:val="002157D7"/>
    <w:rsid w:val="00261FB8"/>
    <w:rsid w:val="002A6772"/>
    <w:rsid w:val="002E62A0"/>
    <w:rsid w:val="002E76F5"/>
    <w:rsid w:val="0030627C"/>
    <w:rsid w:val="00370FA8"/>
    <w:rsid w:val="003A650C"/>
    <w:rsid w:val="003C3E2F"/>
    <w:rsid w:val="00457D89"/>
    <w:rsid w:val="004D232B"/>
    <w:rsid w:val="004D7656"/>
    <w:rsid w:val="00524272"/>
    <w:rsid w:val="005651E3"/>
    <w:rsid w:val="005E0F8D"/>
    <w:rsid w:val="005F26AD"/>
    <w:rsid w:val="00721541"/>
    <w:rsid w:val="00761F84"/>
    <w:rsid w:val="007B2DAF"/>
    <w:rsid w:val="007B3700"/>
    <w:rsid w:val="007B641A"/>
    <w:rsid w:val="007C39D1"/>
    <w:rsid w:val="007D2A14"/>
    <w:rsid w:val="007E117E"/>
    <w:rsid w:val="00822127"/>
    <w:rsid w:val="00825A6E"/>
    <w:rsid w:val="008B221F"/>
    <w:rsid w:val="008E7665"/>
    <w:rsid w:val="008F01FD"/>
    <w:rsid w:val="008F45ED"/>
    <w:rsid w:val="00913633"/>
    <w:rsid w:val="00940328"/>
    <w:rsid w:val="009632BE"/>
    <w:rsid w:val="00992448"/>
    <w:rsid w:val="009D36D5"/>
    <w:rsid w:val="009F0477"/>
    <w:rsid w:val="00A00467"/>
    <w:rsid w:val="00A25303"/>
    <w:rsid w:val="00A52B5E"/>
    <w:rsid w:val="00A74D70"/>
    <w:rsid w:val="00AC39CD"/>
    <w:rsid w:val="00AD2669"/>
    <w:rsid w:val="00AE69A8"/>
    <w:rsid w:val="00AF60CF"/>
    <w:rsid w:val="00B067DA"/>
    <w:rsid w:val="00C36E54"/>
    <w:rsid w:val="00C65C37"/>
    <w:rsid w:val="00CD0183"/>
    <w:rsid w:val="00CD523D"/>
    <w:rsid w:val="00D23F43"/>
    <w:rsid w:val="00D35129"/>
    <w:rsid w:val="00DB3DDF"/>
    <w:rsid w:val="00E37E3C"/>
    <w:rsid w:val="00E40C23"/>
    <w:rsid w:val="00E5353A"/>
    <w:rsid w:val="00E703AB"/>
    <w:rsid w:val="00E70455"/>
    <w:rsid w:val="00E83A7C"/>
    <w:rsid w:val="00EF38D8"/>
    <w:rsid w:val="00F4043F"/>
    <w:rsid w:val="00F6039D"/>
    <w:rsid w:val="00F80231"/>
    <w:rsid w:val="00F95EBD"/>
    <w:rsid w:val="00F9640E"/>
    <w:rsid w:val="00FD16C0"/>
    <w:rsid w:val="00FF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755212-01EB-4DD1-BAFB-7B66CA50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74D70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A74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91AEB-6A73-4FC7-AC53-7E6867E1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2015-06-25T15:02:00Z</cp:lastPrinted>
  <dcterms:created xsi:type="dcterms:W3CDTF">2020-03-06T15:37:00Z</dcterms:created>
  <dcterms:modified xsi:type="dcterms:W3CDTF">2020-03-06T15:37:00Z</dcterms:modified>
</cp:coreProperties>
</file>