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B80" w:rsidRPr="005512CB" w:rsidRDefault="00BB4B80" w:rsidP="00BB4B80">
      <w:pPr>
        <w:jc w:val="center"/>
        <w:rPr>
          <w:rFonts w:ascii="Arial Narrow" w:hAnsi="Arial Narrow" w:cs="Arial"/>
          <w:b/>
          <w:sz w:val="28"/>
          <w:szCs w:val="28"/>
        </w:rPr>
      </w:pPr>
    </w:p>
    <w:p w:rsidR="00275718" w:rsidRPr="005512CB" w:rsidRDefault="00275718" w:rsidP="00BB4B80">
      <w:pPr>
        <w:jc w:val="center"/>
        <w:rPr>
          <w:rFonts w:ascii="Arial Narrow" w:hAnsi="Arial Narrow" w:cs="Arial"/>
          <w:b/>
          <w:sz w:val="28"/>
          <w:szCs w:val="28"/>
        </w:rPr>
      </w:pPr>
    </w:p>
    <w:p w:rsidR="00275718" w:rsidRPr="0079579A" w:rsidRDefault="00275718" w:rsidP="00BB4B80">
      <w:pPr>
        <w:jc w:val="center"/>
        <w:rPr>
          <w:rFonts w:ascii="Arial Narrow" w:hAnsi="Arial Narrow" w:cs="Arial"/>
          <w:b/>
          <w:sz w:val="28"/>
          <w:szCs w:val="28"/>
        </w:rPr>
      </w:pPr>
    </w:p>
    <w:p w:rsidR="00275718" w:rsidRPr="00A97A66" w:rsidRDefault="00A553B5" w:rsidP="00BB4B80">
      <w:pPr>
        <w:jc w:val="center"/>
        <w:rPr>
          <w:rFonts w:ascii="Calibri" w:hAnsi="Calibri" w:cs="Calibri"/>
          <w:b/>
          <w:sz w:val="28"/>
          <w:szCs w:val="28"/>
        </w:rPr>
      </w:pPr>
      <w:r w:rsidRPr="00A97A66">
        <w:rPr>
          <w:rFonts w:ascii="Calibri" w:hAnsi="Calibri" w:cs="Calibri"/>
          <w:b/>
          <w:sz w:val="28"/>
          <w:szCs w:val="28"/>
        </w:rPr>
        <w:t xml:space="preserve">PROJETO DE LEI Nº   </w:t>
      </w:r>
      <w:r w:rsidR="00836ADE" w:rsidRPr="00A97A66">
        <w:rPr>
          <w:rFonts w:ascii="Calibri" w:hAnsi="Calibri" w:cs="Calibri"/>
          <w:b/>
          <w:sz w:val="28"/>
          <w:szCs w:val="28"/>
        </w:rPr>
        <w:t xml:space="preserve">  </w:t>
      </w:r>
      <w:r w:rsidR="0079579A" w:rsidRPr="00A97A66">
        <w:rPr>
          <w:rFonts w:ascii="Calibri" w:hAnsi="Calibri" w:cs="Calibri"/>
          <w:b/>
          <w:sz w:val="28"/>
          <w:szCs w:val="28"/>
        </w:rPr>
        <w:t xml:space="preserve">      </w:t>
      </w:r>
      <w:r w:rsidR="00836ADE" w:rsidRPr="00A97A66">
        <w:rPr>
          <w:rFonts w:ascii="Calibri" w:hAnsi="Calibri" w:cs="Calibri"/>
          <w:b/>
          <w:sz w:val="28"/>
          <w:szCs w:val="28"/>
        </w:rPr>
        <w:t xml:space="preserve"> </w:t>
      </w:r>
      <w:r w:rsidR="00335DB8" w:rsidRPr="00A97A66">
        <w:rPr>
          <w:rFonts w:ascii="Calibri" w:hAnsi="Calibri" w:cs="Calibri"/>
          <w:b/>
          <w:sz w:val="28"/>
          <w:szCs w:val="28"/>
        </w:rPr>
        <w:t xml:space="preserve"> </w:t>
      </w:r>
      <w:r w:rsidR="00FE2560">
        <w:rPr>
          <w:rFonts w:ascii="Calibri" w:hAnsi="Calibri" w:cs="Calibri"/>
          <w:b/>
          <w:sz w:val="28"/>
          <w:szCs w:val="28"/>
        </w:rPr>
        <w:t>DE 2020</w:t>
      </w:r>
      <w:r w:rsidR="00AC3A27" w:rsidRPr="00A97A66">
        <w:rPr>
          <w:rFonts w:ascii="Calibri" w:hAnsi="Calibri" w:cs="Calibri"/>
          <w:b/>
          <w:sz w:val="28"/>
          <w:szCs w:val="28"/>
        </w:rPr>
        <w:t>.</w:t>
      </w:r>
    </w:p>
    <w:p w:rsidR="00AC3A27" w:rsidRPr="00A97A66" w:rsidRDefault="00AC3A27" w:rsidP="00BB4B80">
      <w:pPr>
        <w:jc w:val="center"/>
        <w:rPr>
          <w:rFonts w:ascii="Calibri" w:hAnsi="Calibri" w:cs="Calibri"/>
          <w:b/>
          <w:sz w:val="28"/>
          <w:szCs w:val="28"/>
        </w:rPr>
      </w:pPr>
    </w:p>
    <w:p w:rsidR="00C42786" w:rsidRPr="00A97A66" w:rsidRDefault="00C42786" w:rsidP="00BB4B80">
      <w:pPr>
        <w:jc w:val="center"/>
        <w:rPr>
          <w:rFonts w:ascii="Calibri" w:hAnsi="Calibri" w:cs="Calibri"/>
          <w:b/>
          <w:sz w:val="28"/>
          <w:szCs w:val="28"/>
        </w:rPr>
      </w:pPr>
    </w:p>
    <w:p w:rsidR="0079579A" w:rsidRPr="00A97A66" w:rsidRDefault="0079579A" w:rsidP="0079579A">
      <w:pPr>
        <w:rPr>
          <w:rFonts w:ascii="Calibri" w:hAnsi="Calibri" w:cs="Calibri"/>
          <w:b/>
          <w:sz w:val="28"/>
          <w:szCs w:val="28"/>
        </w:rPr>
      </w:pPr>
    </w:p>
    <w:p w:rsidR="00AC3A27" w:rsidRPr="00A97A66" w:rsidRDefault="00AC3A27" w:rsidP="00BB4B80">
      <w:pPr>
        <w:jc w:val="center"/>
        <w:rPr>
          <w:rFonts w:ascii="Calibri" w:hAnsi="Calibri" w:cs="Calibri"/>
          <w:b/>
          <w:sz w:val="28"/>
          <w:szCs w:val="28"/>
        </w:rPr>
      </w:pPr>
    </w:p>
    <w:p w:rsidR="00AC3A27" w:rsidRPr="00A97A66" w:rsidRDefault="0062527B" w:rsidP="0079579A">
      <w:pPr>
        <w:pStyle w:val="TextosemFormatao"/>
        <w:jc w:val="both"/>
        <w:rPr>
          <w:rFonts w:ascii="Calibri" w:hAnsi="Calibri" w:cs="Calibri"/>
          <w:b/>
          <w:i/>
          <w:sz w:val="28"/>
          <w:szCs w:val="28"/>
        </w:rPr>
      </w:pPr>
      <w:r w:rsidRPr="00A97A66">
        <w:rPr>
          <w:rFonts w:ascii="Calibri" w:hAnsi="Calibri" w:cs="Calibri"/>
          <w:b/>
          <w:sz w:val="28"/>
          <w:szCs w:val="28"/>
        </w:rPr>
        <w:t xml:space="preserve">DÁ DENOMINAÇÃO </w:t>
      </w:r>
      <w:r w:rsidR="00AC3A27" w:rsidRPr="00A97A66">
        <w:rPr>
          <w:rFonts w:ascii="Calibri" w:hAnsi="Calibri" w:cs="Calibri"/>
          <w:b/>
          <w:sz w:val="28"/>
          <w:szCs w:val="28"/>
        </w:rPr>
        <w:t xml:space="preserve">OFICIAL </w:t>
      </w:r>
      <w:r w:rsidR="00B57A85">
        <w:rPr>
          <w:rFonts w:ascii="Calibri" w:hAnsi="Calibri" w:cs="Calibri"/>
          <w:b/>
          <w:sz w:val="28"/>
          <w:szCs w:val="28"/>
        </w:rPr>
        <w:t>A RUA 04</w:t>
      </w:r>
      <w:r w:rsidR="00194F02" w:rsidRPr="00A97A66">
        <w:rPr>
          <w:rFonts w:ascii="Calibri" w:hAnsi="Calibri" w:cs="Calibri"/>
          <w:b/>
          <w:sz w:val="28"/>
          <w:szCs w:val="28"/>
        </w:rPr>
        <w:t>, LOCALI</w:t>
      </w:r>
      <w:r w:rsidR="00836ADE" w:rsidRPr="00A97A66">
        <w:rPr>
          <w:rFonts w:ascii="Calibri" w:hAnsi="Calibri" w:cs="Calibri"/>
          <w:b/>
          <w:sz w:val="28"/>
          <w:szCs w:val="28"/>
        </w:rPr>
        <w:t xml:space="preserve">ZADA NO </w:t>
      </w:r>
      <w:r w:rsidR="00E525CE" w:rsidRPr="00A97A66">
        <w:rPr>
          <w:rFonts w:ascii="Calibri" w:hAnsi="Calibri" w:cs="Calibri"/>
          <w:b/>
          <w:sz w:val="28"/>
          <w:szCs w:val="28"/>
        </w:rPr>
        <w:t>LOTE</w:t>
      </w:r>
      <w:r w:rsidR="00B57A85">
        <w:rPr>
          <w:rFonts w:ascii="Calibri" w:hAnsi="Calibri" w:cs="Calibri"/>
          <w:b/>
          <w:sz w:val="28"/>
          <w:szCs w:val="28"/>
        </w:rPr>
        <w:t>AMENTO DOMÊNICO BIANCHI I</w:t>
      </w:r>
      <w:r w:rsidR="00E525CE" w:rsidRPr="00A97A66">
        <w:rPr>
          <w:rFonts w:ascii="Calibri" w:hAnsi="Calibri" w:cs="Calibri"/>
          <w:b/>
          <w:sz w:val="28"/>
          <w:szCs w:val="28"/>
        </w:rPr>
        <w:t xml:space="preserve"> DE RUA “</w:t>
      </w:r>
      <w:r w:rsidR="00D0545B">
        <w:rPr>
          <w:rFonts w:ascii="Calibri" w:hAnsi="Calibri" w:cs="Calibri"/>
          <w:b/>
          <w:sz w:val="28"/>
          <w:szCs w:val="28"/>
        </w:rPr>
        <w:t xml:space="preserve"> GUIL</w:t>
      </w:r>
      <w:r w:rsidR="008F6315">
        <w:rPr>
          <w:rFonts w:ascii="Calibri" w:hAnsi="Calibri" w:cs="Calibri"/>
          <w:b/>
          <w:sz w:val="28"/>
          <w:szCs w:val="28"/>
        </w:rPr>
        <w:t>H</w:t>
      </w:r>
      <w:bookmarkStart w:id="0" w:name="_GoBack"/>
      <w:bookmarkEnd w:id="0"/>
      <w:r w:rsidR="00D0545B">
        <w:rPr>
          <w:rFonts w:ascii="Calibri" w:hAnsi="Calibri" w:cs="Calibri"/>
          <w:b/>
          <w:sz w:val="28"/>
          <w:szCs w:val="28"/>
        </w:rPr>
        <w:t>ERMINA</w:t>
      </w:r>
      <w:r w:rsidR="00B57A85">
        <w:rPr>
          <w:rFonts w:ascii="Calibri" w:hAnsi="Calibri" w:cs="Calibri"/>
          <w:b/>
          <w:sz w:val="28"/>
          <w:szCs w:val="28"/>
        </w:rPr>
        <w:t xml:space="preserve"> ROSA BATAGLIA</w:t>
      </w:r>
      <w:r w:rsidR="001E4052" w:rsidRPr="00A97A66">
        <w:rPr>
          <w:rFonts w:ascii="Calibri" w:hAnsi="Calibri" w:cs="Calibri"/>
          <w:b/>
          <w:sz w:val="28"/>
          <w:szCs w:val="28"/>
        </w:rPr>
        <w:t>”</w:t>
      </w:r>
    </w:p>
    <w:p w:rsidR="00AC3A27" w:rsidRPr="00A97A66" w:rsidRDefault="00AC3A27" w:rsidP="00AC3A27">
      <w:pPr>
        <w:pStyle w:val="TextosemFormatao"/>
        <w:ind w:firstLine="709"/>
        <w:jc w:val="both"/>
        <w:rPr>
          <w:rFonts w:ascii="Calibri" w:hAnsi="Calibri" w:cs="Calibri"/>
          <w:b/>
          <w:sz w:val="28"/>
          <w:szCs w:val="28"/>
        </w:rPr>
      </w:pPr>
    </w:p>
    <w:p w:rsidR="00C42786" w:rsidRPr="00A97A66" w:rsidRDefault="00C42786" w:rsidP="00AC3A27">
      <w:pPr>
        <w:pStyle w:val="TextosemFormatao"/>
        <w:ind w:firstLine="709"/>
        <w:jc w:val="both"/>
        <w:rPr>
          <w:rFonts w:ascii="Calibri" w:hAnsi="Calibri" w:cs="Calibri"/>
          <w:sz w:val="28"/>
          <w:szCs w:val="28"/>
        </w:rPr>
      </w:pPr>
    </w:p>
    <w:p w:rsidR="004E268E" w:rsidRPr="00A97A66" w:rsidRDefault="004E268E" w:rsidP="00AC3A27">
      <w:pPr>
        <w:pStyle w:val="TextosemFormatao"/>
        <w:ind w:firstLine="709"/>
        <w:jc w:val="both"/>
        <w:rPr>
          <w:rFonts w:ascii="Calibri" w:hAnsi="Calibri" w:cs="Calibri"/>
          <w:sz w:val="28"/>
          <w:szCs w:val="28"/>
        </w:rPr>
      </w:pPr>
    </w:p>
    <w:p w:rsidR="00AC3A27" w:rsidRPr="00A97A66" w:rsidRDefault="00AC3A27" w:rsidP="00335DB8">
      <w:pPr>
        <w:pStyle w:val="TextosemFormatao"/>
        <w:ind w:firstLine="709"/>
        <w:jc w:val="center"/>
        <w:rPr>
          <w:rFonts w:ascii="Calibri" w:hAnsi="Calibri" w:cs="Calibri"/>
          <w:sz w:val="28"/>
          <w:szCs w:val="28"/>
        </w:rPr>
      </w:pPr>
      <w:r w:rsidRPr="00A97A66">
        <w:rPr>
          <w:rFonts w:ascii="Calibri" w:hAnsi="Calibri" w:cs="Calibri"/>
          <w:sz w:val="28"/>
          <w:szCs w:val="28"/>
        </w:rPr>
        <w:t>A CÂMARA MUNICIPAL DE MOGI MIRIM APROVA:</w:t>
      </w:r>
    </w:p>
    <w:p w:rsidR="00AC3A27" w:rsidRPr="00A97A66" w:rsidRDefault="00AC3A27" w:rsidP="00AC3A27">
      <w:pPr>
        <w:pStyle w:val="TextosemFormatao"/>
        <w:ind w:firstLine="709"/>
        <w:jc w:val="both"/>
        <w:rPr>
          <w:rFonts w:ascii="Calibri" w:hAnsi="Calibri" w:cs="Calibri"/>
          <w:sz w:val="28"/>
          <w:szCs w:val="28"/>
        </w:rPr>
      </w:pPr>
    </w:p>
    <w:p w:rsidR="00AC3A27" w:rsidRPr="00A97A66" w:rsidRDefault="00AC3A27" w:rsidP="00AC3A27">
      <w:pPr>
        <w:pStyle w:val="TextosemFormatao"/>
        <w:ind w:firstLine="709"/>
        <w:jc w:val="both"/>
        <w:rPr>
          <w:rFonts w:ascii="Calibri" w:hAnsi="Calibri" w:cs="Calibri"/>
          <w:sz w:val="28"/>
          <w:szCs w:val="28"/>
        </w:rPr>
      </w:pPr>
    </w:p>
    <w:p w:rsidR="00C42786" w:rsidRPr="00A97A66" w:rsidRDefault="00C42786" w:rsidP="00AC3A27">
      <w:pPr>
        <w:pStyle w:val="TextosemFormatao"/>
        <w:ind w:firstLine="709"/>
        <w:jc w:val="both"/>
        <w:rPr>
          <w:rFonts w:ascii="Calibri" w:hAnsi="Calibri" w:cs="Calibri"/>
          <w:sz w:val="28"/>
          <w:szCs w:val="28"/>
        </w:rPr>
      </w:pPr>
    </w:p>
    <w:p w:rsidR="00C42786" w:rsidRPr="00A97A66" w:rsidRDefault="00C42786" w:rsidP="00AC3A27">
      <w:pPr>
        <w:pStyle w:val="TextosemFormatao"/>
        <w:ind w:firstLine="709"/>
        <w:jc w:val="both"/>
        <w:rPr>
          <w:rFonts w:ascii="Calibri" w:hAnsi="Calibri" w:cs="Calibri"/>
          <w:sz w:val="28"/>
          <w:szCs w:val="28"/>
        </w:rPr>
      </w:pPr>
    </w:p>
    <w:p w:rsidR="00AC3A27" w:rsidRPr="00A97A66" w:rsidRDefault="00AC3A27" w:rsidP="00AC3A27">
      <w:pPr>
        <w:pStyle w:val="TextosemFormatao"/>
        <w:ind w:firstLine="709"/>
        <w:jc w:val="both"/>
        <w:rPr>
          <w:rFonts w:ascii="Calibri" w:hAnsi="Calibri" w:cs="Calibri"/>
          <w:sz w:val="28"/>
          <w:szCs w:val="28"/>
        </w:rPr>
      </w:pPr>
    </w:p>
    <w:p w:rsidR="00AC3A27" w:rsidRPr="00A97A66" w:rsidRDefault="00AC3A27" w:rsidP="00AC3A27">
      <w:pPr>
        <w:pStyle w:val="TextosemFormatao"/>
        <w:ind w:firstLine="709"/>
        <w:jc w:val="both"/>
        <w:rPr>
          <w:rFonts w:ascii="Calibri" w:hAnsi="Calibri" w:cs="Calibri"/>
          <w:b/>
          <w:i/>
          <w:sz w:val="28"/>
          <w:szCs w:val="28"/>
        </w:rPr>
      </w:pPr>
      <w:r w:rsidRPr="00A97A66">
        <w:rPr>
          <w:rFonts w:ascii="Calibri" w:hAnsi="Calibri" w:cs="Calibri"/>
          <w:sz w:val="28"/>
          <w:szCs w:val="28"/>
        </w:rPr>
        <w:t>Art. 1º</w:t>
      </w:r>
      <w:r w:rsidRPr="00A97A66">
        <w:rPr>
          <w:rFonts w:ascii="Calibri" w:hAnsi="Calibri" w:cs="Calibri"/>
          <w:b/>
          <w:sz w:val="28"/>
          <w:szCs w:val="28"/>
        </w:rPr>
        <w:t xml:space="preserve"> </w:t>
      </w:r>
      <w:r w:rsidR="00C42786" w:rsidRPr="00A97A66">
        <w:rPr>
          <w:rFonts w:ascii="Calibri" w:hAnsi="Calibri" w:cs="Calibri"/>
          <w:b/>
          <w:sz w:val="28"/>
          <w:szCs w:val="28"/>
        </w:rPr>
        <w:t xml:space="preserve"> </w:t>
      </w:r>
      <w:r w:rsidRPr="00A97A66">
        <w:rPr>
          <w:rFonts w:ascii="Calibri" w:hAnsi="Calibri" w:cs="Calibri"/>
          <w:sz w:val="28"/>
          <w:szCs w:val="28"/>
        </w:rPr>
        <w:t xml:space="preserve"> </w:t>
      </w:r>
      <w:r w:rsidR="00B57A85">
        <w:rPr>
          <w:rFonts w:ascii="Calibri" w:hAnsi="Calibri" w:cs="Calibri"/>
          <w:sz w:val="28"/>
          <w:szCs w:val="28"/>
        </w:rPr>
        <w:t>A Rua 04 (quatro</w:t>
      </w:r>
      <w:r w:rsidR="00194F02" w:rsidRPr="00A97A66">
        <w:rPr>
          <w:rFonts w:ascii="Calibri" w:hAnsi="Calibri" w:cs="Calibri"/>
          <w:sz w:val="28"/>
          <w:szCs w:val="28"/>
        </w:rPr>
        <w:t>) lo</w:t>
      </w:r>
      <w:r w:rsidR="006D1856" w:rsidRPr="00A97A66">
        <w:rPr>
          <w:rFonts w:ascii="Calibri" w:hAnsi="Calibri" w:cs="Calibri"/>
          <w:sz w:val="28"/>
          <w:szCs w:val="28"/>
        </w:rPr>
        <w:t>ca</w:t>
      </w:r>
      <w:r w:rsidR="00836ADE" w:rsidRPr="00A97A66">
        <w:rPr>
          <w:rFonts w:ascii="Calibri" w:hAnsi="Calibri" w:cs="Calibri"/>
          <w:sz w:val="28"/>
          <w:szCs w:val="28"/>
        </w:rPr>
        <w:t>l</w:t>
      </w:r>
      <w:r w:rsidR="004E268E" w:rsidRPr="00A97A66">
        <w:rPr>
          <w:rFonts w:ascii="Calibri" w:hAnsi="Calibri" w:cs="Calibri"/>
          <w:sz w:val="28"/>
          <w:szCs w:val="28"/>
        </w:rPr>
        <w:t>izada no</w:t>
      </w:r>
      <w:r w:rsidR="00B57A85">
        <w:rPr>
          <w:rFonts w:ascii="Calibri" w:hAnsi="Calibri" w:cs="Calibri"/>
          <w:sz w:val="28"/>
          <w:szCs w:val="28"/>
        </w:rPr>
        <w:t xml:space="preserve"> Loteamento </w:t>
      </w:r>
      <w:proofErr w:type="spellStart"/>
      <w:r w:rsidR="00B57A85">
        <w:rPr>
          <w:rFonts w:ascii="Calibri" w:hAnsi="Calibri" w:cs="Calibri"/>
          <w:sz w:val="28"/>
          <w:szCs w:val="28"/>
        </w:rPr>
        <w:t>Domênico</w:t>
      </w:r>
      <w:proofErr w:type="spellEnd"/>
      <w:r w:rsidR="00B57A85">
        <w:rPr>
          <w:rFonts w:ascii="Calibri" w:hAnsi="Calibri" w:cs="Calibri"/>
          <w:sz w:val="28"/>
          <w:szCs w:val="28"/>
        </w:rPr>
        <w:t xml:space="preserve"> Bianchi I</w:t>
      </w:r>
      <w:r w:rsidR="00C42786" w:rsidRPr="00A97A66">
        <w:rPr>
          <w:rFonts w:ascii="Calibri" w:hAnsi="Calibri" w:cs="Calibri"/>
          <w:sz w:val="28"/>
          <w:szCs w:val="28"/>
        </w:rPr>
        <w:t>, passa a denominar-se</w:t>
      </w:r>
      <w:r w:rsidR="00230B6F" w:rsidRPr="00A97A66">
        <w:rPr>
          <w:rFonts w:ascii="Calibri" w:hAnsi="Calibri" w:cs="Calibri"/>
          <w:b/>
          <w:sz w:val="28"/>
          <w:szCs w:val="28"/>
        </w:rPr>
        <w:t xml:space="preserve"> “ RUA</w:t>
      </w:r>
      <w:r w:rsidR="00C6565B">
        <w:rPr>
          <w:rFonts w:ascii="Calibri" w:hAnsi="Calibri" w:cs="Calibri"/>
          <w:b/>
          <w:sz w:val="28"/>
          <w:szCs w:val="28"/>
        </w:rPr>
        <w:t xml:space="preserve"> </w:t>
      </w:r>
      <w:r w:rsidR="00B57A85">
        <w:rPr>
          <w:rFonts w:ascii="Calibri" w:hAnsi="Calibri" w:cs="Calibri"/>
          <w:b/>
          <w:sz w:val="28"/>
          <w:szCs w:val="28"/>
        </w:rPr>
        <w:t>GUILHERMINA ROSA BATAGLIA</w:t>
      </w:r>
      <w:r w:rsidR="006A3EEC" w:rsidRPr="00A97A66">
        <w:rPr>
          <w:rFonts w:ascii="Calibri" w:hAnsi="Calibri" w:cs="Calibri"/>
          <w:b/>
          <w:sz w:val="28"/>
          <w:szCs w:val="28"/>
        </w:rPr>
        <w:t xml:space="preserve"> ”</w:t>
      </w:r>
      <w:r w:rsidR="00C42786" w:rsidRPr="00A97A66">
        <w:rPr>
          <w:rFonts w:ascii="Calibri" w:hAnsi="Calibri" w:cs="Calibri"/>
          <w:b/>
          <w:sz w:val="28"/>
          <w:szCs w:val="28"/>
        </w:rPr>
        <w:t>.</w:t>
      </w:r>
    </w:p>
    <w:p w:rsidR="00AC3A27" w:rsidRPr="00A97A66" w:rsidRDefault="00AC3A27" w:rsidP="00AC3A27">
      <w:pPr>
        <w:pStyle w:val="TextosemFormatao"/>
        <w:ind w:firstLine="709"/>
        <w:jc w:val="both"/>
        <w:rPr>
          <w:rFonts w:ascii="Calibri" w:hAnsi="Calibri" w:cs="Calibri"/>
          <w:sz w:val="28"/>
          <w:szCs w:val="28"/>
        </w:rPr>
      </w:pPr>
    </w:p>
    <w:p w:rsidR="00C42786" w:rsidRPr="00A97A66" w:rsidRDefault="00C42786" w:rsidP="00AC3A27">
      <w:pPr>
        <w:pStyle w:val="TextosemFormatao"/>
        <w:ind w:firstLine="709"/>
        <w:jc w:val="both"/>
        <w:rPr>
          <w:rFonts w:ascii="Calibri" w:hAnsi="Calibri" w:cs="Calibri"/>
          <w:sz w:val="28"/>
          <w:szCs w:val="28"/>
        </w:rPr>
      </w:pPr>
    </w:p>
    <w:p w:rsidR="00AC3A27" w:rsidRPr="00A97A66" w:rsidRDefault="00AC3A27" w:rsidP="00AC3A27">
      <w:pPr>
        <w:pStyle w:val="TextosemFormatao"/>
        <w:ind w:firstLine="709"/>
        <w:jc w:val="both"/>
        <w:rPr>
          <w:rFonts w:ascii="Calibri" w:hAnsi="Calibri" w:cs="Calibri"/>
          <w:sz w:val="28"/>
          <w:szCs w:val="28"/>
        </w:rPr>
      </w:pPr>
    </w:p>
    <w:p w:rsidR="00AC3A27" w:rsidRPr="00A97A66" w:rsidRDefault="00AC3A27" w:rsidP="00AC3A27">
      <w:pPr>
        <w:pStyle w:val="TextosemFormatao"/>
        <w:ind w:firstLine="709"/>
        <w:jc w:val="both"/>
        <w:rPr>
          <w:rFonts w:ascii="Calibri" w:hAnsi="Calibri" w:cs="Calibri"/>
          <w:sz w:val="28"/>
          <w:szCs w:val="28"/>
        </w:rPr>
      </w:pPr>
      <w:r w:rsidRPr="00A97A66">
        <w:rPr>
          <w:rFonts w:ascii="Calibri" w:hAnsi="Calibri" w:cs="Calibri"/>
          <w:b/>
          <w:sz w:val="28"/>
          <w:szCs w:val="28"/>
        </w:rPr>
        <w:t>Art. 2º</w:t>
      </w:r>
      <w:r w:rsidRPr="00A97A66">
        <w:rPr>
          <w:rFonts w:ascii="Calibri" w:hAnsi="Calibri" w:cs="Calibri"/>
          <w:sz w:val="28"/>
          <w:szCs w:val="28"/>
        </w:rPr>
        <w:t xml:space="preserve"> Esta Lei entra em vigor na data de sua publicação, revogando-se as disposições em contrário.</w:t>
      </w:r>
    </w:p>
    <w:p w:rsidR="00AC3A27" w:rsidRPr="00A97A66" w:rsidRDefault="00AC3A27" w:rsidP="00AC3A27">
      <w:pPr>
        <w:pStyle w:val="TextosemFormatao"/>
        <w:ind w:firstLine="709"/>
        <w:jc w:val="both"/>
        <w:rPr>
          <w:rFonts w:ascii="Calibri" w:hAnsi="Calibri" w:cs="Calibri"/>
          <w:sz w:val="28"/>
          <w:szCs w:val="28"/>
        </w:rPr>
      </w:pPr>
    </w:p>
    <w:p w:rsidR="00AC3A27" w:rsidRPr="00A97A66" w:rsidRDefault="00AC3A27" w:rsidP="00AC3A27">
      <w:pPr>
        <w:rPr>
          <w:rFonts w:ascii="Calibri" w:hAnsi="Calibri" w:cs="Calibri"/>
          <w:sz w:val="28"/>
          <w:szCs w:val="28"/>
        </w:rPr>
      </w:pPr>
    </w:p>
    <w:p w:rsidR="00AC3A27" w:rsidRPr="00A97A66" w:rsidRDefault="00AC3A27" w:rsidP="00AC3A27">
      <w:pPr>
        <w:rPr>
          <w:rFonts w:ascii="Calibri" w:hAnsi="Calibri" w:cs="Calibri"/>
          <w:sz w:val="28"/>
          <w:szCs w:val="28"/>
        </w:rPr>
      </w:pPr>
    </w:p>
    <w:p w:rsidR="00AC3A27" w:rsidRPr="00A97A66" w:rsidRDefault="00AC3A27" w:rsidP="00AC3A27">
      <w:pPr>
        <w:jc w:val="center"/>
        <w:rPr>
          <w:rFonts w:ascii="Calibri" w:hAnsi="Calibri" w:cs="Calibri"/>
          <w:sz w:val="28"/>
          <w:szCs w:val="28"/>
        </w:rPr>
      </w:pPr>
      <w:r w:rsidRPr="00A97A66">
        <w:rPr>
          <w:rFonts w:ascii="Calibri" w:hAnsi="Calibri" w:cs="Calibri"/>
          <w:sz w:val="28"/>
          <w:szCs w:val="28"/>
        </w:rPr>
        <w:t xml:space="preserve">Sala das </w:t>
      </w:r>
      <w:r w:rsidR="00C6565B">
        <w:rPr>
          <w:rFonts w:ascii="Calibri" w:hAnsi="Calibri" w:cs="Calibri"/>
          <w:sz w:val="28"/>
          <w:szCs w:val="28"/>
        </w:rPr>
        <w:t xml:space="preserve">Sessões “Vereador Santo </w:t>
      </w:r>
      <w:proofErr w:type="spellStart"/>
      <w:r w:rsidR="00C6565B">
        <w:rPr>
          <w:rFonts w:ascii="Calibri" w:hAnsi="Calibri" w:cs="Calibri"/>
          <w:sz w:val="28"/>
          <w:szCs w:val="28"/>
        </w:rPr>
        <w:t>Róttoli</w:t>
      </w:r>
      <w:proofErr w:type="spellEnd"/>
      <w:r w:rsidRPr="00A97A66">
        <w:rPr>
          <w:rFonts w:ascii="Calibri" w:hAnsi="Calibri" w:cs="Calibri"/>
          <w:sz w:val="28"/>
          <w:szCs w:val="28"/>
        </w:rPr>
        <w:t xml:space="preserve">, </w:t>
      </w:r>
      <w:r w:rsidR="00C06123">
        <w:rPr>
          <w:rFonts w:ascii="Calibri" w:hAnsi="Calibri" w:cs="Calibri"/>
          <w:sz w:val="28"/>
          <w:szCs w:val="28"/>
        </w:rPr>
        <w:t>em</w:t>
      </w:r>
      <w:r w:rsidR="00AF6874">
        <w:rPr>
          <w:rFonts w:ascii="Calibri" w:hAnsi="Calibri" w:cs="Calibri"/>
          <w:sz w:val="28"/>
          <w:szCs w:val="28"/>
        </w:rPr>
        <w:t xml:space="preserve"> 10</w:t>
      </w:r>
      <w:r w:rsidR="004E268E" w:rsidRPr="00A97A66">
        <w:rPr>
          <w:rFonts w:ascii="Calibri" w:hAnsi="Calibri" w:cs="Calibri"/>
          <w:sz w:val="28"/>
          <w:szCs w:val="28"/>
        </w:rPr>
        <w:t xml:space="preserve"> de</w:t>
      </w:r>
      <w:r w:rsidR="00C6565B">
        <w:rPr>
          <w:rFonts w:ascii="Calibri" w:hAnsi="Calibri" w:cs="Calibri"/>
          <w:sz w:val="28"/>
          <w:szCs w:val="28"/>
        </w:rPr>
        <w:t xml:space="preserve"> março </w:t>
      </w:r>
      <w:r w:rsidR="004B31B2" w:rsidRPr="00A97A66">
        <w:rPr>
          <w:rFonts w:ascii="Calibri" w:hAnsi="Calibri" w:cs="Calibri"/>
          <w:sz w:val="28"/>
          <w:szCs w:val="28"/>
        </w:rPr>
        <w:t>de</w:t>
      </w:r>
      <w:r w:rsidR="00B57A85">
        <w:rPr>
          <w:rFonts w:ascii="Calibri" w:hAnsi="Calibri" w:cs="Calibri"/>
          <w:sz w:val="28"/>
          <w:szCs w:val="28"/>
        </w:rPr>
        <w:t xml:space="preserve"> 2020</w:t>
      </w:r>
      <w:r w:rsidR="00C42786" w:rsidRPr="00A97A66">
        <w:rPr>
          <w:rFonts w:ascii="Calibri" w:hAnsi="Calibri" w:cs="Calibri"/>
          <w:sz w:val="28"/>
          <w:szCs w:val="28"/>
        </w:rPr>
        <w:t>.</w:t>
      </w:r>
    </w:p>
    <w:p w:rsidR="00AC3A27" w:rsidRPr="00A97A66" w:rsidRDefault="00AC3A27" w:rsidP="00AC3A27">
      <w:pPr>
        <w:ind w:firstLine="709"/>
        <w:jc w:val="center"/>
        <w:rPr>
          <w:rFonts w:ascii="Calibri" w:hAnsi="Calibri" w:cs="Calibri"/>
          <w:sz w:val="28"/>
          <w:szCs w:val="28"/>
        </w:rPr>
      </w:pPr>
    </w:p>
    <w:p w:rsidR="00AC3A27" w:rsidRPr="00A97A66" w:rsidRDefault="00AC3A27" w:rsidP="00AC3A27">
      <w:pPr>
        <w:ind w:firstLine="709"/>
        <w:jc w:val="center"/>
        <w:rPr>
          <w:rFonts w:ascii="Calibri" w:hAnsi="Calibri" w:cs="Calibri"/>
          <w:sz w:val="28"/>
          <w:szCs w:val="28"/>
        </w:rPr>
      </w:pPr>
    </w:p>
    <w:p w:rsidR="00AC3A27" w:rsidRPr="00A97A66" w:rsidRDefault="00AC3A27" w:rsidP="00AC3A27">
      <w:pPr>
        <w:ind w:firstLine="709"/>
        <w:jc w:val="center"/>
        <w:rPr>
          <w:rFonts w:ascii="Calibri" w:hAnsi="Calibri" w:cs="Calibri"/>
          <w:sz w:val="28"/>
          <w:szCs w:val="28"/>
        </w:rPr>
      </w:pPr>
    </w:p>
    <w:p w:rsidR="00AC3A27" w:rsidRPr="00A97A66" w:rsidRDefault="00AC3A27" w:rsidP="00AC3A27">
      <w:pPr>
        <w:ind w:firstLine="709"/>
        <w:jc w:val="center"/>
        <w:rPr>
          <w:rFonts w:ascii="Calibri" w:hAnsi="Calibri" w:cs="Calibri"/>
          <w:sz w:val="28"/>
          <w:szCs w:val="28"/>
        </w:rPr>
      </w:pPr>
    </w:p>
    <w:p w:rsidR="00AC3A27" w:rsidRPr="00A97A66" w:rsidRDefault="00AC3A27" w:rsidP="00AC3A27">
      <w:pPr>
        <w:ind w:firstLine="709"/>
        <w:jc w:val="center"/>
        <w:rPr>
          <w:rFonts w:ascii="Calibri" w:hAnsi="Calibri" w:cs="Calibri"/>
          <w:sz w:val="28"/>
          <w:szCs w:val="28"/>
        </w:rPr>
      </w:pPr>
    </w:p>
    <w:p w:rsidR="00C42786" w:rsidRPr="00A97A66" w:rsidRDefault="00C42786" w:rsidP="00194F02">
      <w:pPr>
        <w:rPr>
          <w:rFonts w:ascii="Calibri" w:hAnsi="Calibri" w:cs="Calibri"/>
          <w:b/>
          <w:sz w:val="28"/>
          <w:szCs w:val="28"/>
        </w:rPr>
      </w:pPr>
    </w:p>
    <w:p w:rsidR="00AC3A27" w:rsidRPr="00A97A66" w:rsidRDefault="00AC3A27" w:rsidP="00AC3A27">
      <w:pPr>
        <w:ind w:firstLine="709"/>
        <w:jc w:val="center"/>
        <w:rPr>
          <w:rFonts w:ascii="Calibri" w:hAnsi="Calibri" w:cs="Calibri"/>
          <w:b/>
          <w:sz w:val="28"/>
          <w:szCs w:val="28"/>
        </w:rPr>
      </w:pPr>
      <w:r w:rsidRPr="00A97A66">
        <w:rPr>
          <w:rFonts w:ascii="Calibri" w:hAnsi="Calibri" w:cs="Calibri"/>
          <w:b/>
          <w:sz w:val="28"/>
          <w:szCs w:val="28"/>
        </w:rPr>
        <w:t>VEREADOR</w:t>
      </w:r>
      <w:r w:rsidR="00B57A85">
        <w:rPr>
          <w:rFonts w:ascii="Calibri" w:hAnsi="Calibri" w:cs="Calibri"/>
          <w:b/>
          <w:sz w:val="28"/>
          <w:szCs w:val="28"/>
        </w:rPr>
        <w:t xml:space="preserve"> FÁBIO DE JESUS MOTA</w:t>
      </w:r>
    </w:p>
    <w:p w:rsidR="00A17197" w:rsidRPr="00A97A66" w:rsidRDefault="00A17197" w:rsidP="00AC3A27">
      <w:pPr>
        <w:ind w:firstLine="709"/>
        <w:jc w:val="center"/>
        <w:rPr>
          <w:rFonts w:ascii="Calibri" w:hAnsi="Calibri" w:cs="Calibri"/>
          <w:b/>
          <w:sz w:val="28"/>
          <w:szCs w:val="28"/>
        </w:rPr>
      </w:pPr>
    </w:p>
    <w:p w:rsidR="00A17197" w:rsidRPr="00A97A66" w:rsidRDefault="00A17197" w:rsidP="00AC3A27">
      <w:pPr>
        <w:ind w:firstLine="709"/>
        <w:jc w:val="center"/>
        <w:rPr>
          <w:rFonts w:ascii="Calibri" w:hAnsi="Calibri" w:cs="Calibri"/>
          <w:b/>
          <w:sz w:val="28"/>
          <w:szCs w:val="28"/>
        </w:rPr>
      </w:pPr>
    </w:p>
    <w:p w:rsidR="00A17197" w:rsidRDefault="00A17197" w:rsidP="00AC3A27">
      <w:pPr>
        <w:ind w:firstLine="709"/>
        <w:jc w:val="center"/>
        <w:rPr>
          <w:rFonts w:ascii="Arial Narrow" w:hAnsi="Arial Narrow"/>
          <w:b/>
          <w:sz w:val="28"/>
          <w:szCs w:val="28"/>
        </w:rPr>
      </w:pPr>
    </w:p>
    <w:p w:rsidR="00985637" w:rsidRPr="007568E0" w:rsidRDefault="00A17197" w:rsidP="00AC3A27">
      <w:pPr>
        <w:ind w:firstLine="709"/>
        <w:jc w:val="center"/>
        <w:rPr>
          <w:rFonts w:asciiTheme="minorHAnsi" w:hAnsiTheme="minorHAnsi" w:cstheme="minorHAnsi"/>
          <w:b/>
          <w:sz w:val="28"/>
          <w:szCs w:val="28"/>
          <w:u w:val="single"/>
        </w:rPr>
      </w:pPr>
      <w:r w:rsidRPr="009F4E60">
        <w:rPr>
          <w:rFonts w:asciiTheme="minorHAnsi" w:hAnsiTheme="minorHAnsi" w:cstheme="minorHAnsi"/>
          <w:b/>
          <w:sz w:val="28"/>
          <w:szCs w:val="28"/>
          <w:u w:val="single"/>
        </w:rPr>
        <w:t>Justificativa</w:t>
      </w:r>
    </w:p>
    <w:p w:rsidR="00985637" w:rsidRPr="00985637" w:rsidRDefault="00985637" w:rsidP="00985637">
      <w:pPr>
        <w:ind w:firstLine="709"/>
        <w:rPr>
          <w:rFonts w:asciiTheme="minorHAnsi" w:hAnsiTheme="minorHAnsi" w:cstheme="minorHAnsi"/>
          <w:sz w:val="28"/>
          <w:szCs w:val="28"/>
        </w:rPr>
      </w:pPr>
    </w:p>
    <w:p w:rsidR="00A17197" w:rsidRPr="007568E0" w:rsidRDefault="00A17197" w:rsidP="00985637">
      <w:pPr>
        <w:ind w:firstLine="709"/>
        <w:rPr>
          <w:rFonts w:asciiTheme="majorHAnsi" w:hAnsiTheme="majorHAnsi" w:cstheme="majorHAnsi"/>
          <w:sz w:val="26"/>
          <w:szCs w:val="26"/>
        </w:rPr>
      </w:pPr>
    </w:p>
    <w:p w:rsidR="00A17197" w:rsidRPr="007568E0" w:rsidRDefault="002253B5" w:rsidP="007568E0">
      <w:pPr>
        <w:spacing w:line="360" w:lineRule="auto"/>
        <w:ind w:firstLine="709"/>
        <w:jc w:val="both"/>
        <w:rPr>
          <w:rFonts w:asciiTheme="majorHAnsi" w:hAnsiTheme="majorHAnsi" w:cstheme="majorHAnsi"/>
          <w:sz w:val="26"/>
          <w:szCs w:val="26"/>
        </w:rPr>
      </w:pPr>
      <w:r w:rsidRPr="007568E0">
        <w:rPr>
          <w:rFonts w:asciiTheme="majorHAnsi" w:hAnsiTheme="majorHAnsi" w:cstheme="majorHAnsi"/>
          <w:sz w:val="26"/>
          <w:szCs w:val="26"/>
        </w:rPr>
        <w:t>Em 16 de novembro de 1923, nascia Guilhermina Rosa, na cidade de Mogi Mirim.</w:t>
      </w:r>
    </w:p>
    <w:p w:rsidR="00DC039F" w:rsidRPr="007568E0" w:rsidRDefault="00DC039F" w:rsidP="007568E0">
      <w:pPr>
        <w:spacing w:line="360" w:lineRule="auto"/>
        <w:ind w:firstLine="709"/>
        <w:jc w:val="both"/>
        <w:rPr>
          <w:rFonts w:asciiTheme="majorHAnsi" w:hAnsiTheme="majorHAnsi" w:cstheme="majorHAnsi"/>
          <w:sz w:val="26"/>
          <w:szCs w:val="26"/>
        </w:rPr>
      </w:pPr>
      <w:r w:rsidRPr="007568E0">
        <w:rPr>
          <w:rFonts w:asciiTheme="majorHAnsi" w:hAnsiTheme="majorHAnsi" w:cstheme="majorHAnsi"/>
          <w:sz w:val="26"/>
          <w:szCs w:val="26"/>
        </w:rPr>
        <w:t>Anos mais tarde casou-se com Osvaldo Bataglia</w:t>
      </w:r>
      <w:r w:rsidR="00DF0F1A" w:rsidRPr="007568E0">
        <w:rPr>
          <w:rFonts w:asciiTheme="majorHAnsi" w:hAnsiTheme="majorHAnsi" w:cstheme="majorHAnsi"/>
          <w:sz w:val="26"/>
          <w:szCs w:val="26"/>
        </w:rPr>
        <w:t xml:space="preserve"> em 22 de novembro de 1945, e passou a se chamar Guilhermina Rosa Bataglia.</w:t>
      </w:r>
    </w:p>
    <w:p w:rsidR="00DF0F1A" w:rsidRPr="007568E0" w:rsidRDefault="00DF0F1A" w:rsidP="007568E0">
      <w:pPr>
        <w:spacing w:line="360" w:lineRule="auto"/>
        <w:ind w:firstLine="709"/>
        <w:jc w:val="both"/>
        <w:rPr>
          <w:rFonts w:asciiTheme="majorHAnsi" w:hAnsiTheme="majorHAnsi" w:cstheme="majorHAnsi"/>
          <w:sz w:val="26"/>
          <w:szCs w:val="26"/>
        </w:rPr>
      </w:pPr>
      <w:r w:rsidRPr="007568E0">
        <w:rPr>
          <w:rFonts w:asciiTheme="majorHAnsi" w:hAnsiTheme="majorHAnsi" w:cstheme="majorHAnsi"/>
          <w:sz w:val="26"/>
          <w:szCs w:val="26"/>
        </w:rPr>
        <w:t xml:space="preserve">Guilhermina antes do seu casamento trabalhava para o tão conhecido Sr. </w:t>
      </w:r>
      <w:proofErr w:type="spellStart"/>
      <w:r w:rsidRPr="007568E0">
        <w:rPr>
          <w:rFonts w:asciiTheme="majorHAnsi" w:hAnsiTheme="majorHAnsi" w:cstheme="majorHAnsi"/>
          <w:sz w:val="26"/>
          <w:szCs w:val="26"/>
        </w:rPr>
        <w:t>Antonio</w:t>
      </w:r>
      <w:proofErr w:type="spellEnd"/>
      <w:r w:rsidRPr="007568E0">
        <w:rPr>
          <w:rFonts w:asciiTheme="majorHAnsi" w:hAnsiTheme="majorHAnsi" w:cstheme="majorHAnsi"/>
          <w:sz w:val="26"/>
          <w:szCs w:val="26"/>
        </w:rPr>
        <w:t xml:space="preserve"> </w:t>
      </w:r>
      <w:proofErr w:type="spellStart"/>
      <w:r w:rsidRPr="007568E0">
        <w:rPr>
          <w:rFonts w:asciiTheme="majorHAnsi" w:hAnsiTheme="majorHAnsi" w:cstheme="majorHAnsi"/>
          <w:sz w:val="26"/>
          <w:szCs w:val="26"/>
        </w:rPr>
        <w:t>Coppo</w:t>
      </w:r>
      <w:proofErr w:type="spellEnd"/>
      <w:r w:rsidRPr="007568E0">
        <w:rPr>
          <w:rFonts w:asciiTheme="majorHAnsi" w:hAnsiTheme="majorHAnsi" w:cstheme="majorHAnsi"/>
          <w:sz w:val="26"/>
          <w:szCs w:val="26"/>
        </w:rPr>
        <w:t xml:space="preserve">, entre os afazeres da casa ela tinha também a incumbência de levar os rolos de filmes do Cinema São José para o Cinema </w:t>
      </w:r>
      <w:proofErr w:type="spellStart"/>
      <w:r w:rsidRPr="007568E0">
        <w:rPr>
          <w:rFonts w:asciiTheme="majorHAnsi" w:hAnsiTheme="majorHAnsi" w:cstheme="majorHAnsi"/>
          <w:sz w:val="26"/>
          <w:szCs w:val="26"/>
        </w:rPr>
        <w:t>Rex</w:t>
      </w:r>
      <w:proofErr w:type="spellEnd"/>
      <w:r w:rsidR="00C4452F" w:rsidRPr="007568E0">
        <w:rPr>
          <w:rFonts w:asciiTheme="majorHAnsi" w:hAnsiTheme="majorHAnsi" w:cstheme="majorHAnsi"/>
          <w:sz w:val="26"/>
          <w:szCs w:val="26"/>
        </w:rPr>
        <w:t xml:space="preserve"> e vice-versa</w:t>
      </w:r>
      <w:r w:rsidRPr="007568E0">
        <w:rPr>
          <w:rFonts w:asciiTheme="majorHAnsi" w:hAnsiTheme="majorHAnsi" w:cstheme="majorHAnsi"/>
          <w:sz w:val="26"/>
          <w:szCs w:val="26"/>
        </w:rPr>
        <w:t>.</w:t>
      </w:r>
    </w:p>
    <w:p w:rsidR="00DF0F1A" w:rsidRPr="007568E0" w:rsidRDefault="00DF0F1A" w:rsidP="007568E0">
      <w:pPr>
        <w:spacing w:line="360" w:lineRule="auto"/>
        <w:ind w:firstLine="709"/>
        <w:jc w:val="both"/>
        <w:rPr>
          <w:rFonts w:asciiTheme="majorHAnsi" w:hAnsiTheme="majorHAnsi" w:cstheme="majorHAnsi"/>
          <w:sz w:val="26"/>
          <w:szCs w:val="26"/>
        </w:rPr>
      </w:pPr>
      <w:r w:rsidRPr="007568E0">
        <w:rPr>
          <w:rFonts w:asciiTheme="majorHAnsi" w:hAnsiTheme="majorHAnsi" w:cstheme="majorHAnsi"/>
          <w:sz w:val="26"/>
          <w:szCs w:val="26"/>
        </w:rPr>
        <w:t>Após o casamento se dedicou</w:t>
      </w:r>
      <w:r w:rsidR="00C4452F" w:rsidRPr="007568E0">
        <w:rPr>
          <w:rFonts w:asciiTheme="majorHAnsi" w:hAnsiTheme="majorHAnsi" w:cstheme="majorHAnsi"/>
          <w:sz w:val="26"/>
          <w:szCs w:val="26"/>
        </w:rPr>
        <w:t>-se</w:t>
      </w:r>
      <w:r w:rsidRPr="007568E0">
        <w:rPr>
          <w:rFonts w:asciiTheme="majorHAnsi" w:hAnsiTheme="majorHAnsi" w:cstheme="majorHAnsi"/>
          <w:sz w:val="26"/>
          <w:szCs w:val="26"/>
        </w:rPr>
        <w:t xml:space="preserve"> a cuidar </w:t>
      </w:r>
      <w:r w:rsidR="00C4452F" w:rsidRPr="007568E0">
        <w:rPr>
          <w:rFonts w:asciiTheme="majorHAnsi" w:hAnsiTheme="majorHAnsi" w:cstheme="majorHAnsi"/>
          <w:sz w:val="26"/>
          <w:szCs w:val="26"/>
        </w:rPr>
        <w:t xml:space="preserve">da família que estava formando e então para ajudar nas despesas e criação dos filhos passou a fazer doces; canudos recheados com coco que eram </w:t>
      </w:r>
      <w:r w:rsidR="00A060EF" w:rsidRPr="007568E0">
        <w:rPr>
          <w:rFonts w:asciiTheme="majorHAnsi" w:hAnsiTheme="majorHAnsi" w:cstheme="majorHAnsi"/>
          <w:sz w:val="26"/>
          <w:szCs w:val="26"/>
        </w:rPr>
        <w:t>vendidos de bar em bar.</w:t>
      </w:r>
    </w:p>
    <w:p w:rsidR="00A060EF" w:rsidRPr="007568E0" w:rsidRDefault="00A060EF" w:rsidP="007568E0">
      <w:pPr>
        <w:spacing w:line="360" w:lineRule="auto"/>
        <w:ind w:firstLine="709"/>
        <w:jc w:val="both"/>
        <w:rPr>
          <w:rFonts w:asciiTheme="majorHAnsi" w:hAnsiTheme="majorHAnsi" w:cstheme="majorHAnsi"/>
          <w:sz w:val="26"/>
          <w:szCs w:val="26"/>
        </w:rPr>
      </w:pPr>
      <w:r w:rsidRPr="007568E0">
        <w:rPr>
          <w:rFonts w:asciiTheme="majorHAnsi" w:hAnsiTheme="majorHAnsi" w:cstheme="majorHAnsi"/>
          <w:sz w:val="26"/>
          <w:szCs w:val="26"/>
        </w:rPr>
        <w:t xml:space="preserve">A família foi crescendo e sua maior necessidade era encontrar uma casa para abriga-los, foi então que ela e Sr. Osvaldo adquiriram um imóvel situado na Avenida da Saudade </w:t>
      </w:r>
      <w:proofErr w:type="gramStart"/>
      <w:r w:rsidRPr="007568E0">
        <w:rPr>
          <w:rFonts w:asciiTheme="majorHAnsi" w:hAnsiTheme="majorHAnsi" w:cstheme="majorHAnsi"/>
          <w:sz w:val="26"/>
          <w:szCs w:val="26"/>
        </w:rPr>
        <w:t>no  bairro</w:t>
      </w:r>
      <w:proofErr w:type="gramEnd"/>
      <w:r w:rsidRPr="007568E0">
        <w:rPr>
          <w:rFonts w:asciiTheme="majorHAnsi" w:hAnsiTheme="majorHAnsi" w:cstheme="majorHAnsi"/>
          <w:sz w:val="26"/>
          <w:szCs w:val="26"/>
        </w:rPr>
        <w:t xml:space="preserve"> do </w:t>
      </w:r>
      <w:proofErr w:type="spellStart"/>
      <w:r w:rsidRPr="007568E0">
        <w:rPr>
          <w:rFonts w:asciiTheme="majorHAnsi" w:hAnsiTheme="majorHAnsi" w:cstheme="majorHAnsi"/>
          <w:sz w:val="26"/>
          <w:szCs w:val="26"/>
        </w:rPr>
        <w:t>Tucura</w:t>
      </w:r>
      <w:proofErr w:type="spellEnd"/>
      <w:r w:rsidRPr="007568E0">
        <w:rPr>
          <w:rFonts w:asciiTheme="majorHAnsi" w:hAnsiTheme="majorHAnsi" w:cstheme="majorHAnsi"/>
          <w:sz w:val="26"/>
          <w:szCs w:val="26"/>
        </w:rPr>
        <w:t>, onde ela permaneceu até o seu desencarne, morou praticamente nesse endereço por 62 anos.</w:t>
      </w:r>
    </w:p>
    <w:p w:rsidR="00A060EF" w:rsidRPr="007568E0" w:rsidRDefault="00A060EF" w:rsidP="007568E0">
      <w:pPr>
        <w:spacing w:line="360" w:lineRule="auto"/>
        <w:ind w:firstLine="709"/>
        <w:jc w:val="both"/>
        <w:rPr>
          <w:rFonts w:asciiTheme="majorHAnsi" w:hAnsiTheme="majorHAnsi" w:cstheme="majorHAnsi"/>
          <w:sz w:val="26"/>
          <w:szCs w:val="26"/>
        </w:rPr>
      </w:pPr>
      <w:r w:rsidRPr="007568E0">
        <w:rPr>
          <w:rFonts w:asciiTheme="majorHAnsi" w:hAnsiTheme="majorHAnsi" w:cstheme="majorHAnsi"/>
          <w:sz w:val="26"/>
          <w:szCs w:val="26"/>
        </w:rPr>
        <w:t>Com os filhos crescidos e a vida já estabilizada passou a ajudar pessoas que a procuravam ouvir uma palavra amiga, encorajamento, ajuda espiritual e também material.</w:t>
      </w:r>
    </w:p>
    <w:p w:rsidR="00A060EF" w:rsidRPr="007568E0" w:rsidRDefault="00A060EF" w:rsidP="007568E0">
      <w:pPr>
        <w:spacing w:line="360" w:lineRule="auto"/>
        <w:ind w:firstLine="709"/>
        <w:jc w:val="both"/>
        <w:rPr>
          <w:rFonts w:asciiTheme="majorHAnsi" w:hAnsiTheme="majorHAnsi" w:cstheme="majorHAnsi"/>
          <w:sz w:val="26"/>
          <w:szCs w:val="26"/>
        </w:rPr>
      </w:pPr>
      <w:r w:rsidRPr="007568E0">
        <w:rPr>
          <w:rFonts w:asciiTheme="majorHAnsi" w:hAnsiTheme="majorHAnsi" w:cstheme="majorHAnsi"/>
          <w:sz w:val="26"/>
          <w:szCs w:val="26"/>
        </w:rPr>
        <w:t>Teve sete f</w:t>
      </w:r>
      <w:r w:rsidR="00532B61">
        <w:rPr>
          <w:rFonts w:asciiTheme="majorHAnsi" w:hAnsiTheme="majorHAnsi" w:cstheme="majorHAnsi"/>
          <w:sz w:val="26"/>
          <w:szCs w:val="26"/>
        </w:rPr>
        <w:t xml:space="preserve">ilhos: Maria Aparecida, </w:t>
      </w:r>
      <w:proofErr w:type="spellStart"/>
      <w:r w:rsidR="00F86C36">
        <w:rPr>
          <w:rFonts w:asciiTheme="majorHAnsi" w:hAnsiTheme="majorHAnsi" w:cstheme="majorHAnsi"/>
          <w:sz w:val="26"/>
          <w:szCs w:val="26"/>
        </w:rPr>
        <w:t>Antonio</w:t>
      </w:r>
      <w:proofErr w:type="spellEnd"/>
      <w:r w:rsidR="00F86C36">
        <w:rPr>
          <w:rFonts w:asciiTheme="majorHAnsi" w:hAnsiTheme="majorHAnsi" w:cstheme="majorHAnsi"/>
          <w:sz w:val="26"/>
          <w:szCs w:val="26"/>
        </w:rPr>
        <w:t xml:space="preserve"> </w:t>
      </w:r>
      <w:proofErr w:type="spellStart"/>
      <w:r w:rsidR="00014D82">
        <w:rPr>
          <w:rFonts w:asciiTheme="majorHAnsi" w:hAnsiTheme="majorHAnsi" w:cstheme="majorHAnsi"/>
          <w:sz w:val="26"/>
          <w:szCs w:val="26"/>
        </w:rPr>
        <w:t>Luis</w:t>
      </w:r>
      <w:proofErr w:type="spellEnd"/>
      <w:r w:rsidR="00014D82">
        <w:rPr>
          <w:rFonts w:asciiTheme="majorHAnsi" w:hAnsiTheme="majorHAnsi" w:cstheme="majorHAnsi"/>
          <w:sz w:val="26"/>
          <w:szCs w:val="26"/>
        </w:rPr>
        <w:t xml:space="preserve">, </w:t>
      </w:r>
      <w:r w:rsidRPr="007568E0">
        <w:rPr>
          <w:rFonts w:asciiTheme="majorHAnsi" w:hAnsiTheme="majorHAnsi" w:cstheme="majorHAnsi"/>
          <w:sz w:val="26"/>
          <w:szCs w:val="26"/>
        </w:rPr>
        <w:t xml:space="preserve">Osmar Lúcio Júlio Elias, Júlia </w:t>
      </w:r>
      <w:proofErr w:type="spellStart"/>
      <w:r w:rsidRPr="007568E0">
        <w:rPr>
          <w:rFonts w:asciiTheme="majorHAnsi" w:hAnsiTheme="majorHAnsi" w:cstheme="majorHAnsi"/>
          <w:sz w:val="26"/>
          <w:szCs w:val="26"/>
        </w:rPr>
        <w:t>Eufrasia</w:t>
      </w:r>
      <w:proofErr w:type="spellEnd"/>
      <w:r w:rsidRPr="007568E0">
        <w:rPr>
          <w:rFonts w:asciiTheme="majorHAnsi" w:hAnsiTheme="majorHAnsi" w:cstheme="majorHAnsi"/>
          <w:sz w:val="26"/>
          <w:szCs w:val="26"/>
        </w:rPr>
        <w:t>, Marta Helena, Ana Lucia</w:t>
      </w:r>
      <w:r w:rsidR="00227F29">
        <w:rPr>
          <w:rFonts w:asciiTheme="majorHAnsi" w:hAnsiTheme="majorHAnsi" w:cstheme="majorHAnsi"/>
          <w:sz w:val="26"/>
          <w:szCs w:val="26"/>
        </w:rPr>
        <w:t xml:space="preserve">, todos casados </w:t>
      </w:r>
      <w:r w:rsidR="007568E0" w:rsidRPr="007568E0">
        <w:rPr>
          <w:rFonts w:asciiTheme="majorHAnsi" w:hAnsiTheme="majorHAnsi" w:cstheme="majorHAnsi"/>
          <w:sz w:val="26"/>
          <w:szCs w:val="26"/>
        </w:rPr>
        <w:t>e a família continuou crescendo teve 13 netos e 11 bisnetos.</w:t>
      </w:r>
    </w:p>
    <w:p w:rsidR="007568E0" w:rsidRPr="007568E0" w:rsidRDefault="007568E0" w:rsidP="007568E0">
      <w:pPr>
        <w:spacing w:line="360" w:lineRule="auto"/>
        <w:ind w:firstLine="709"/>
        <w:jc w:val="both"/>
        <w:rPr>
          <w:rFonts w:asciiTheme="majorHAnsi" w:hAnsiTheme="majorHAnsi" w:cstheme="majorHAnsi"/>
          <w:sz w:val="26"/>
          <w:szCs w:val="26"/>
        </w:rPr>
      </w:pPr>
      <w:r w:rsidRPr="007568E0">
        <w:rPr>
          <w:rFonts w:asciiTheme="majorHAnsi" w:hAnsiTheme="majorHAnsi" w:cstheme="majorHAnsi"/>
          <w:sz w:val="26"/>
          <w:szCs w:val="26"/>
        </w:rPr>
        <w:t>Sua vida foi regida por uma única determinação: “o trabalho”.</w:t>
      </w:r>
    </w:p>
    <w:p w:rsidR="007568E0" w:rsidRPr="007568E0" w:rsidRDefault="007568E0" w:rsidP="007568E0">
      <w:pPr>
        <w:spacing w:line="360" w:lineRule="auto"/>
        <w:ind w:firstLine="709"/>
        <w:jc w:val="both"/>
        <w:rPr>
          <w:rFonts w:asciiTheme="majorHAnsi" w:hAnsiTheme="majorHAnsi" w:cstheme="majorHAnsi"/>
          <w:sz w:val="26"/>
          <w:szCs w:val="26"/>
        </w:rPr>
      </w:pPr>
      <w:proofErr w:type="spellStart"/>
      <w:r w:rsidRPr="007568E0">
        <w:rPr>
          <w:rFonts w:asciiTheme="majorHAnsi" w:hAnsiTheme="majorHAnsi" w:cstheme="majorHAnsi"/>
          <w:sz w:val="26"/>
          <w:szCs w:val="26"/>
        </w:rPr>
        <w:t>Mogimiriana</w:t>
      </w:r>
      <w:proofErr w:type="spellEnd"/>
      <w:r w:rsidRPr="007568E0">
        <w:rPr>
          <w:rFonts w:asciiTheme="majorHAnsi" w:hAnsiTheme="majorHAnsi" w:cstheme="majorHAnsi"/>
          <w:sz w:val="26"/>
          <w:szCs w:val="26"/>
        </w:rPr>
        <w:t xml:space="preserve"> que nunca desistiu dos seus ideais, sempre com uma palavra de fé para todos os que com ela conviveram até seu último dia, faleceu aos 95 anos de idade no dia 23 de setembro 2019.</w:t>
      </w:r>
    </w:p>
    <w:p w:rsidR="00A060EF" w:rsidRPr="007568E0" w:rsidRDefault="00A060EF" w:rsidP="007568E0">
      <w:pPr>
        <w:spacing w:line="360" w:lineRule="auto"/>
        <w:ind w:firstLine="709"/>
        <w:jc w:val="both"/>
        <w:rPr>
          <w:rFonts w:asciiTheme="majorHAnsi" w:hAnsiTheme="majorHAnsi" w:cstheme="majorHAnsi"/>
          <w:sz w:val="26"/>
          <w:szCs w:val="26"/>
        </w:rPr>
      </w:pPr>
    </w:p>
    <w:p w:rsidR="00A17197" w:rsidRPr="007568E0" w:rsidRDefault="00A17197" w:rsidP="007568E0">
      <w:pPr>
        <w:spacing w:line="360" w:lineRule="auto"/>
        <w:ind w:firstLine="709"/>
        <w:jc w:val="both"/>
        <w:rPr>
          <w:rFonts w:asciiTheme="majorHAnsi" w:hAnsiTheme="majorHAnsi" w:cstheme="majorHAnsi"/>
          <w:sz w:val="26"/>
          <w:szCs w:val="26"/>
        </w:rPr>
      </w:pPr>
    </w:p>
    <w:sectPr w:rsidR="00A17197" w:rsidRPr="007568E0" w:rsidSect="00B722B7">
      <w:headerReference w:type="even" r:id="rId7"/>
      <w:headerReference w:type="default" r:id="rId8"/>
      <w:footerReference w:type="default" r:id="rId9"/>
      <w:pgSz w:w="11907" w:h="16840" w:code="9"/>
      <w:pgMar w:top="2268" w:right="1321" w:bottom="1134"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1D8" w:rsidRDefault="00B701D8">
      <w:r>
        <w:separator/>
      </w:r>
    </w:p>
  </w:endnote>
  <w:endnote w:type="continuationSeparator" w:id="0">
    <w:p w:rsidR="00B701D8" w:rsidRDefault="00B70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2B7" w:rsidRDefault="00B722B7">
    <w:pPr>
      <w:pStyle w:val="Rodap"/>
      <w:jc w:val="right"/>
    </w:pPr>
    <w:r>
      <w:fldChar w:fldCharType="begin"/>
    </w:r>
    <w:r>
      <w:instrText xml:space="preserve"> PAGE   \* MERGEFORMAT </w:instrText>
    </w:r>
    <w:r>
      <w:fldChar w:fldCharType="separate"/>
    </w:r>
    <w:r w:rsidR="008F6315">
      <w:rPr>
        <w:noProof/>
      </w:rPr>
      <w:t>2</w:t>
    </w:r>
    <w:r>
      <w:fldChar w:fldCharType="end"/>
    </w:r>
  </w:p>
  <w:p w:rsidR="00C924BE" w:rsidRDefault="00C924BE">
    <w:pPr>
      <w:pStyle w:val="Rodap"/>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1D8" w:rsidRDefault="00B701D8">
      <w:r>
        <w:separator/>
      </w:r>
    </w:p>
  </w:footnote>
  <w:footnote w:type="continuationSeparator" w:id="0">
    <w:p w:rsidR="00B701D8" w:rsidRDefault="00B70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4BE" w:rsidRDefault="00C924B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924BE" w:rsidRDefault="00C924BE">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4BE" w:rsidRDefault="00C924BE">
    <w:pPr>
      <w:pStyle w:val="Cabealho"/>
      <w:framePr w:wrap="around" w:vAnchor="text" w:hAnchor="margin" w:xAlign="right" w:y="1"/>
      <w:rPr>
        <w:rStyle w:val="Nmerodepgina"/>
      </w:rPr>
    </w:pPr>
  </w:p>
  <w:p w:rsidR="00C924BE" w:rsidRDefault="002D3A16">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7728" behindDoc="1" locked="0" layoutInCell="0" allowOverlap="1">
          <wp:simplePos x="0" y="0"/>
          <wp:positionH relativeFrom="page">
            <wp:posOffset>622935</wp:posOffset>
          </wp:positionH>
          <wp:positionV relativeFrom="page">
            <wp:posOffset>461010</wp:posOffset>
          </wp:positionV>
          <wp:extent cx="1041400" cy="749300"/>
          <wp:effectExtent l="0" t="0" r="6350" b="0"/>
          <wp:wrapNone/>
          <wp:docPr id="6" name="Imagem 6"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24BE" w:rsidRDefault="009F4E60">
    <w:pPr>
      <w:pStyle w:val="Cabealho"/>
      <w:tabs>
        <w:tab w:val="clear" w:pos="4419"/>
        <w:tab w:val="clear" w:pos="8838"/>
        <w:tab w:val="right" w:pos="7513"/>
      </w:tabs>
      <w:jc w:val="center"/>
      <w:rPr>
        <w:rFonts w:ascii="Arial" w:hAnsi="Arial"/>
        <w:b/>
        <w:sz w:val="34"/>
      </w:rPr>
    </w:pPr>
    <w:r>
      <w:rPr>
        <w:rFonts w:ascii="Arial" w:hAnsi="Arial"/>
        <w:b/>
        <w:sz w:val="34"/>
      </w:rPr>
      <w:t xml:space="preserve">      </w:t>
    </w:r>
    <w:r w:rsidR="00C924BE">
      <w:rPr>
        <w:rFonts w:ascii="Arial" w:hAnsi="Arial"/>
        <w:b/>
        <w:sz w:val="34"/>
      </w:rPr>
      <w:t>CÂMARA MUNICIPAL DE MOGI MIRIM</w:t>
    </w:r>
  </w:p>
  <w:p w:rsidR="00C924BE" w:rsidRDefault="00C924BE">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A281B"/>
    <w:multiLevelType w:val="hybridMultilevel"/>
    <w:tmpl w:val="BC66406C"/>
    <w:lvl w:ilvl="0" w:tplc="C9B8191A">
      <w:start w:val="1"/>
      <w:numFmt w:val="lowerLetter"/>
      <w:lvlText w:val="%1)"/>
      <w:lvlJc w:val="left"/>
      <w:pPr>
        <w:ind w:left="785" w:hanging="360"/>
      </w:pPr>
      <w:rPr>
        <w:rFonts w:hint="default"/>
        <w:b/>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 w15:restartNumberingAfterBreak="0">
    <w:nsid w:val="5D2E75FF"/>
    <w:multiLevelType w:val="hybridMultilevel"/>
    <w:tmpl w:val="9DDEDD3E"/>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15:restartNumberingAfterBreak="0">
    <w:nsid w:val="6DBA4F7D"/>
    <w:multiLevelType w:val="hybridMultilevel"/>
    <w:tmpl w:val="B9FEB776"/>
    <w:lvl w:ilvl="0" w:tplc="CD060B82">
      <w:start w:val="1"/>
      <w:numFmt w:val="decimal"/>
      <w:lvlText w:val="%1)"/>
      <w:lvlJc w:val="left"/>
      <w:pPr>
        <w:ind w:left="1098" w:hanging="39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74"/>
    <w:rsid w:val="00005671"/>
    <w:rsid w:val="00014D82"/>
    <w:rsid w:val="0004652F"/>
    <w:rsid w:val="00047183"/>
    <w:rsid w:val="000969D6"/>
    <w:rsid w:val="000A68EB"/>
    <w:rsid w:val="000D55E7"/>
    <w:rsid w:val="000E7DF6"/>
    <w:rsid w:val="00101B9F"/>
    <w:rsid w:val="00105391"/>
    <w:rsid w:val="00112C57"/>
    <w:rsid w:val="001242E1"/>
    <w:rsid w:val="00174712"/>
    <w:rsid w:val="00192E74"/>
    <w:rsid w:val="00194F02"/>
    <w:rsid w:val="001A0800"/>
    <w:rsid w:val="001A6977"/>
    <w:rsid w:val="001D4C1A"/>
    <w:rsid w:val="001E4052"/>
    <w:rsid w:val="00213325"/>
    <w:rsid w:val="00223DD9"/>
    <w:rsid w:val="002253B5"/>
    <w:rsid w:val="00227F29"/>
    <w:rsid w:val="00230B6F"/>
    <w:rsid w:val="00250047"/>
    <w:rsid w:val="00275718"/>
    <w:rsid w:val="00286C0B"/>
    <w:rsid w:val="00292EA4"/>
    <w:rsid w:val="002D3A16"/>
    <w:rsid w:val="00300577"/>
    <w:rsid w:val="0030464B"/>
    <w:rsid w:val="00320032"/>
    <w:rsid w:val="00331E10"/>
    <w:rsid w:val="00335DB8"/>
    <w:rsid w:val="00340BB7"/>
    <w:rsid w:val="00355DF3"/>
    <w:rsid w:val="003A4872"/>
    <w:rsid w:val="003B02C6"/>
    <w:rsid w:val="00427B11"/>
    <w:rsid w:val="004579AB"/>
    <w:rsid w:val="004767C4"/>
    <w:rsid w:val="00481EA9"/>
    <w:rsid w:val="00487274"/>
    <w:rsid w:val="004875B5"/>
    <w:rsid w:val="004948B0"/>
    <w:rsid w:val="004B31B2"/>
    <w:rsid w:val="004C4829"/>
    <w:rsid w:val="004E268E"/>
    <w:rsid w:val="004E47C1"/>
    <w:rsid w:val="00532B61"/>
    <w:rsid w:val="005512CB"/>
    <w:rsid w:val="005731E3"/>
    <w:rsid w:val="00575F38"/>
    <w:rsid w:val="00590477"/>
    <w:rsid w:val="005D4338"/>
    <w:rsid w:val="005E1D23"/>
    <w:rsid w:val="005E5F8C"/>
    <w:rsid w:val="0062527B"/>
    <w:rsid w:val="00672EA7"/>
    <w:rsid w:val="00675341"/>
    <w:rsid w:val="006842B1"/>
    <w:rsid w:val="006A3EEC"/>
    <w:rsid w:val="006D1856"/>
    <w:rsid w:val="006D20A9"/>
    <w:rsid w:val="006D4A2B"/>
    <w:rsid w:val="007069E2"/>
    <w:rsid w:val="00734F14"/>
    <w:rsid w:val="007568E0"/>
    <w:rsid w:val="007603C8"/>
    <w:rsid w:val="0077669C"/>
    <w:rsid w:val="0079579A"/>
    <w:rsid w:val="007A1D2C"/>
    <w:rsid w:val="007B442B"/>
    <w:rsid w:val="00836ADE"/>
    <w:rsid w:val="008948A5"/>
    <w:rsid w:val="00895939"/>
    <w:rsid w:val="008D4ECD"/>
    <w:rsid w:val="008D677F"/>
    <w:rsid w:val="008E1F8D"/>
    <w:rsid w:val="008F6315"/>
    <w:rsid w:val="00907F48"/>
    <w:rsid w:val="00935C1F"/>
    <w:rsid w:val="00946B0F"/>
    <w:rsid w:val="00954958"/>
    <w:rsid w:val="00961D45"/>
    <w:rsid w:val="00983339"/>
    <w:rsid w:val="00985637"/>
    <w:rsid w:val="009A7D3A"/>
    <w:rsid w:val="009B570F"/>
    <w:rsid w:val="009D3D45"/>
    <w:rsid w:val="009F2C03"/>
    <w:rsid w:val="009F4E60"/>
    <w:rsid w:val="00A0493B"/>
    <w:rsid w:val="00A060EF"/>
    <w:rsid w:val="00A17197"/>
    <w:rsid w:val="00A553B5"/>
    <w:rsid w:val="00A97A66"/>
    <w:rsid w:val="00AA5C02"/>
    <w:rsid w:val="00AB4610"/>
    <w:rsid w:val="00AC3A27"/>
    <w:rsid w:val="00AF6874"/>
    <w:rsid w:val="00B23AD5"/>
    <w:rsid w:val="00B33D6F"/>
    <w:rsid w:val="00B51DBA"/>
    <w:rsid w:val="00B57A85"/>
    <w:rsid w:val="00B6783C"/>
    <w:rsid w:val="00B701D8"/>
    <w:rsid w:val="00B722B7"/>
    <w:rsid w:val="00B76260"/>
    <w:rsid w:val="00B767C4"/>
    <w:rsid w:val="00BB4B80"/>
    <w:rsid w:val="00BC70AC"/>
    <w:rsid w:val="00BF40D5"/>
    <w:rsid w:val="00BF6603"/>
    <w:rsid w:val="00C06123"/>
    <w:rsid w:val="00C42786"/>
    <w:rsid w:val="00C43B64"/>
    <w:rsid w:val="00C4452F"/>
    <w:rsid w:val="00C6310B"/>
    <w:rsid w:val="00C6565B"/>
    <w:rsid w:val="00C72157"/>
    <w:rsid w:val="00C8411B"/>
    <w:rsid w:val="00C924BE"/>
    <w:rsid w:val="00C95C4B"/>
    <w:rsid w:val="00D0545B"/>
    <w:rsid w:val="00D233E5"/>
    <w:rsid w:val="00D61BF9"/>
    <w:rsid w:val="00D7140A"/>
    <w:rsid w:val="00D731F2"/>
    <w:rsid w:val="00D91E3C"/>
    <w:rsid w:val="00D92283"/>
    <w:rsid w:val="00D95BCD"/>
    <w:rsid w:val="00DC039F"/>
    <w:rsid w:val="00DC69C8"/>
    <w:rsid w:val="00DD64F9"/>
    <w:rsid w:val="00DE55C7"/>
    <w:rsid w:val="00DF0F1A"/>
    <w:rsid w:val="00DF6DB3"/>
    <w:rsid w:val="00DF6E03"/>
    <w:rsid w:val="00DF70E1"/>
    <w:rsid w:val="00E07729"/>
    <w:rsid w:val="00E40214"/>
    <w:rsid w:val="00E525CE"/>
    <w:rsid w:val="00E84C6E"/>
    <w:rsid w:val="00F86C36"/>
    <w:rsid w:val="00F966E2"/>
    <w:rsid w:val="00FB0293"/>
    <w:rsid w:val="00FB32EC"/>
    <w:rsid w:val="00FE25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9F02F4D-32F9-4530-9623-229B91BC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709"/>
      <w:outlineLvl w:val="0"/>
    </w:pPr>
    <w:rPr>
      <w:sz w:val="24"/>
    </w:rPr>
  </w:style>
  <w:style w:type="paragraph" w:styleId="Ttulo9">
    <w:name w:val="heading 9"/>
    <w:basedOn w:val="Normal"/>
    <w:next w:val="Normal"/>
    <w:link w:val="Ttulo9Char"/>
    <w:qFormat/>
    <w:rsid w:val="00C924BE"/>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table" w:styleId="Tabelacomgrade">
    <w:name w:val="Table Grid"/>
    <w:basedOn w:val="Tabelanormal"/>
    <w:rsid w:val="00C92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B722B7"/>
  </w:style>
  <w:style w:type="paragraph" w:styleId="PargrafodaLista">
    <w:name w:val="List Paragraph"/>
    <w:basedOn w:val="Normal"/>
    <w:uiPriority w:val="34"/>
    <w:qFormat/>
    <w:rsid w:val="00BF40D5"/>
    <w:pPr>
      <w:ind w:left="708"/>
    </w:pPr>
  </w:style>
  <w:style w:type="character" w:customStyle="1" w:styleId="Ttulo9Char">
    <w:name w:val="Título 9 Char"/>
    <w:link w:val="Ttulo9"/>
    <w:rsid w:val="008E1F8D"/>
    <w:rPr>
      <w:rFonts w:ascii="Arial" w:hAnsi="Arial" w:cs="Arial"/>
      <w:sz w:val="22"/>
      <w:szCs w:val="22"/>
    </w:rPr>
  </w:style>
  <w:style w:type="character" w:customStyle="1" w:styleId="TextosemFormataoChar">
    <w:name w:val="Texto sem Formatação Char"/>
    <w:link w:val="TextosemFormatao"/>
    <w:rsid w:val="008E1F8D"/>
    <w:rPr>
      <w:rFonts w:ascii="Courier New" w:hAnsi="Courier New"/>
    </w:rPr>
  </w:style>
  <w:style w:type="paragraph" w:styleId="Textodebalo">
    <w:name w:val="Balloon Text"/>
    <w:basedOn w:val="Normal"/>
    <w:link w:val="TextodebaloChar"/>
    <w:rsid w:val="00E40214"/>
    <w:rPr>
      <w:rFonts w:ascii="Segoe UI" w:hAnsi="Segoe UI" w:cs="Segoe UI"/>
      <w:sz w:val="18"/>
      <w:szCs w:val="18"/>
    </w:rPr>
  </w:style>
  <w:style w:type="character" w:customStyle="1" w:styleId="TextodebaloChar">
    <w:name w:val="Texto de balão Char"/>
    <w:link w:val="Textodebalo"/>
    <w:rsid w:val="00E402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48461">
      <w:bodyDiv w:val="1"/>
      <w:marLeft w:val="0"/>
      <w:marRight w:val="0"/>
      <w:marTop w:val="0"/>
      <w:marBottom w:val="0"/>
      <w:divBdr>
        <w:top w:val="none" w:sz="0" w:space="0" w:color="auto"/>
        <w:left w:val="none" w:sz="0" w:space="0" w:color="auto"/>
        <w:bottom w:val="none" w:sz="0" w:space="0" w:color="auto"/>
        <w:right w:val="none" w:sz="0" w:space="0" w:color="auto"/>
      </w:divBdr>
    </w:div>
    <w:div w:id="1028217603">
      <w:bodyDiv w:val="1"/>
      <w:marLeft w:val="0"/>
      <w:marRight w:val="0"/>
      <w:marTop w:val="0"/>
      <w:marBottom w:val="0"/>
      <w:divBdr>
        <w:top w:val="none" w:sz="0" w:space="0" w:color="auto"/>
        <w:left w:val="none" w:sz="0" w:space="0" w:color="auto"/>
        <w:bottom w:val="none" w:sz="0" w:space="0" w:color="auto"/>
        <w:right w:val="none" w:sz="0" w:space="0" w:color="auto"/>
      </w:divBdr>
    </w:div>
    <w:div w:id="12333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325</Words>
  <Characters>1759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PROJETO DE LEI Nº 62    DE 2009</vt:lpstr>
    </vt:vector>
  </TitlesOfParts>
  <Company>Camara Municipal</Company>
  <LinksUpToDate>false</LinksUpToDate>
  <CharactersWithSpaces>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62    DE 2009</dc:title>
  <dc:subject/>
  <dc:creator>Secretaria</dc:creator>
  <cp:keywords/>
  <cp:lastModifiedBy>FabioMota</cp:lastModifiedBy>
  <cp:revision>22</cp:revision>
  <cp:lastPrinted>2020-02-11T17:37:00Z</cp:lastPrinted>
  <dcterms:created xsi:type="dcterms:W3CDTF">2020-02-10T21:19:00Z</dcterms:created>
  <dcterms:modified xsi:type="dcterms:W3CDTF">2020-03-10T12:01:00Z</dcterms:modified>
</cp:coreProperties>
</file>