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9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>para que seja feita notificação ao proprietário d</w:t>
      </w:r>
      <w:r w:rsidR="00EE187C">
        <w:rPr>
          <w:rFonts w:ascii="Verdana" w:hAnsi="Verdana"/>
          <w:b/>
          <w:sz w:val="22"/>
          <w:szCs w:val="24"/>
        </w:rPr>
        <w:t>a</w:t>
      </w:r>
      <w:r w:rsidR="00C32CE5">
        <w:rPr>
          <w:rFonts w:ascii="Verdana" w:hAnsi="Verdana"/>
          <w:b/>
          <w:sz w:val="22"/>
          <w:szCs w:val="24"/>
        </w:rPr>
        <w:t xml:space="preserve"> </w:t>
      </w:r>
      <w:r w:rsidR="00EE187C">
        <w:rPr>
          <w:rFonts w:ascii="Verdana" w:hAnsi="Verdana"/>
          <w:b/>
          <w:sz w:val="22"/>
          <w:szCs w:val="24"/>
        </w:rPr>
        <w:t>residência</w:t>
      </w:r>
      <w:r w:rsidR="00C32CE5">
        <w:rPr>
          <w:rFonts w:ascii="Verdana" w:hAnsi="Verdana"/>
          <w:b/>
          <w:sz w:val="22"/>
          <w:szCs w:val="24"/>
        </w:rPr>
        <w:t xml:space="preserve"> localizad</w:t>
      </w:r>
      <w:r w:rsidR="00EE187C">
        <w:rPr>
          <w:rFonts w:ascii="Verdana" w:hAnsi="Verdana"/>
          <w:b/>
          <w:sz w:val="22"/>
          <w:szCs w:val="24"/>
        </w:rPr>
        <w:t>a</w:t>
      </w:r>
      <w:r w:rsidR="00C32CE5">
        <w:rPr>
          <w:rFonts w:ascii="Verdana" w:hAnsi="Verdana"/>
          <w:b/>
          <w:sz w:val="22"/>
          <w:szCs w:val="24"/>
        </w:rPr>
        <w:t xml:space="preserve"> na </w:t>
      </w:r>
      <w:r w:rsidR="00413E2F">
        <w:rPr>
          <w:rFonts w:ascii="Verdana" w:hAnsi="Verdana"/>
          <w:b/>
          <w:sz w:val="22"/>
          <w:szCs w:val="24"/>
        </w:rPr>
        <w:t xml:space="preserve">Rua </w:t>
      </w:r>
      <w:r w:rsidR="00EE187C">
        <w:rPr>
          <w:rFonts w:ascii="Verdana" w:hAnsi="Verdana"/>
          <w:b/>
          <w:sz w:val="22"/>
          <w:szCs w:val="24"/>
        </w:rPr>
        <w:t>São Lázaro, número 241</w:t>
      </w:r>
      <w:r w:rsidR="00413E2F">
        <w:rPr>
          <w:rFonts w:ascii="Verdana" w:hAnsi="Verdana"/>
          <w:b/>
          <w:sz w:val="22"/>
          <w:szCs w:val="24"/>
        </w:rPr>
        <w:t xml:space="preserve">, </w:t>
      </w:r>
      <w:r w:rsidR="00EE187C">
        <w:rPr>
          <w:rFonts w:ascii="Verdana" w:hAnsi="Verdana"/>
          <w:b/>
          <w:sz w:val="22"/>
          <w:szCs w:val="24"/>
        </w:rPr>
        <w:t>Tucura</w:t>
      </w:r>
      <w:r w:rsidR="00D47E9E">
        <w:rPr>
          <w:rFonts w:ascii="Verdana" w:hAnsi="Verdana"/>
          <w:b/>
          <w:sz w:val="22"/>
          <w:szCs w:val="24"/>
        </w:rPr>
        <w:t>.</w:t>
      </w:r>
      <w:r w:rsidR="00413E2F" w:rsidRPr="00A961FE">
        <w:rPr>
          <w:rFonts w:ascii="Verdana" w:hAnsi="Verdana"/>
          <w:b/>
          <w:sz w:val="22"/>
        </w:rPr>
        <w:t xml:space="preserve"> </w:t>
      </w:r>
    </w:p>
    <w:p w:rsidR="00413E2F" w:rsidRPr="00A961FE" w:rsidRDefault="00413E2F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783229">
        <w:rPr>
          <w:rFonts w:ascii="Verdana" w:hAnsi="Verdana"/>
          <w:b/>
          <w:sz w:val="22"/>
          <w:szCs w:val="24"/>
        </w:rPr>
        <w:t xml:space="preserve"> </w:t>
      </w:r>
      <w:r w:rsidR="00EE187C">
        <w:rPr>
          <w:rFonts w:ascii="Verdana" w:hAnsi="Verdana"/>
          <w:b/>
          <w:sz w:val="22"/>
          <w:szCs w:val="24"/>
        </w:rPr>
        <w:t xml:space="preserve">  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  <w:bookmarkStart w:id="0" w:name="_GoBack"/>
      <w:bookmarkEnd w:id="0"/>
    </w:p>
    <w:p w:rsidR="00413E2F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EE187C" w:rsidRPr="00EE187C">
        <w:rPr>
          <w:rFonts w:ascii="Verdana" w:hAnsi="Verdana"/>
          <w:sz w:val="22"/>
          <w:szCs w:val="22"/>
        </w:rPr>
        <w:t>para que seja feita</w:t>
      </w:r>
      <w:r w:rsidR="00EE187C">
        <w:rPr>
          <w:rFonts w:ascii="Verdana" w:hAnsi="Verdana"/>
          <w:sz w:val="22"/>
          <w:szCs w:val="22"/>
        </w:rPr>
        <w:t xml:space="preserve"> notificação ao proprietário da residência </w:t>
      </w:r>
      <w:r w:rsidR="00EE187C" w:rsidRPr="00EE187C">
        <w:rPr>
          <w:rFonts w:ascii="Verdana" w:hAnsi="Verdana"/>
          <w:sz w:val="22"/>
          <w:szCs w:val="22"/>
        </w:rPr>
        <w:t>localizad</w:t>
      </w:r>
      <w:r w:rsidR="00EE187C">
        <w:rPr>
          <w:rFonts w:ascii="Verdana" w:hAnsi="Verdana"/>
          <w:sz w:val="22"/>
          <w:szCs w:val="22"/>
        </w:rPr>
        <w:t>a</w:t>
      </w:r>
      <w:r w:rsidR="00EE187C" w:rsidRPr="00EE187C">
        <w:rPr>
          <w:rFonts w:ascii="Verdana" w:hAnsi="Verdana"/>
          <w:sz w:val="22"/>
          <w:szCs w:val="22"/>
        </w:rPr>
        <w:t xml:space="preserve"> na Rua São Lázaro, número 241, Tucura.</w:t>
      </w:r>
    </w:p>
    <w:p w:rsidR="00EE187C" w:rsidRDefault="00EE187C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EE187C" w:rsidRDefault="00EE187C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Este imóvel está abandonado, foi invadido por usuário de droga, que estão aproveitando da situação para roubarem as residências vizinhas, causando pânico nos moradores.</w:t>
      </w:r>
    </w:p>
    <w:p w:rsidR="00EE187C" w:rsidRDefault="00EE187C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EE187C" w:rsidRPr="006F1BC6" w:rsidRDefault="00EE187C" w:rsidP="00EE187C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115612" cy="1983277"/>
            <wp:effectExtent l="0" t="0" r="889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0 at 11.56.36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96" cy="198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114425" cy="1981169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0 at 11.56.36 (3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20" cy="198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116804" cy="1985396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0 at 11.56.3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317" cy="198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114428" cy="1981172"/>
            <wp:effectExtent l="0" t="0" r="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0 at 11.56.37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254" cy="198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114443" cy="198120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10 at 11.56.37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295" cy="198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E2F" w:rsidRDefault="00413E2F" w:rsidP="00413E2F">
      <w:pPr>
        <w:jc w:val="center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EE187C">
        <w:rPr>
          <w:rFonts w:ascii="Verdana" w:hAnsi="Verdana"/>
          <w:sz w:val="22"/>
          <w:szCs w:val="22"/>
        </w:rPr>
        <w:t>16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D47E9E">
        <w:rPr>
          <w:rFonts w:ascii="Verdana" w:hAnsi="Verdana"/>
          <w:sz w:val="22"/>
          <w:szCs w:val="22"/>
        </w:rPr>
        <w:t>março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413E2F" w:rsidRPr="00071CF3" w:rsidRDefault="00413E2F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E60" w:rsidRDefault="00712E60">
      <w:r>
        <w:separator/>
      </w:r>
    </w:p>
  </w:endnote>
  <w:endnote w:type="continuationSeparator" w:id="0">
    <w:p w:rsidR="00712E60" w:rsidRDefault="0071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E60" w:rsidRDefault="00712E60">
      <w:r>
        <w:separator/>
      </w:r>
    </w:p>
  </w:footnote>
  <w:footnote w:type="continuationSeparator" w:id="0">
    <w:p w:rsidR="00712E60" w:rsidRDefault="00712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12E60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03B94"/>
    <w:rsid w:val="00C1252A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37EC2-1D06-4E39-A466-70322A6B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2020-02-06T18:38:00Z</cp:lastPrinted>
  <dcterms:created xsi:type="dcterms:W3CDTF">2020-03-10T15:02:00Z</dcterms:created>
  <dcterms:modified xsi:type="dcterms:W3CDTF">2020-03-10T15:02:00Z</dcterms:modified>
</cp:coreProperties>
</file>