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81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ASSUNTO: </w:t>
      </w:r>
      <w:r w:rsidR="007A2781" w:rsidRPr="007A2781">
        <w:rPr>
          <w:rFonts w:ascii="Arial" w:hAnsi="Arial" w:cs="Arial"/>
          <w:b/>
          <w:sz w:val="24"/>
          <w:szCs w:val="24"/>
        </w:rPr>
        <w:t>MOÇÃO DE CONGRATULAÇÕE</w:t>
      </w:r>
      <w:r w:rsidR="00F66051">
        <w:rPr>
          <w:rFonts w:ascii="Arial" w:hAnsi="Arial" w:cs="Arial"/>
          <w:b/>
          <w:sz w:val="24"/>
          <w:szCs w:val="24"/>
        </w:rPr>
        <w:t xml:space="preserve">S E APLAUSOS </w:t>
      </w:r>
      <w:r w:rsidR="00BB6E09">
        <w:rPr>
          <w:rFonts w:ascii="Arial" w:hAnsi="Arial" w:cs="Arial"/>
          <w:b/>
          <w:sz w:val="24"/>
          <w:szCs w:val="24"/>
        </w:rPr>
        <w:t>À FATEC MOGI MIRIM – ARTHUR DE AZEVEDO, ETEC PEDRO FERREIRA ALVES PELO DESENVOLVIMENTO</w:t>
      </w:r>
      <w:r w:rsidR="00436655">
        <w:rPr>
          <w:rFonts w:ascii="Arial" w:hAnsi="Arial" w:cs="Arial"/>
          <w:b/>
          <w:sz w:val="24"/>
          <w:szCs w:val="24"/>
        </w:rPr>
        <w:t xml:space="preserve"> E PRODUÇÃO</w:t>
      </w:r>
      <w:r w:rsidR="00BB6E09">
        <w:rPr>
          <w:rFonts w:ascii="Arial" w:hAnsi="Arial" w:cs="Arial"/>
          <w:b/>
          <w:sz w:val="24"/>
          <w:szCs w:val="24"/>
        </w:rPr>
        <w:t xml:space="preserve"> DE MÁSCARA DE PROTEÇÃO</w:t>
      </w:r>
      <w:r w:rsidR="00B544FD">
        <w:rPr>
          <w:rFonts w:ascii="Arial" w:hAnsi="Arial" w:cs="Arial"/>
          <w:b/>
          <w:sz w:val="24"/>
          <w:szCs w:val="24"/>
        </w:rPr>
        <w:t xml:space="preserve"> UTILIZANDO IMPRESSORA 3D</w:t>
      </w:r>
      <w:r w:rsidR="00BB6E09">
        <w:rPr>
          <w:rFonts w:ascii="Arial" w:hAnsi="Arial" w:cs="Arial"/>
          <w:b/>
          <w:sz w:val="24"/>
          <w:szCs w:val="24"/>
        </w:rPr>
        <w:t xml:space="preserve"> NO COMBATE AO CORONAVÍRUS (COVID-19) E</w:t>
      </w:r>
      <w:r w:rsidR="006B5358">
        <w:rPr>
          <w:rFonts w:ascii="Arial" w:hAnsi="Arial" w:cs="Arial"/>
          <w:b/>
          <w:sz w:val="24"/>
          <w:szCs w:val="24"/>
        </w:rPr>
        <w:t xml:space="preserve"> A</w:t>
      </w:r>
      <w:r w:rsidR="00BB6E09">
        <w:rPr>
          <w:rFonts w:ascii="Arial" w:hAnsi="Arial" w:cs="Arial"/>
          <w:b/>
          <w:sz w:val="24"/>
          <w:szCs w:val="24"/>
        </w:rPr>
        <w:t xml:space="preserve"> EMPRESA BALESTRO E ASSOCIAÇÃO COMERCAL E INDUSTRIAL DE MOGI MIRIM (ACIMM) PELO APOIO </w:t>
      </w:r>
      <w:r w:rsidR="006B5358">
        <w:rPr>
          <w:rFonts w:ascii="Arial" w:hAnsi="Arial" w:cs="Arial"/>
          <w:b/>
          <w:sz w:val="24"/>
          <w:szCs w:val="24"/>
        </w:rPr>
        <w:t>A CONFECÇÃO DESTAS MÁSCARAS</w:t>
      </w:r>
      <w:r w:rsidR="00B544FD">
        <w:rPr>
          <w:rFonts w:ascii="Arial" w:hAnsi="Arial" w:cs="Arial"/>
          <w:b/>
          <w:sz w:val="24"/>
          <w:szCs w:val="24"/>
        </w:rPr>
        <w:t xml:space="preserve"> DE PROTEÇÃO.</w:t>
      </w:r>
      <w:r w:rsidR="006B5358">
        <w:rPr>
          <w:rFonts w:ascii="Arial" w:hAnsi="Arial" w:cs="Arial"/>
          <w:b/>
          <w:sz w:val="24"/>
          <w:szCs w:val="24"/>
        </w:rPr>
        <w:t xml:space="preserve"> </w:t>
      </w:r>
    </w:p>
    <w:p w:rsidR="00B544FD" w:rsidRPr="00B03814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525830" w:rsidRPr="00B03814" w:rsidRDefault="00525830" w:rsidP="00C10E10">
      <w:pPr>
        <w:spacing w:line="276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:rsidR="00FB57AE" w:rsidRPr="00ED7A59" w:rsidRDefault="00FB57AE" w:rsidP="00C10E10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ED7A59">
        <w:rPr>
          <w:rFonts w:ascii="Arial" w:hAnsi="Arial" w:cs="Arial"/>
          <w:b/>
          <w:sz w:val="28"/>
          <w:szCs w:val="28"/>
        </w:rPr>
        <w:t xml:space="preserve">MOÇÃO </w:t>
      </w:r>
      <w:r w:rsidR="003F3E5B" w:rsidRPr="00ED7A59">
        <w:rPr>
          <w:rFonts w:ascii="Arial" w:hAnsi="Arial" w:cs="Arial"/>
          <w:b/>
          <w:sz w:val="28"/>
          <w:szCs w:val="28"/>
        </w:rPr>
        <w:t>Nº</w:t>
      </w:r>
      <w:r w:rsidR="0063421C" w:rsidRPr="00ED7A59">
        <w:rPr>
          <w:rFonts w:ascii="Arial" w:hAnsi="Arial" w:cs="Arial"/>
          <w:b/>
          <w:sz w:val="28"/>
          <w:szCs w:val="28"/>
        </w:rPr>
        <w:t xml:space="preserve"> </w:t>
      </w:r>
      <w:r w:rsidR="00F66051" w:rsidRPr="00ED7A59">
        <w:rPr>
          <w:rFonts w:ascii="Arial" w:hAnsi="Arial" w:cs="Arial"/>
          <w:b/>
          <w:sz w:val="28"/>
          <w:szCs w:val="28"/>
        </w:rPr>
        <w:t xml:space="preserve"> </w:t>
      </w:r>
      <w:r w:rsidR="006B5358" w:rsidRPr="00ED7A59">
        <w:rPr>
          <w:rFonts w:ascii="Arial" w:hAnsi="Arial" w:cs="Arial"/>
          <w:b/>
          <w:sz w:val="28"/>
          <w:szCs w:val="28"/>
        </w:rPr>
        <w:t xml:space="preserve"> </w:t>
      </w:r>
      <w:r w:rsidR="00FD2908" w:rsidRPr="00ED7A59">
        <w:rPr>
          <w:rFonts w:ascii="Arial" w:hAnsi="Arial" w:cs="Arial"/>
          <w:b/>
          <w:sz w:val="28"/>
          <w:szCs w:val="28"/>
        </w:rPr>
        <w:t xml:space="preserve"> 2020</w:t>
      </w:r>
      <w:r w:rsidR="003F3E5B" w:rsidRPr="00ED7A59">
        <w:rPr>
          <w:rFonts w:ascii="Arial" w:hAnsi="Arial" w:cs="Arial"/>
          <w:b/>
          <w:sz w:val="28"/>
          <w:szCs w:val="28"/>
        </w:rPr>
        <w:t>.</w:t>
      </w:r>
    </w:p>
    <w:p w:rsidR="00FB57AE" w:rsidRPr="00ED7A59" w:rsidRDefault="00FB57AE" w:rsidP="00C10E10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EF22F1" w:rsidRPr="00B03814" w:rsidRDefault="00FB57AE" w:rsidP="00C10E1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FB57AE" w:rsidRPr="00B03814" w:rsidRDefault="00EF22F1" w:rsidP="00C10E1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SENHORAS VEREADORAS E</w:t>
      </w:r>
      <w:r w:rsidR="00C01ED9" w:rsidRPr="00B03814">
        <w:rPr>
          <w:rFonts w:ascii="Arial" w:hAnsi="Arial" w:cs="Arial"/>
          <w:b/>
          <w:sz w:val="24"/>
          <w:szCs w:val="24"/>
        </w:rPr>
        <w:t xml:space="preserve"> </w:t>
      </w:r>
      <w:r w:rsidR="00FB57AE" w:rsidRPr="00B03814">
        <w:rPr>
          <w:rFonts w:ascii="Arial" w:hAnsi="Arial" w:cs="Arial"/>
          <w:b/>
          <w:sz w:val="24"/>
          <w:szCs w:val="24"/>
        </w:rPr>
        <w:t xml:space="preserve">VEREADORES, </w:t>
      </w:r>
    </w:p>
    <w:p w:rsidR="0063421C" w:rsidRPr="00B03814" w:rsidRDefault="0063421C" w:rsidP="00C10E10">
      <w:pPr>
        <w:spacing w:line="276" w:lineRule="auto"/>
        <w:rPr>
          <w:rFonts w:ascii="Arial" w:hAnsi="Arial" w:cs="Arial"/>
          <w:b/>
          <w:color w:val="0000FF"/>
          <w:sz w:val="24"/>
          <w:szCs w:val="24"/>
        </w:rPr>
      </w:pPr>
    </w:p>
    <w:p w:rsidR="007113C8" w:rsidRDefault="00FB57AE" w:rsidP="006B5358">
      <w:pPr>
        <w:pStyle w:val="Estilo1"/>
        <w:spacing w:line="276" w:lineRule="auto"/>
        <w:rPr>
          <w:rFonts w:ascii="Arial" w:hAnsi="Arial" w:cs="Arial"/>
          <w:b/>
          <w:szCs w:val="24"/>
        </w:rPr>
      </w:pPr>
      <w:r w:rsidRPr="00B03814">
        <w:rPr>
          <w:rFonts w:ascii="Arial" w:hAnsi="Arial" w:cs="Arial"/>
          <w:color w:val="0000FF"/>
          <w:szCs w:val="24"/>
        </w:rPr>
        <w:t xml:space="preserve"> </w:t>
      </w:r>
      <w:r w:rsidRPr="00B03814">
        <w:rPr>
          <w:rFonts w:ascii="Arial" w:hAnsi="Arial" w:cs="Arial"/>
          <w:color w:val="0000FF"/>
          <w:szCs w:val="24"/>
        </w:rPr>
        <w:tab/>
      </w:r>
      <w:r w:rsidRPr="00B03814">
        <w:rPr>
          <w:rFonts w:ascii="Arial" w:hAnsi="Arial" w:cs="Arial"/>
          <w:color w:val="0000FF"/>
          <w:szCs w:val="24"/>
        </w:rPr>
        <w:tab/>
      </w:r>
      <w:r w:rsidRPr="00B03814">
        <w:rPr>
          <w:rFonts w:ascii="Arial" w:hAnsi="Arial" w:cs="Arial"/>
          <w:color w:val="0000FF"/>
          <w:szCs w:val="24"/>
        </w:rPr>
        <w:tab/>
      </w:r>
      <w:r w:rsidRPr="00B03814">
        <w:rPr>
          <w:rFonts w:ascii="Arial" w:hAnsi="Arial" w:cs="Arial"/>
          <w:szCs w:val="24"/>
        </w:rPr>
        <w:t xml:space="preserve">       </w:t>
      </w:r>
      <w:r w:rsidRPr="00B03814">
        <w:rPr>
          <w:rFonts w:ascii="Arial" w:hAnsi="Arial" w:cs="Arial"/>
          <w:b/>
          <w:szCs w:val="24"/>
        </w:rPr>
        <w:t>REQUEIRO</w:t>
      </w:r>
      <w:r w:rsidRPr="00B03814">
        <w:rPr>
          <w:rFonts w:ascii="Arial" w:hAnsi="Arial" w:cs="Arial"/>
          <w:szCs w:val="24"/>
        </w:rPr>
        <w:t xml:space="preserve"> à Mesa na forma regimental de estilo e </w:t>
      </w:r>
      <w:r w:rsidR="00DA3C42" w:rsidRPr="00B03814">
        <w:rPr>
          <w:rFonts w:ascii="Arial" w:hAnsi="Arial" w:cs="Arial"/>
          <w:szCs w:val="24"/>
        </w:rPr>
        <w:t>depois de</w:t>
      </w:r>
      <w:r w:rsidRPr="00B03814">
        <w:rPr>
          <w:rFonts w:ascii="Arial" w:hAnsi="Arial" w:cs="Arial"/>
          <w:szCs w:val="24"/>
        </w:rPr>
        <w:t xml:space="preserve"> ouvido o Douto Plenário que </w:t>
      </w:r>
      <w:r w:rsidR="00DA3C42" w:rsidRPr="00B03814">
        <w:rPr>
          <w:rFonts w:ascii="Arial" w:hAnsi="Arial" w:cs="Arial"/>
          <w:szCs w:val="24"/>
        </w:rPr>
        <w:t>seja consignado</w:t>
      </w:r>
      <w:r w:rsidRPr="00B03814">
        <w:rPr>
          <w:rFonts w:ascii="Arial" w:hAnsi="Arial" w:cs="Arial"/>
          <w:szCs w:val="24"/>
        </w:rPr>
        <w:t xml:space="preserve"> em Ata de Nossos Trabalhos </w:t>
      </w:r>
      <w:r w:rsidR="00C0059A" w:rsidRPr="00B03814">
        <w:rPr>
          <w:rFonts w:ascii="Arial" w:hAnsi="Arial" w:cs="Arial"/>
          <w:b/>
          <w:szCs w:val="24"/>
        </w:rPr>
        <w:t>MOÇÃO DE</w:t>
      </w:r>
      <w:r w:rsidR="00C0059A" w:rsidRPr="00B03814">
        <w:rPr>
          <w:rFonts w:ascii="Arial" w:hAnsi="Arial" w:cs="Arial"/>
          <w:b/>
          <w:color w:val="44546A"/>
          <w:szCs w:val="24"/>
        </w:rPr>
        <w:t xml:space="preserve"> </w:t>
      </w:r>
      <w:r w:rsidR="00C0059A" w:rsidRPr="00B03814">
        <w:rPr>
          <w:rFonts w:ascii="Arial" w:hAnsi="Arial" w:cs="Arial"/>
          <w:b/>
          <w:szCs w:val="24"/>
        </w:rPr>
        <w:t xml:space="preserve">CONGRATULAÇÕES E APLAUSOS </w:t>
      </w:r>
      <w:r w:rsidR="007113C8">
        <w:rPr>
          <w:rFonts w:ascii="Arial" w:hAnsi="Arial" w:cs="Arial"/>
          <w:b/>
          <w:szCs w:val="24"/>
        </w:rPr>
        <w:t xml:space="preserve">À </w:t>
      </w:r>
      <w:r w:rsidR="006B5358" w:rsidRPr="006B5358">
        <w:rPr>
          <w:rFonts w:ascii="Arial" w:hAnsi="Arial" w:cs="Arial"/>
          <w:b/>
          <w:szCs w:val="24"/>
        </w:rPr>
        <w:t>FATEC MOGI MIRIM – ARTHUR DE AZEVEDO, ETEC PEDRO FERREIRA ALVES PELO DESENVOLVIMENTO</w:t>
      </w:r>
      <w:r w:rsidR="00436655">
        <w:rPr>
          <w:rFonts w:ascii="Arial" w:hAnsi="Arial" w:cs="Arial"/>
          <w:b/>
          <w:szCs w:val="24"/>
        </w:rPr>
        <w:t xml:space="preserve"> E PRODUÇÃO</w:t>
      </w:r>
      <w:r w:rsidR="006B5358" w:rsidRPr="006B5358">
        <w:rPr>
          <w:rFonts w:ascii="Arial" w:hAnsi="Arial" w:cs="Arial"/>
          <w:b/>
          <w:szCs w:val="24"/>
        </w:rPr>
        <w:t xml:space="preserve"> DE MÁSCARA DE PROTEÇÃO</w:t>
      </w:r>
      <w:r w:rsidR="00B544FD">
        <w:rPr>
          <w:rFonts w:ascii="Arial" w:hAnsi="Arial" w:cs="Arial"/>
          <w:b/>
          <w:szCs w:val="24"/>
        </w:rPr>
        <w:t xml:space="preserve"> UTILIZANDO IMPRESSORA 3D</w:t>
      </w:r>
      <w:r w:rsidR="006B5358" w:rsidRPr="006B5358">
        <w:rPr>
          <w:rFonts w:ascii="Arial" w:hAnsi="Arial" w:cs="Arial"/>
          <w:b/>
          <w:szCs w:val="24"/>
        </w:rPr>
        <w:t xml:space="preserve"> NO COMBATE AO CORONAVÍRUS (COVID-19) E A EMPRESA BALESTRO E ASSOCIAÇÃO COMERCAL E INDUSTRIAL DE MOGI MIRIM (ACIMM) PELO APOIO A CONFECÇÃO DESTAS MÁ</w:t>
      </w:r>
      <w:r w:rsidR="00B544FD">
        <w:rPr>
          <w:rFonts w:ascii="Arial" w:hAnsi="Arial" w:cs="Arial"/>
          <w:b/>
          <w:szCs w:val="24"/>
        </w:rPr>
        <w:t xml:space="preserve">SCARAS DE PROTEÇÃO. </w:t>
      </w:r>
    </w:p>
    <w:p w:rsidR="007113C8" w:rsidRDefault="007113C8" w:rsidP="006B5358">
      <w:pPr>
        <w:pStyle w:val="Estilo1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</w:t>
      </w:r>
      <w:r>
        <w:rPr>
          <w:rFonts w:ascii="Arial" w:hAnsi="Arial" w:cs="Arial"/>
          <w:szCs w:val="24"/>
        </w:rPr>
        <w:t>A Fatec</w:t>
      </w:r>
      <w:r w:rsidR="009D5337">
        <w:rPr>
          <w:rFonts w:ascii="Arial" w:hAnsi="Arial" w:cs="Arial"/>
          <w:szCs w:val="24"/>
        </w:rPr>
        <w:t xml:space="preserve"> Mogi Mirim- Arthur de Azevedo</w:t>
      </w:r>
      <w:r>
        <w:rPr>
          <w:rFonts w:ascii="Arial" w:hAnsi="Arial" w:cs="Arial"/>
          <w:szCs w:val="24"/>
        </w:rPr>
        <w:t xml:space="preserve"> e </w:t>
      </w:r>
      <w:r w:rsidR="009D5337">
        <w:rPr>
          <w:rFonts w:ascii="Arial" w:hAnsi="Arial" w:cs="Arial"/>
          <w:szCs w:val="24"/>
        </w:rPr>
        <w:t xml:space="preserve">a </w:t>
      </w:r>
      <w:proofErr w:type="spellStart"/>
      <w:r>
        <w:rPr>
          <w:rFonts w:ascii="Arial" w:hAnsi="Arial" w:cs="Arial"/>
          <w:szCs w:val="24"/>
        </w:rPr>
        <w:t>Etec</w:t>
      </w:r>
      <w:proofErr w:type="spellEnd"/>
      <w:r w:rsidR="009D5337">
        <w:rPr>
          <w:rFonts w:ascii="Arial" w:hAnsi="Arial" w:cs="Arial"/>
          <w:szCs w:val="24"/>
        </w:rPr>
        <w:t xml:space="preserve"> Pedro Ferreira Alves </w:t>
      </w:r>
      <w:r w:rsidR="00643CFC">
        <w:rPr>
          <w:rFonts w:ascii="Arial" w:hAnsi="Arial" w:cs="Arial"/>
          <w:szCs w:val="24"/>
        </w:rPr>
        <w:t xml:space="preserve">desenvolveram e iniciaram a </w:t>
      </w:r>
      <w:r w:rsidR="009D5337">
        <w:rPr>
          <w:rFonts w:ascii="Arial" w:hAnsi="Arial" w:cs="Arial"/>
          <w:szCs w:val="24"/>
        </w:rPr>
        <w:t>confecção</w:t>
      </w:r>
      <w:r w:rsidR="00F94F36">
        <w:rPr>
          <w:rFonts w:ascii="Arial" w:hAnsi="Arial" w:cs="Arial"/>
          <w:szCs w:val="24"/>
        </w:rPr>
        <w:t xml:space="preserve"> de</w:t>
      </w:r>
      <w:r w:rsidR="009D5337">
        <w:rPr>
          <w:rFonts w:ascii="Arial" w:hAnsi="Arial" w:cs="Arial"/>
          <w:szCs w:val="24"/>
        </w:rPr>
        <w:t xml:space="preserve"> máscaras utilizando impressora 3D, com objetivo de disponibilizar </w:t>
      </w:r>
      <w:r w:rsidR="00643CFC">
        <w:rPr>
          <w:rFonts w:ascii="Arial" w:hAnsi="Arial" w:cs="Arial"/>
          <w:szCs w:val="24"/>
        </w:rPr>
        <w:t>itens</w:t>
      </w:r>
      <w:r w:rsidR="009D5337">
        <w:rPr>
          <w:rFonts w:ascii="Arial" w:hAnsi="Arial" w:cs="Arial"/>
          <w:szCs w:val="24"/>
        </w:rPr>
        <w:t xml:space="preserve"> de proteção no combate à Covid-19, doença</w:t>
      </w:r>
      <w:r w:rsidR="00643CFC">
        <w:rPr>
          <w:rFonts w:ascii="Arial" w:hAnsi="Arial" w:cs="Arial"/>
          <w:szCs w:val="24"/>
        </w:rPr>
        <w:t xml:space="preserve"> causada pelo novo </w:t>
      </w:r>
      <w:proofErr w:type="spellStart"/>
      <w:r w:rsidR="00643CFC">
        <w:rPr>
          <w:rFonts w:ascii="Arial" w:hAnsi="Arial" w:cs="Arial"/>
          <w:szCs w:val="24"/>
        </w:rPr>
        <w:t>coronavírus</w:t>
      </w:r>
      <w:proofErr w:type="spellEnd"/>
      <w:r w:rsidR="00643CFC">
        <w:rPr>
          <w:rFonts w:ascii="Arial" w:hAnsi="Arial" w:cs="Arial"/>
          <w:szCs w:val="24"/>
        </w:rPr>
        <w:t xml:space="preserve"> na nossa cidade de Mogi Mirim. </w:t>
      </w:r>
    </w:p>
    <w:p w:rsidR="00643CFC" w:rsidRDefault="00643CFC" w:rsidP="00643CFC">
      <w:pPr>
        <w:pStyle w:val="Estilo1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Conforme noticiado, n</w:t>
      </w:r>
      <w:r w:rsidRPr="00643CFC">
        <w:rPr>
          <w:rFonts w:ascii="Arial" w:hAnsi="Arial" w:cs="Arial"/>
          <w:szCs w:val="24"/>
        </w:rPr>
        <w:t>a Fatec, part</w:t>
      </w:r>
      <w:r w:rsidR="00792218">
        <w:rPr>
          <w:rFonts w:ascii="Arial" w:hAnsi="Arial" w:cs="Arial"/>
          <w:szCs w:val="24"/>
        </w:rPr>
        <w:t>iu dos estudantes</w:t>
      </w:r>
      <w:r w:rsidRPr="00643CFC">
        <w:rPr>
          <w:rFonts w:ascii="Arial" w:hAnsi="Arial" w:cs="Arial"/>
          <w:szCs w:val="24"/>
        </w:rPr>
        <w:t xml:space="preserve"> João Paulo de Arruda e </w:t>
      </w:r>
      <w:proofErr w:type="spellStart"/>
      <w:r w:rsidRPr="00643CFC">
        <w:rPr>
          <w:rFonts w:ascii="Arial" w:hAnsi="Arial" w:cs="Arial"/>
          <w:szCs w:val="24"/>
        </w:rPr>
        <w:t>Rhayan</w:t>
      </w:r>
      <w:proofErr w:type="spellEnd"/>
      <w:r w:rsidRPr="00643CFC">
        <w:rPr>
          <w:rFonts w:ascii="Arial" w:hAnsi="Arial" w:cs="Arial"/>
          <w:szCs w:val="24"/>
        </w:rPr>
        <w:t xml:space="preserve"> </w:t>
      </w:r>
      <w:proofErr w:type="spellStart"/>
      <w:r w:rsidRPr="00643CFC">
        <w:rPr>
          <w:rFonts w:ascii="Arial" w:hAnsi="Arial" w:cs="Arial"/>
          <w:szCs w:val="24"/>
        </w:rPr>
        <w:t>Wesguerber</w:t>
      </w:r>
      <w:proofErr w:type="spellEnd"/>
      <w:r w:rsidRPr="00643CFC">
        <w:rPr>
          <w:rFonts w:ascii="Arial" w:hAnsi="Arial" w:cs="Arial"/>
          <w:szCs w:val="24"/>
        </w:rPr>
        <w:t xml:space="preserve"> a iniciativa</w:t>
      </w:r>
      <w:r>
        <w:rPr>
          <w:rFonts w:ascii="Arial" w:hAnsi="Arial" w:cs="Arial"/>
          <w:szCs w:val="24"/>
        </w:rPr>
        <w:t xml:space="preserve"> de</w:t>
      </w:r>
      <w:r w:rsidR="00C5660D">
        <w:rPr>
          <w:rFonts w:ascii="Arial" w:hAnsi="Arial" w:cs="Arial"/>
          <w:szCs w:val="24"/>
        </w:rPr>
        <w:t xml:space="preserve"> aliar educação com progresso. </w:t>
      </w:r>
      <w:proofErr w:type="gramStart"/>
      <w:r w:rsidR="00C5660D">
        <w:rPr>
          <w:rFonts w:ascii="Arial" w:hAnsi="Arial" w:cs="Arial"/>
          <w:szCs w:val="24"/>
        </w:rPr>
        <w:t>a</w:t>
      </w:r>
      <w:r w:rsidRPr="00643CFC">
        <w:rPr>
          <w:rFonts w:ascii="Arial" w:hAnsi="Arial" w:cs="Arial"/>
          <w:szCs w:val="24"/>
        </w:rPr>
        <w:t>través</w:t>
      </w:r>
      <w:proofErr w:type="gramEnd"/>
      <w:r w:rsidRPr="00643CFC">
        <w:rPr>
          <w:rFonts w:ascii="Arial" w:hAnsi="Arial" w:cs="Arial"/>
          <w:szCs w:val="24"/>
        </w:rPr>
        <w:t xml:space="preserve"> de seus Trabalhos de Conclusão de Curso (TCC) em Mecatrônica Industrial, desenvolveram uma impressora 3D, aparelho capaz de produzir qualquer objeto por meio de projeção virtual tridimensional.  </w:t>
      </w:r>
    </w:p>
    <w:p w:rsidR="00643CFC" w:rsidRDefault="00643CFC" w:rsidP="00643CFC">
      <w:pPr>
        <w:pStyle w:val="Estilo1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Sendo que a</w:t>
      </w:r>
      <w:r w:rsidRPr="00643CFC">
        <w:rPr>
          <w:rFonts w:ascii="Arial" w:hAnsi="Arial" w:cs="Arial"/>
          <w:szCs w:val="24"/>
        </w:rPr>
        <w:t xml:space="preserve"> </w:t>
      </w:r>
      <w:proofErr w:type="spellStart"/>
      <w:r w:rsidRPr="00643CFC">
        <w:rPr>
          <w:rFonts w:ascii="Arial" w:hAnsi="Arial" w:cs="Arial"/>
          <w:szCs w:val="24"/>
        </w:rPr>
        <w:t>Etec</w:t>
      </w:r>
      <w:proofErr w:type="spellEnd"/>
      <w:r w:rsidRPr="00643CFC">
        <w:rPr>
          <w:rFonts w:ascii="Arial" w:hAnsi="Arial" w:cs="Arial"/>
          <w:szCs w:val="24"/>
        </w:rPr>
        <w:t xml:space="preserve"> Pedro Ferreira Alves, através de seu </w:t>
      </w:r>
      <w:proofErr w:type="spellStart"/>
      <w:r w:rsidRPr="00643CFC">
        <w:rPr>
          <w:rFonts w:ascii="Arial" w:hAnsi="Arial" w:cs="Arial"/>
          <w:szCs w:val="24"/>
        </w:rPr>
        <w:t>Fab</w:t>
      </w:r>
      <w:proofErr w:type="spellEnd"/>
      <w:r w:rsidRPr="00643CFC">
        <w:rPr>
          <w:rFonts w:ascii="Arial" w:hAnsi="Arial" w:cs="Arial"/>
          <w:szCs w:val="24"/>
        </w:rPr>
        <w:t xml:space="preserve"> </w:t>
      </w:r>
      <w:proofErr w:type="spellStart"/>
      <w:r w:rsidRPr="00643CFC">
        <w:rPr>
          <w:rFonts w:ascii="Arial" w:hAnsi="Arial" w:cs="Arial"/>
          <w:szCs w:val="24"/>
        </w:rPr>
        <w:t>Lab</w:t>
      </w:r>
      <w:proofErr w:type="spellEnd"/>
      <w:r w:rsidRPr="00643CFC">
        <w:rPr>
          <w:rFonts w:ascii="Arial" w:hAnsi="Arial" w:cs="Arial"/>
          <w:szCs w:val="24"/>
        </w:rPr>
        <w:t>, uma oficina criativa de fabricação digital, implementa a formatação de máscaras de proteção.</w:t>
      </w:r>
    </w:p>
    <w:p w:rsidR="00643CFC" w:rsidRPr="00643CFC" w:rsidRDefault="00643CFC" w:rsidP="00643CFC">
      <w:pPr>
        <w:pStyle w:val="Estilo1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Vale destacar que a confecção destas máscaras de proteção</w:t>
      </w:r>
      <w:r w:rsidR="00436655">
        <w:rPr>
          <w:rFonts w:ascii="Arial" w:hAnsi="Arial" w:cs="Arial"/>
          <w:szCs w:val="24"/>
        </w:rPr>
        <w:t xml:space="preserve"> no combate à Covid-19, </w:t>
      </w:r>
      <w:r>
        <w:rPr>
          <w:rFonts w:ascii="Arial" w:hAnsi="Arial" w:cs="Arial"/>
          <w:szCs w:val="24"/>
        </w:rPr>
        <w:t xml:space="preserve">conta com o </w:t>
      </w:r>
      <w:r w:rsidRPr="00643CFC">
        <w:rPr>
          <w:rFonts w:ascii="Arial" w:hAnsi="Arial" w:cs="Arial"/>
          <w:szCs w:val="24"/>
        </w:rPr>
        <w:t xml:space="preserve">apoio </w:t>
      </w:r>
      <w:r w:rsidRPr="00436655">
        <w:rPr>
          <w:rFonts w:ascii="Arial" w:hAnsi="Arial" w:cs="Arial"/>
          <w:b/>
          <w:szCs w:val="24"/>
        </w:rPr>
        <w:t xml:space="preserve">da empresa </w:t>
      </w:r>
      <w:proofErr w:type="spellStart"/>
      <w:r w:rsidRPr="00436655">
        <w:rPr>
          <w:rFonts w:ascii="Arial" w:hAnsi="Arial" w:cs="Arial"/>
          <w:b/>
          <w:szCs w:val="24"/>
        </w:rPr>
        <w:t>Balestro</w:t>
      </w:r>
      <w:proofErr w:type="spellEnd"/>
      <w:r w:rsidRPr="00436655">
        <w:rPr>
          <w:rFonts w:ascii="Arial" w:hAnsi="Arial" w:cs="Arial"/>
          <w:b/>
          <w:szCs w:val="24"/>
        </w:rPr>
        <w:t xml:space="preserve"> e Associação Comercial e Industrial de Mogi Mirim (ACIMM),</w:t>
      </w:r>
      <w:r w:rsidRPr="00643CFC">
        <w:rPr>
          <w:rFonts w:ascii="Arial" w:hAnsi="Arial" w:cs="Arial"/>
          <w:szCs w:val="24"/>
        </w:rPr>
        <w:t xml:space="preserve"> mediante cessão de matéria-prima e assistência técnico-logística, estão sendo produzidas 15 máscaras semanalmente.</w:t>
      </w:r>
    </w:p>
    <w:p w:rsidR="00643CFC" w:rsidRDefault="00643CFC" w:rsidP="00643CFC">
      <w:pPr>
        <w:pStyle w:val="Estilo1"/>
        <w:spacing w:line="276" w:lineRule="auto"/>
        <w:rPr>
          <w:rFonts w:ascii="Arial" w:hAnsi="Arial" w:cs="Arial"/>
          <w:szCs w:val="24"/>
        </w:rPr>
      </w:pPr>
    </w:p>
    <w:p w:rsidR="00436655" w:rsidRDefault="00436655" w:rsidP="00643CFC">
      <w:pPr>
        <w:pStyle w:val="Estilo1"/>
        <w:spacing w:line="276" w:lineRule="auto"/>
        <w:rPr>
          <w:rFonts w:ascii="Arial" w:hAnsi="Arial" w:cs="Arial"/>
          <w:szCs w:val="24"/>
        </w:rPr>
      </w:pPr>
    </w:p>
    <w:p w:rsidR="00436655" w:rsidRDefault="00436655" w:rsidP="008102A5">
      <w:pPr>
        <w:pStyle w:val="Estilo1"/>
        <w:tabs>
          <w:tab w:val="left" w:pos="1276"/>
          <w:tab w:val="left" w:pos="1701"/>
          <w:tab w:val="left" w:pos="2268"/>
        </w:tabs>
        <w:spacing w:line="276" w:lineRule="auto"/>
        <w:rPr>
          <w:rFonts w:ascii="Arial" w:hAnsi="Arial" w:cs="Arial"/>
          <w:szCs w:val="24"/>
        </w:rPr>
      </w:pPr>
    </w:p>
    <w:p w:rsidR="008102A5" w:rsidRDefault="008102A5" w:rsidP="00643CFC">
      <w:pPr>
        <w:pStyle w:val="Estilo1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436655" w:rsidRDefault="00436655" w:rsidP="008102A5">
      <w:pPr>
        <w:pStyle w:val="Estilo1"/>
        <w:spacing w:line="276" w:lineRule="auto"/>
        <w:rPr>
          <w:rFonts w:ascii="Arial" w:hAnsi="Arial" w:cs="Arial"/>
          <w:szCs w:val="24"/>
        </w:rPr>
      </w:pPr>
    </w:p>
    <w:p w:rsidR="00436655" w:rsidRDefault="00436655" w:rsidP="008102A5">
      <w:pPr>
        <w:pStyle w:val="Estilo1"/>
        <w:tabs>
          <w:tab w:val="left" w:pos="1701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102A5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>Por fim, é bom enfatizar que iniciativas</w:t>
      </w:r>
      <w:r w:rsidR="008102A5">
        <w:rPr>
          <w:rFonts w:ascii="Arial" w:hAnsi="Arial" w:cs="Arial"/>
          <w:szCs w:val="24"/>
        </w:rPr>
        <w:t xml:space="preserve"> e ações </w:t>
      </w:r>
      <w:r>
        <w:rPr>
          <w:rFonts w:ascii="Arial" w:hAnsi="Arial" w:cs="Arial"/>
          <w:szCs w:val="24"/>
        </w:rPr>
        <w:t>como estas</w:t>
      </w:r>
      <w:r w:rsidR="008102A5">
        <w:rPr>
          <w:rFonts w:ascii="Arial" w:hAnsi="Arial" w:cs="Arial"/>
          <w:szCs w:val="24"/>
        </w:rPr>
        <w:t xml:space="preserve"> da Fatec e </w:t>
      </w:r>
      <w:proofErr w:type="spellStart"/>
      <w:r w:rsidR="008102A5">
        <w:rPr>
          <w:rFonts w:ascii="Arial" w:hAnsi="Arial" w:cs="Arial"/>
          <w:szCs w:val="24"/>
        </w:rPr>
        <w:t>Etec</w:t>
      </w:r>
      <w:proofErr w:type="spellEnd"/>
      <w:r w:rsidR="008102A5">
        <w:rPr>
          <w:rFonts w:ascii="Arial" w:hAnsi="Arial" w:cs="Arial"/>
          <w:szCs w:val="24"/>
        </w:rPr>
        <w:t xml:space="preserve">, contando com o Apoio da Empresa </w:t>
      </w:r>
      <w:proofErr w:type="spellStart"/>
      <w:r w:rsidR="008102A5">
        <w:rPr>
          <w:rFonts w:ascii="Arial" w:hAnsi="Arial" w:cs="Arial"/>
          <w:szCs w:val="24"/>
        </w:rPr>
        <w:t>Balestro</w:t>
      </w:r>
      <w:proofErr w:type="spellEnd"/>
      <w:r w:rsidR="008102A5">
        <w:rPr>
          <w:rFonts w:ascii="Arial" w:hAnsi="Arial" w:cs="Arial"/>
          <w:szCs w:val="24"/>
        </w:rPr>
        <w:t xml:space="preserve"> e da A</w:t>
      </w:r>
      <w:r w:rsidR="006E5D4A">
        <w:rPr>
          <w:rFonts w:ascii="Arial" w:hAnsi="Arial" w:cs="Arial"/>
          <w:szCs w:val="24"/>
        </w:rPr>
        <w:t>ssociação Comercial e Industrial</w:t>
      </w:r>
      <w:r w:rsidR="008102A5">
        <w:rPr>
          <w:rFonts w:ascii="Arial" w:hAnsi="Arial" w:cs="Arial"/>
          <w:szCs w:val="24"/>
        </w:rPr>
        <w:t xml:space="preserve"> de Mogi Mirim (ACIMM) </w:t>
      </w:r>
      <w:r>
        <w:rPr>
          <w:rFonts w:ascii="Arial" w:hAnsi="Arial" w:cs="Arial"/>
          <w:szCs w:val="24"/>
        </w:rPr>
        <w:t>são de suma importância para o com</w:t>
      </w:r>
      <w:r w:rsidR="006E5D4A">
        <w:rPr>
          <w:rFonts w:ascii="Arial" w:hAnsi="Arial" w:cs="Arial"/>
          <w:szCs w:val="24"/>
        </w:rPr>
        <w:t xml:space="preserve">bate à Covid-19 em nossa cidade, beneficiando toda sociedade mogimiriana. </w:t>
      </w:r>
    </w:p>
    <w:p w:rsidR="00643CFC" w:rsidRDefault="00643CFC" w:rsidP="008102A5">
      <w:pPr>
        <w:pStyle w:val="Estilo1"/>
        <w:spacing w:line="276" w:lineRule="auto"/>
        <w:rPr>
          <w:rFonts w:ascii="Arial" w:hAnsi="Arial" w:cs="Arial"/>
          <w:szCs w:val="24"/>
        </w:rPr>
      </w:pPr>
    </w:p>
    <w:p w:rsidR="0044528C" w:rsidRPr="00192CF0" w:rsidRDefault="00722F9F" w:rsidP="008102A5">
      <w:pPr>
        <w:pStyle w:val="Estilo1"/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 w:rsidR="00FB57AE" w:rsidRPr="00FE5F6B">
        <w:rPr>
          <w:rFonts w:ascii="Arial" w:hAnsi="Arial" w:cs="Arial"/>
          <w:szCs w:val="24"/>
        </w:rPr>
        <w:t xml:space="preserve">    </w:t>
      </w:r>
      <w:r w:rsidR="007E420A">
        <w:rPr>
          <w:rFonts w:ascii="Arial" w:hAnsi="Arial" w:cs="Arial"/>
          <w:szCs w:val="24"/>
        </w:rPr>
        <w:t xml:space="preserve"> </w:t>
      </w:r>
      <w:r w:rsidR="00FB57AE" w:rsidRPr="00FE5F6B">
        <w:rPr>
          <w:rFonts w:ascii="Arial" w:hAnsi="Arial" w:cs="Arial"/>
          <w:szCs w:val="24"/>
        </w:rPr>
        <w:t xml:space="preserve">    </w:t>
      </w:r>
      <w:r w:rsidR="00C10E10">
        <w:rPr>
          <w:rFonts w:ascii="Arial" w:hAnsi="Arial" w:cs="Arial"/>
          <w:szCs w:val="24"/>
        </w:rPr>
        <w:t xml:space="preserve">   </w:t>
      </w:r>
      <w:r w:rsidR="008102A5">
        <w:rPr>
          <w:rFonts w:ascii="Arial" w:hAnsi="Arial" w:cs="Arial"/>
          <w:szCs w:val="24"/>
        </w:rPr>
        <w:t xml:space="preserve">    </w:t>
      </w:r>
      <w:r w:rsidR="00FB57AE" w:rsidRPr="00FE5F6B">
        <w:rPr>
          <w:rFonts w:ascii="Arial" w:hAnsi="Arial" w:cs="Arial"/>
          <w:b/>
          <w:szCs w:val="24"/>
        </w:rPr>
        <w:t>REQUEIRO</w:t>
      </w:r>
      <w:r w:rsidR="00AD59F9">
        <w:rPr>
          <w:rFonts w:ascii="Arial" w:hAnsi="Arial" w:cs="Arial"/>
          <w:b/>
          <w:szCs w:val="24"/>
        </w:rPr>
        <w:t xml:space="preserve">, também, </w:t>
      </w:r>
      <w:r w:rsidR="00FB57AE" w:rsidRPr="00FE5F6B">
        <w:rPr>
          <w:rFonts w:ascii="Arial" w:hAnsi="Arial" w:cs="Arial"/>
          <w:szCs w:val="24"/>
        </w:rPr>
        <w:t>que do decid</w:t>
      </w:r>
      <w:r w:rsidR="0044528C" w:rsidRPr="00FE5F6B">
        <w:rPr>
          <w:rFonts w:ascii="Arial" w:hAnsi="Arial" w:cs="Arial"/>
          <w:szCs w:val="24"/>
        </w:rPr>
        <w:t xml:space="preserve">ido por essa Casa de Leis, seja </w:t>
      </w:r>
      <w:r w:rsidR="00FB57AE" w:rsidRPr="00FE5F6B">
        <w:rPr>
          <w:rFonts w:ascii="Arial" w:hAnsi="Arial" w:cs="Arial"/>
          <w:szCs w:val="24"/>
        </w:rPr>
        <w:t>oficiad</w:t>
      </w:r>
      <w:r w:rsidR="00F66051">
        <w:rPr>
          <w:rFonts w:ascii="Arial" w:hAnsi="Arial" w:cs="Arial"/>
          <w:szCs w:val="24"/>
        </w:rPr>
        <w:t>a a</w:t>
      </w:r>
      <w:r w:rsidR="008102A5">
        <w:rPr>
          <w:rFonts w:ascii="Arial" w:hAnsi="Arial" w:cs="Arial"/>
          <w:szCs w:val="24"/>
        </w:rPr>
        <w:t xml:space="preserve"> </w:t>
      </w:r>
      <w:r w:rsidR="008102A5" w:rsidRPr="008102A5">
        <w:rPr>
          <w:rFonts w:ascii="Arial" w:hAnsi="Arial" w:cs="Arial"/>
          <w:b/>
          <w:szCs w:val="24"/>
        </w:rPr>
        <w:t xml:space="preserve">FATEC </w:t>
      </w:r>
      <w:r w:rsidR="00024B42">
        <w:rPr>
          <w:rFonts w:ascii="Arial" w:hAnsi="Arial" w:cs="Arial"/>
          <w:b/>
          <w:szCs w:val="24"/>
        </w:rPr>
        <w:t>MOGI MIRIM- Arthur de Azevedo,</w:t>
      </w:r>
      <w:r w:rsidR="008102A5" w:rsidRPr="008102A5">
        <w:rPr>
          <w:rFonts w:ascii="Arial" w:hAnsi="Arial" w:cs="Arial"/>
          <w:b/>
          <w:szCs w:val="24"/>
        </w:rPr>
        <w:t xml:space="preserve"> ETC</w:t>
      </w:r>
      <w:r w:rsidR="00024B42">
        <w:rPr>
          <w:rFonts w:ascii="Arial" w:hAnsi="Arial" w:cs="Arial"/>
          <w:b/>
          <w:szCs w:val="24"/>
        </w:rPr>
        <w:t xml:space="preserve"> Pedro Ferreira Alves, </w:t>
      </w:r>
      <w:r w:rsidR="008102A5" w:rsidRPr="008102A5">
        <w:rPr>
          <w:rFonts w:ascii="Arial" w:hAnsi="Arial" w:cs="Arial"/>
          <w:b/>
          <w:szCs w:val="24"/>
        </w:rPr>
        <w:t xml:space="preserve">Empresa </w:t>
      </w:r>
      <w:proofErr w:type="spellStart"/>
      <w:r w:rsidR="008102A5" w:rsidRPr="008102A5">
        <w:rPr>
          <w:rFonts w:ascii="Arial" w:hAnsi="Arial" w:cs="Arial"/>
          <w:b/>
          <w:szCs w:val="24"/>
        </w:rPr>
        <w:t>Balestro</w:t>
      </w:r>
      <w:proofErr w:type="spellEnd"/>
      <w:r w:rsidR="008102A5" w:rsidRPr="008102A5">
        <w:rPr>
          <w:rFonts w:ascii="Arial" w:hAnsi="Arial" w:cs="Arial"/>
          <w:b/>
          <w:szCs w:val="24"/>
        </w:rPr>
        <w:t xml:space="preserve"> e a Associação Comercial e Industrial de Mogi Mirim (ACIMM),</w:t>
      </w:r>
      <w:r w:rsidR="00E5006E">
        <w:rPr>
          <w:rFonts w:ascii="Arial" w:hAnsi="Arial" w:cs="Arial"/>
          <w:b/>
          <w:szCs w:val="24"/>
        </w:rPr>
        <w:t xml:space="preserve"> na pessoa de seus Representantes Legais, </w:t>
      </w:r>
      <w:r w:rsidR="00024B42" w:rsidRPr="00192CF0">
        <w:rPr>
          <w:rFonts w:ascii="Arial" w:hAnsi="Arial" w:cs="Arial"/>
          <w:b/>
          <w:szCs w:val="24"/>
        </w:rPr>
        <w:t>c</w:t>
      </w:r>
      <w:r w:rsidR="00D52C52">
        <w:rPr>
          <w:rFonts w:ascii="Arial" w:hAnsi="Arial" w:cs="Arial"/>
          <w:b/>
          <w:szCs w:val="24"/>
        </w:rPr>
        <w:t xml:space="preserve">ongratulando </w:t>
      </w:r>
      <w:r w:rsidR="00C5660D">
        <w:rPr>
          <w:rFonts w:ascii="Arial" w:hAnsi="Arial" w:cs="Arial"/>
          <w:b/>
          <w:szCs w:val="24"/>
        </w:rPr>
        <w:t>os</w:t>
      </w:r>
      <w:r w:rsidR="00D52C52">
        <w:rPr>
          <w:rFonts w:ascii="Arial" w:hAnsi="Arial" w:cs="Arial"/>
          <w:b/>
          <w:szCs w:val="24"/>
        </w:rPr>
        <w:t xml:space="preserve"> alunos e todos os</w:t>
      </w:r>
      <w:r w:rsidR="00C5660D">
        <w:rPr>
          <w:rFonts w:ascii="Arial" w:hAnsi="Arial" w:cs="Arial"/>
          <w:b/>
          <w:szCs w:val="24"/>
        </w:rPr>
        <w:t xml:space="preserve"> envolvidos</w:t>
      </w:r>
      <w:r w:rsidR="00280E0F" w:rsidRPr="00192CF0">
        <w:rPr>
          <w:rFonts w:ascii="Arial" w:hAnsi="Arial" w:cs="Arial"/>
          <w:b/>
          <w:szCs w:val="24"/>
        </w:rPr>
        <w:t xml:space="preserve"> por </w:t>
      </w:r>
      <w:r w:rsidR="008102A5" w:rsidRPr="00192CF0">
        <w:rPr>
          <w:rFonts w:ascii="Arial" w:hAnsi="Arial" w:cs="Arial"/>
          <w:b/>
          <w:szCs w:val="24"/>
        </w:rPr>
        <w:t xml:space="preserve">esta excelente iniciativa no combate à Covid-19 em nosso município de Mogi Mirim. </w:t>
      </w:r>
    </w:p>
    <w:p w:rsidR="00024B42" w:rsidRPr="008102A5" w:rsidRDefault="00024B42" w:rsidP="008102A5">
      <w:pPr>
        <w:pStyle w:val="Estilo1"/>
        <w:spacing w:line="276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A470C3" w:rsidRPr="008102A5" w:rsidRDefault="00A470C3" w:rsidP="008102A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B6F73" w:rsidRDefault="0003385D" w:rsidP="00C10E1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85D">
        <w:rPr>
          <w:rFonts w:ascii="Arial" w:hAnsi="Arial" w:cs="Arial"/>
          <w:sz w:val="24"/>
          <w:szCs w:val="24"/>
        </w:rPr>
        <w:t>Sala das Sess</w:t>
      </w:r>
      <w:r w:rsidR="00AA6D15">
        <w:rPr>
          <w:rFonts w:ascii="Arial" w:hAnsi="Arial" w:cs="Arial"/>
          <w:sz w:val="24"/>
          <w:szCs w:val="24"/>
        </w:rPr>
        <w:t xml:space="preserve">ões </w:t>
      </w:r>
      <w:r w:rsidR="00A84969">
        <w:rPr>
          <w:rFonts w:ascii="Arial" w:hAnsi="Arial" w:cs="Arial"/>
          <w:sz w:val="24"/>
          <w:szCs w:val="24"/>
        </w:rPr>
        <w:t xml:space="preserve">“Vereador Santo </w:t>
      </w:r>
      <w:proofErr w:type="spellStart"/>
      <w:r w:rsidR="00A84969">
        <w:rPr>
          <w:rFonts w:ascii="Arial" w:hAnsi="Arial" w:cs="Arial"/>
          <w:sz w:val="24"/>
          <w:szCs w:val="24"/>
        </w:rPr>
        <w:t>Rótolli</w:t>
      </w:r>
      <w:proofErr w:type="spellEnd"/>
      <w:r w:rsidR="00024B42">
        <w:rPr>
          <w:rFonts w:ascii="Arial" w:hAnsi="Arial" w:cs="Arial"/>
          <w:sz w:val="24"/>
          <w:szCs w:val="24"/>
        </w:rPr>
        <w:t xml:space="preserve">”, aos 04 de maio </w:t>
      </w:r>
      <w:r w:rsidR="00A84969">
        <w:rPr>
          <w:rFonts w:ascii="Arial" w:hAnsi="Arial" w:cs="Arial"/>
          <w:sz w:val="24"/>
          <w:szCs w:val="24"/>
        </w:rPr>
        <w:t>de 2020</w:t>
      </w:r>
      <w:r w:rsidRPr="0003385D">
        <w:rPr>
          <w:rFonts w:ascii="Arial" w:hAnsi="Arial" w:cs="Arial"/>
          <w:sz w:val="24"/>
          <w:szCs w:val="24"/>
        </w:rPr>
        <w:t>.</w:t>
      </w:r>
    </w:p>
    <w:p w:rsidR="008102A5" w:rsidRDefault="008102A5" w:rsidP="00C10E1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102A5" w:rsidRDefault="008102A5" w:rsidP="00C10E1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102A5" w:rsidRDefault="008102A5" w:rsidP="00C10E1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102A5" w:rsidRPr="008102A5" w:rsidRDefault="008102A5" w:rsidP="008102A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02A5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8102A5" w:rsidRPr="008102A5" w:rsidRDefault="008102A5" w:rsidP="008102A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02A5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B657D46" wp14:editId="2F83D134">
            <wp:extent cx="828675" cy="485775"/>
            <wp:effectExtent l="0" t="0" r="9525" b="9525"/>
            <wp:docPr id="3" name="Imagem 3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2A5" w:rsidRPr="0003385D" w:rsidRDefault="008102A5" w:rsidP="00C10E1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102A5" w:rsidRPr="0003385D" w:rsidSect="00FB57AE">
      <w:headerReference w:type="even" r:id="rId7"/>
      <w:headerReference w:type="default" r:id="rId8"/>
      <w:footerReference w:type="default" r:id="rId9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1B8" w:rsidRDefault="00A721B8">
      <w:r>
        <w:separator/>
      </w:r>
    </w:p>
  </w:endnote>
  <w:endnote w:type="continuationSeparator" w:id="0">
    <w:p w:rsidR="00A721B8" w:rsidRDefault="00A7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1B8" w:rsidRDefault="00A721B8">
      <w:r>
        <w:separator/>
      </w:r>
    </w:p>
  </w:footnote>
  <w:footnote w:type="continuationSeparator" w:id="0">
    <w:p w:rsidR="00A721B8" w:rsidRDefault="00A7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AE"/>
    <w:rsid w:val="00024B42"/>
    <w:rsid w:val="0003385D"/>
    <w:rsid w:val="00055394"/>
    <w:rsid w:val="00061DB7"/>
    <w:rsid w:val="00080F0C"/>
    <w:rsid w:val="000A3A37"/>
    <w:rsid w:val="000B149A"/>
    <w:rsid w:val="000B67FD"/>
    <w:rsid w:val="000C23E5"/>
    <w:rsid w:val="000D648A"/>
    <w:rsid w:val="000F3A93"/>
    <w:rsid w:val="00105A5B"/>
    <w:rsid w:val="001207BC"/>
    <w:rsid w:val="00174F37"/>
    <w:rsid w:val="001814D7"/>
    <w:rsid w:val="001878F6"/>
    <w:rsid w:val="00190AAF"/>
    <w:rsid w:val="00190F1B"/>
    <w:rsid w:val="00192CF0"/>
    <w:rsid w:val="002365BF"/>
    <w:rsid w:val="00240852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52F98"/>
    <w:rsid w:val="00370863"/>
    <w:rsid w:val="003775CA"/>
    <w:rsid w:val="003F3390"/>
    <w:rsid w:val="003F3E5B"/>
    <w:rsid w:val="00401AA7"/>
    <w:rsid w:val="004146FB"/>
    <w:rsid w:val="004235EB"/>
    <w:rsid w:val="00436655"/>
    <w:rsid w:val="00441408"/>
    <w:rsid w:val="0044528C"/>
    <w:rsid w:val="00446691"/>
    <w:rsid w:val="00484DCE"/>
    <w:rsid w:val="004B0BB1"/>
    <w:rsid w:val="004B6F73"/>
    <w:rsid w:val="004D1942"/>
    <w:rsid w:val="004E1BC5"/>
    <w:rsid w:val="00525830"/>
    <w:rsid w:val="0053729D"/>
    <w:rsid w:val="005551FB"/>
    <w:rsid w:val="00562D4E"/>
    <w:rsid w:val="00592B96"/>
    <w:rsid w:val="005A46A6"/>
    <w:rsid w:val="005A5F9D"/>
    <w:rsid w:val="005B72E9"/>
    <w:rsid w:val="005C4D28"/>
    <w:rsid w:val="005E32D9"/>
    <w:rsid w:val="005F0051"/>
    <w:rsid w:val="0060089B"/>
    <w:rsid w:val="00606004"/>
    <w:rsid w:val="00613E33"/>
    <w:rsid w:val="0063421C"/>
    <w:rsid w:val="00634EDB"/>
    <w:rsid w:val="00636BF0"/>
    <w:rsid w:val="006439BF"/>
    <w:rsid w:val="00643CFC"/>
    <w:rsid w:val="006646FB"/>
    <w:rsid w:val="00694842"/>
    <w:rsid w:val="006B5358"/>
    <w:rsid w:val="006D30D0"/>
    <w:rsid w:val="006E2016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7B84"/>
    <w:rsid w:val="00895204"/>
    <w:rsid w:val="008A3CF4"/>
    <w:rsid w:val="008B2892"/>
    <w:rsid w:val="008B4E9F"/>
    <w:rsid w:val="008C5640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D2E51"/>
    <w:rsid w:val="009D5337"/>
    <w:rsid w:val="009D6977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B03814"/>
    <w:rsid w:val="00B3038E"/>
    <w:rsid w:val="00B4466C"/>
    <w:rsid w:val="00B544FD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52C52"/>
    <w:rsid w:val="00D53DD0"/>
    <w:rsid w:val="00D72027"/>
    <w:rsid w:val="00D736C2"/>
    <w:rsid w:val="00D96137"/>
    <w:rsid w:val="00DA1901"/>
    <w:rsid w:val="00DA3C42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D7A59"/>
    <w:rsid w:val="00EE1584"/>
    <w:rsid w:val="00EE562E"/>
    <w:rsid w:val="00EF22F1"/>
    <w:rsid w:val="00F4119D"/>
    <w:rsid w:val="00F4396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72EB5C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User</cp:lastModifiedBy>
  <cp:revision>14</cp:revision>
  <cp:lastPrinted>2020-04-29T13:58:00Z</cp:lastPrinted>
  <dcterms:created xsi:type="dcterms:W3CDTF">2020-04-28T22:09:00Z</dcterms:created>
  <dcterms:modified xsi:type="dcterms:W3CDTF">2020-04-29T15:44:00Z</dcterms:modified>
</cp:coreProperties>
</file>