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B80" w:rsidRPr="005512CB" w:rsidRDefault="00BB4B80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275718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275718" w:rsidRPr="005512CB" w:rsidRDefault="00836ADE" w:rsidP="00BB4B80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 xml:space="preserve">PROJETO DE LEI Nº </w:t>
      </w:r>
      <w:r w:rsidR="00AD5579">
        <w:rPr>
          <w:rFonts w:ascii="Arial Narrow" w:hAnsi="Arial Narrow" w:cs="Arial"/>
          <w:b/>
          <w:sz w:val="28"/>
          <w:szCs w:val="28"/>
        </w:rPr>
        <w:t xml:space="preserve">      </w:t>
      </w:r>
      <w:r w:rsidR="009F4B0D">
        <w:rPr>
          <w:rFonts w:ascii="Arial Narrow" w:hAnsi="Arial Narrow" w:cs="Arial"/>
          <w:b/>
          <w:sz w:val="28"/>
          <w:szCs w:val="28"/>
        </w:rPr>
        <w:t xml:space="preserve"> </w:t>
      </w:r>
      <w:r w:rsidR="00D224E5">
        <w:rPr>
          <w:rFonts w:ascii="Arial Narrow" w:hAnsi="Arial Narrow" w:cs="Arial"/>
          <w:b/>
          <w:sz w:val="28"/>
          <w:szCs w:val="28"/>
        </w:rPr>
        <w:t>DE 2020</w:t>
      </w:r>
      <w:r w:rsidR="00AC3A27" w:rsidRPr="005512CB">
        <w:rPr>
          <w:rFonts w:ascii="Arial Narrow" w:hAnsi="Arial Narrow" w:cs="Arial"/>
          <w:b/>
          <w:sz w:val="28"/>
          <w:szCs w:val="28"/>
        </w:rPr>
        <w:t>.</w:t>
      </w:r>
    </w:p>
    <w:p w:rsidR="00AC3A27" w:rsidRPr="005512CB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C42786" w:rsidRPr="005512CB" w:rsidRDefault="00C42786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5512CB" w:rsidRDefault="00AC3A27" w:rsidP="00BB4B80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AC3A27" w:rsidRPr="005512CB" w:rsidRDefault="0062527B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 xml:space="preserve">DÁ DENOMINAÇÃO </w:t>
      </w:r>
      <w:r w:rsidR="00AC3A27" w:rsidRPr="005512CB">
        <w:rPr>
          <w:rFonts w:ascii="Arial Narrow" w:hAnsi="Arial Narrow"/>
          <w:b/>
          <w:sz w:val="28"/>
          <w:szCs w:val="28"/>
        </w:rPr>
        <w:t xml:space="preserve">OFICIAL </w:t>
      </w:r>
      <w:r w:rsidR="00782BA0">
        <w:rPr>
          <w:rFonts w:ascii="Arial Narrow" w:hAnsi="Arial Narrow"/>
          <w:b/>
          <w:sz w:val="28"/>
          <w:szCs w:val="28"/>
        </w:rPr>
        <w:t xml:space="preserve">A </w:t>
      </w:r>
      <w:r w:rsidR="00D224E5">
        <w:rPr>
          <w:rFonts w:ascii="Arial Narrow" w:hAnsi="Arial Narrow"/>
          <w:b/>
          <w:sz w:val="28"/>
          <w:szCs w:val="28"/>
        </w:rPr>
        <w:t xml:space="preserve"> RUA 02 (DOIS)  LOCALIZADA  NO LOTEAMENTO RESIDENCIAL DOMÊNICO BIANCHI </w:t>
      </w:r>
      <w:r w:rsidR="00AD5579">
        <w:rPr>
          <w:rFonts w:ascii="Arial Narrow" w:hAnsi="Arial Narrow"/>
          <w:b/>
          <w:sz w:val="28"/>
          <w:szCs w:val="28"/>
        </w:rPr>
        <w:t>DE “</w:t>
      </w:r>
      <w:r w:rsidR="00D224E5">
        <w:rPr>
          <w:rFonts w:ascii="Arial Narrow" w:hAnsi="Arial Narrow"/>
          <w:b/>
          <w:sz w:val="28"/>
          <w:szCs w:val="28"/>
        </w:rPr>
        <w:t>RUA  PROFESSOR   JESSÉ NOVAES CORTEZ</w:t>
      </w:r>
      <w:r w:rsidR="00AD5579">
        <w:rPr>
          <w:rFonts w:ascii="Arial Narrow" w:hAnsi="Arial Narrow"/>
          <w:b/>
          <w:sz w:val="28"/>
          <w:szCs w:val="28"/>
        </w:rPr>
        <w:t>”</w:t>
      </w:r>
      <w:r w:rsidR="00AC3A27" w:rsidRPr="005512CB">
        <w:rPr>
          <w:rFonts w:ascii="Arial Narrow" w:hAnsi="Arial Narrow"/>
          <w:b/>
          <w:i/>
          <w:sz w:val="28"/>
          <w:szCs w:val="28"/>
        </w:rPr>
        <w:t>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335DB8">
      <w:pPr>
        <w:pStyle w:val="TextosemFormatao"/>
        <w:ind w:firstLine="709"/>
        <w:jc w:val="center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sz w:val="28"/>
          <w:szCs w:val="28"/>
        </w:rPr>
        <w:t>A CÂMARA MUNICIPAL DE MOGI MIRIM APROVA: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782BA0" w:rsidRPr="00AD5579" w:rsidRDefault="00AC3A27" w:rsidP="00782BA0">
      <w:pPr>
        <w:pStyle w:val="TextosemFormatao"/>
        <w:ind w:firstLine="709"/>
        <w:jc w:val="both"/>
        <w:rPr>
          <w:rFonts w:ascii="Arial Narrow" w:hAnsi="Arial Narrow"/>
          <w:b/>
          <w:i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Art. 1</w:t>
      </w:r>
      <w:r w:rsidR="005D7408" w:rsidRPr="005512CB">
        <w:rPr>
          <w:rFonts w:ascii="Arial Narrow" w:hAnsi="Arial Narrow"/>
          <w:b/>
          <w:sz w:val="28"/>
          <w:szCs w:val="28"/>
        </w:rPr>
        <w:t xml:space="preserve">º </w:t>
      </w:r>
      <w:r w:rsidR="005D7408" w:rsidRPr="00D224E5">
        <w:rPr>
          <w:rFonts w:ascii="Arial Narrow" w:hAnsi="Arial Narrow"/>
          <w:sz w:val="28"/>
          <w:szCs w:val="28"/>
        </w:rPr>
        <w:t>A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D224E5" w:rsidRPr="00D224E5">
        <w:rPr>
          <w:rFonts w:ascii="Arial Narrow" w:hAnsi="Arial Narrow"/>
          <w:b/>
          <w:sz w:val="28"/>
          <w:szCs w:val="28"/>
        </w:rPr>
        <w:t>RUA  2</w:t>
      </w:r>
      <w:r w:rsidR="00D224E5">
        <w:rPr>
          <w:rFonts w:ascii="Arial Narrow" w:hAnsi="Arial Narrow"/>
          <w:sz w:val="28"/>
          <w:szCs w:val="28"/>
        </w:rPr>
        <w:t xml:space="preserve"> (DOIS) LOCALIZADA NO  </w:t>
      </w:r>
      <w:r w:rsidR="00D224E5" w:rsidRPr="00D224E5">
        <w:rPr>
          <w:rFonts w:ascii="Arial Narrow" w:hAnsi="Arial Narrow"/>
          <w:b/>
          <w:sz w:val="28"/>
          <w:szCs w:val="28"/>
        </w:rPr>
        <w:t>LOTEAMENTO  RESIDENCIAL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D224E5" w:rsidRPr="00D224E5">
        <w:rPr>
          <w:rFonts w:ascii="Arial Narrow" w:hAnsi="Arial Narrow"/>
          <w:b/>
          <w:sz w:val="28"/>
          <w:szCs w:val="28"/>
        </w:rPr>
        <w:t>DOMÊNICO BIANCHI</w:t>
      </w:r>
      <w:r w:rsidR="00D224E5">
        <w:rPr>
          <w:rFonts w:ascii="Arial Narrow" w:hAnsi="Arial Narrow"/>
          <w:sz w:val="28"/>
          <w:szCs w:val="28"/>
        </w:rPr>
        <w:t xml:space="preserve"> </w:t>
      </w:r>
      <w:r w:rsidR="00AD5579">
        <w:rPr>
          <w:rFonts w:ascii="Arial Narrow" w:hAnsi="Arial Narrow"/>
          <w:sz w:val="28"/>
          <w:szCs w:val="28"/>
        </w:rPr>
        <w:t xml:space="preserve"> PASSA A DENOMINAR-SE </w:t>
      </w:r>
      <w:r w:rsidR="00D224E5">
        <w:rPr>
          <w:rFonts w:ascii="Arial Narrow" w:hAnsi="Arial Narrow"/>
          <w:b/>
          <w:sz w:val="28"/>
          <w:szCs w:val="28"/>
        </w:rPr>
        <w:t>“RUA  PROFESSOR JESSÉ  NOVAES CORTEZ</w:t>
      </w:r>
      <w:r w:rsidR="00782BA0" w:rsidRPr="00AD5579">
        <w:rPr>
          <w:rFonts w:ascii="Arial Narrow" w:hAnsi="Arial Narrow"/>
          <w:b/>
          <w:sz w:val="28"/>
          <w:szCs w:val="28"/>
        </w:rPr>
        <w:t>”</w:t>
      </w:r>
      <w:r w:rsidR="00782BA0" w:rsidRPr="00AD5579">
        <w:rPr>
          <w:rFonts w:ascii="Arial Narrow" w:hAnsi="Arial Narrow"/>
          <w:b/>
          <w:i/>
          <w:sz w:val="28"/>
          <w:szCs w:val="28"/>
        </w:rPr>
        <w:t>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C42786" w:rsidRPr="005512CB" w:rsidRDefault="00C42786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Art. 2º</w:t>
      </w:r>
      <w:r w:rsidRPr="005512CB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AC3A27" w:rsidRPr="005512CB" w:rsidRDefault="00AC3A27" w:rsidP="00AC3A27">
      <w:pPr>
        <w:pStyle w:val="TextosemFormatao"/>
        <w:ind w:firstLine="709"/>
        <w:jc w:val="both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jc w:val="center"/>
        <w:rPr>
          <w:rFonts w:ascii="Arial Narrow" w:hAnsi="Arial Narrow"/>
          <w:sz w:val="28"/>
          <w:szCs w:val="28"/>
        </w:rPr>
      </w:pPr>
      <w:r w:rsidRPr="005512CB">
        <w:rPr>
          <w:rFonts w:ascii="Arial Narrow" w:hAnsi="Arial Narrow"/>
          <w:sz w:val="28"/>
          <w:szCs w:val="28"/>
        </w:rPr>
        <w:t xml:space="preserve">Sala das Sessões “Vereador Santo Róttoli”, </w:t>
      </w:r>
      <w:r w:rsidR="00AD5579">
        <w:rPr>
          <w:rFonts w:ascii="Arial Narrow" w:hAnsi="Arial Narrow"/>
          <w:sz w:val="28"/>
          <w:szCs w:val="28"/>
        </w:rPr>
        <w:t xml:space="preserve">em   </w:t>
      </w:r>
      <w:r w:rsidR="00D224E5">
        <w:rPr>
          <w:rFonts w:ascii="Arial Narrow" w:hAnsi="Arial Narrow"/>
          <w:sz w:val="28"/>
          <w:szCs w:val="28"/>
        </w:rPr>
        <w:t>30 de abril de 2020</w:t>
      </w:r>
      <w:r w:rsidR="00C42786" w:rsidRPr="005512CB">
        <w:rPr>
          <w:rFonts w:ascii="Arial Narrow" w:hAnsi="Arial Narrow"/>
          <w:sz w:val="28"/>
          <w:szCs w:val="28"/>
        </w:rPr>
        <w:t>.</w:t>
      </w: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AC3A27" w:rsidRPr="005512CB" w:rsidRDefault="00AC3A27" w:rsidP="00AC3A27">
      <w:pPr>
        <w:ind w:firstLine="709"/>
        <w:jc w:val="center"/>
        <w:rPr>
          <w:rFonts w:ascii="Arial Narrow" w:hAnsi="Arial Narrow"/>
          <w:sz w:val="28"/>
          <w:szCs w:val="28"/>
        </w:rPr>
      </w:pPr>
    </w:p>
    <w:p w:rsidR="00C42786" w:rsidRDefault="00C42786" w:rsidP="00194F02">
      <w:pPr>
        <w:rPr>
          <w:rFonts w:ascii="Arial Narrow" w:hAnsi="Arial Narrow"/>
          <w:b/>
          <w:sz w:val="28"/>
          <w:szCs w:val="28"/>
        </w:rPr>
      </w:pPr>
    </w:p>
    <w:p w:rsidR="00D224E5" w:rsidRDefault="00D224E5" w:rsidP="00194F02">
      <w:pPr>
        <w:rPr>
          <w:rFonts w:ascii="Arial Narrow" w:hAnsi="Arial Narrow"/>
          <w:b/>
          <w:sz w:val="28"/>
          <w:szCs w:val="28"/>
        </w:rPr>
      </w:pPr>
    </w:p>
    <w:p w:rsidR="00D224E5" w:rsidRPr="005512CB" w:rsidRDefault="00D224E5" w:rsidP="00194F02">
      <w:pPr>
        <w:rPr>
          <w:rFonts w:ascii="Arial Narrow" w:hAnsi="Arial Narrow"/>
          <w:b/>
          <w:sz w:val="28"/>
          <w:szCs w:val="28"/>
        </w:rPr>
      </w:pPr>
    </w:p>
    <w:p w:rsidR="00AC3A27" w:rsidRDefault="00AC3A27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  <w:r w:rsidRPr="005512CB">
        <w:rPr>
          <w:rFonts w:ascii="Arial Narrow" w:hAnsi="Arial Narrow"/>
          <w:b/>
          <w:sz w:val="28"/>
          <w:szCs w:val="28"/>
        </w:rPr>
        <w:t>VEREADORA MARIA HELENA SCUDELER DE BARROS</w:t>
      </w:r>
    </w:p>
    <w:p w:rsidR="00A17197" w:rsidRDefault="00A17197" w:rsidP="00AC3A27">
      <w:pPr>
        <w:ind w:firstLine="709"/>
        <w:jc w:val="center"/>
        <w:rPr>
          <w:rFonts w:ascii="Arial Narrow" w:hAnsi="Arial Narrow"/>
          <w:b/>
          <w:sz w:val="28"/>
          <w:szCs w:val="28"/>
        </w:rPr>
      </w:pPr>
      <w:bookmarkStart w:id="0" w:name="_GoBack"/>
      <w:bookmarkEnd w:id="0"/>
    </w:p>
    <w:sectPr w:rsidR="00A17197" w:rsidSect="00B722B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CC" w:rsidRDefault="009735CC">
      <w:r>
        <w:separator/>
      </w:r>
    </w:p>
  </w:endnote>
  <w:endnote w:type="continuationSeparator" w:id="0">
    <w:p w:rsidR="009735CC" w:rsidRDefault="0097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2B7" w:rsidRDefault="00B722B7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21D9C">
      <w:rPr>
        <w:noProof/>
      </w:rPr>
      <w:t>2</w:t>
    </w:r>
    <w:r>
      <w:fldChar w:fldCharType="end"/>
    </w:r>
  </w:p>
  <w:p w:rsidR="00C924BE" w:rsidRDefault="00C924B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CC" w:rsidRDefault="009735CC">
      <w:r>
        <w:separator/>
      </w:r>
    </w:p>
  </w:footnote>
  <w:footnote w:type="continuationSeparator" w:id="0">
    <w:p w:rsidR="009735CC" w:rsidRDefault="00973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E21D9C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4652F"/>
    <w:rsid w:val="00047183"/>
    <w:rsid w:val="000D55E7"/>
    <w:rsid w:val="00101B9F"/>
    <w:rsid w:val="00105391"/>
    <w:rsid w:val="00112C57"/>
    <w:rsid w:val="00192E74"/>
    <w:rsid w:val="00194F02"/>
    <w:rsid w:val="001A0800"/>
    <w:rsid w:val="001A6977"/>
    <w:rsid w:val="001D4C1A"/>
    <w:rsid w:val="00213325"/>
    <w:rsid w:val="002459BE"/>
    <w:rsid w:val="00250047"/>
    <w:rsid w:val="00275718"/>
    <w:rsid w:val="00292EA4"/>
    <w:rsid w:val="00300577"/>
    <w:rsid w:val="0030464B"/>
    <w:rsid w:val="00331E10"/>
    <w:rsid w:val="00335DB8"/>
    <w:rsid w:val="00340BB7"/>
    <w:rsid w:val="00355DF3"/>
    <w:rsid w:val="003A4872"/>
    <w:rsid w:val="003B02C6"/>
    <w:rsid w:val="00436470"/>
    <w:rsid w:val="004579AB"/>
    <w:rsid w:val="004767C4"/>
    <w:rsid w:val="00481EA9"/>
    <w:rsid w:val="004875B5"/>
    <w:rsid w:val="004948B0"/>
    <w:rsid w:val="004B31B2"/>
    <w:rsid w:val="005512CB"/>
    <w:rsid w:val="005731E3"/>
    <w:rsid w:val="00575F38"/>
    <w:rsid w:val="00590477"/>
    <w:rsid w:val="005D4338"/>
    <w:rsid w:val="005D7408"/>
    <w:rsid w:val="005E1D23"/>
    <w:rsid w:val="0062527B"/>
    <w:rsid w:val="00672EA7"/>
    <w:rsid w:val="00675341"/>
    <w:rsid w:val="006D1856"/>
    <w:rsid w:val="007069E2"/>
    <w:rsid w:val="0077669C"/>
    <w:rsid w:val="00782BA0"/>
    <w:rsid w:val="007B442B"/>
    <w:rsid w:val="00836ADE"/>
    <w:rsid w:val="00856897"/>
    <w:rsid w:val="00883EFD"/>
    <w:rsid w:val="008D4ECD"/>
    <w:rsid w:val="008D677F"/>
    <w:rsid w:val="008E1F8D"/>
    <w:rsid w:val="00907F48"/>
    <w:rsid w:val="00935C1F"/>
    <w:rsid w:val="00961D45"/>
    <w:rsid w:val="009735CC"/>
    <w:rsid w:val="00983339"/>
    <w:rsid w:val="009F4B0D"/>
    <w:rsid w:val="00A0493B"/>
    <w:rsid w:val="00A17197"/>
    <w:rsid w:val="00AA5C02"/>
    <w:rsid w:val="00AB4610"/>
    <w:rsid w:val="00AC3A27"/>
    <w:rsid w:val="00AD5579"/>
    <w:rsid w:val="00B23AD5"/>
    <w:rsid w:val="00B51DBA"/>
    <w:rsid w:val="00B6783C"/>
    <w:rsid w:val="00B722B7"/>
    <w:rsid w:val="00B767C4"/>
    <w:rsid w:val="00BB4B80"/>
    <w:rsid w:val="00BF40D5"/>
    <w:rsid w:val="00C42786"/>
    <w:rsid w:val="00C72157"/>
    <w:rsid w:val="00C8411B"/>
    <w:rsid w:val="00C924BE"/>
    <w:rsid w:val="00D224E5"/>
    <w:rsid w:val="00D233E5"/>
    <w:rsid w:val="00D7140A"/>
    <w:rsid w:val="00D731F2"/>
    <w:rsid w:val="00D92283"/>
    <w:rsid w:val="00D95BCD"/>
    <w:rsid w:val="00DC3E84"/>
    <w:rsid w:val="00DC69C8"/>
    <w:rsid w:val="00DD64F9"/>
    <w:rsid w:val="00DF623E"/>
    <w:rsid w:val="00DF6E03"/>
    <w:rsid w:val="00E07729"/>
    <w:rsid w:val="00E21D9C"/>
    <w:rsid w:val="00E40214"/>
    <w:rsid w:val="00E84C6E"/>
    <w:rsid w:val="00E87529"/>
    <w:rsid w:val="00F966E2"/>
    <w:rsid w:val="00FB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1785382-EE6F-47BF-BBC6-72208DC4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E402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4021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782B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MHelena</cp:lastModifiedBy>
  <cp:revision>2</cp:revision>
  <cp:lastPrinted>2020-04-30T13:36:00Z</cp:lastPrinted>
  <dcterms:created xsi:type="dcterms:W3CDTF">2020-04-30T13:37:00Z</dcterms:created>
  <dcterms:modified xsi:type="dcterms:W3CDTF">2020-04-30T13:37:00Z</dcterms:modified>
</cp:coreProperties>
</file>