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E50FC1" w:rsidRPr="0046115C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="001F4212" w:rsidRPr="001F4212">
        <w:rPr>
          <w:sz w:val="24"/>
          <w:szCs w:val="24"/>
        </w:rPr>
        <w:t xml:space="preserve">Requer ao Exmo. Sr. Prefeito de Mogi Mirim Carlos Nelson Bueno, </w:t>
      </w:r>
      <w:r w:rsidR="00E50FC1">
        <w:rPr>
          <w:sz w:val="24"/>
          <w:szCs w:val="24"/>
        </w:rPr>
        <w:t xml:space="preserve">informações sobre </w:t>
      </w:r>
      <w:r w:rsidR="000439DD">
        <w:rPr>
          <w:sz w:val="24"/>
          <w:szCs w:val="24"/>
        </w:rPr>
        <w:t xml:space="preserve">ofício anteriormente enviado quanto a possibilidade de </w:t>
      </w:r>
      <w:r w:rsidR="000439DD" w:rsidRPr="000439DD">
        <w:rPr>
          <w:sz w:val="24"/>
          <w:szCs w:val="24"/>
        </w:rPr>
        <w:t>CONTINUIDADE NAS MELHORIAS NO LOTEAMENTO PARQUE DAS LARANJEIRAS em ruas que não foram beneficiadas com asfalto</w:t>
      </w:r>
      <w:r w:rsidR="000439DD">
        <w:rPr>
          <w:sz w:val="24"/>
          <w:szCs w:val="24"/>
        </w:rPr>
        <w:t>.</w:t>
      </w:r>
    </w:p>
    <w:bookmarkEnd w:id="0"/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0439DD" w:rsidRPr="000439DD" w:rsidRDefault="001F4212" w:rsidP="000439DD">
      <w:pPr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0439DD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</w:t>
      </w:r>
      <w:proofErr w:type="gramStart"/>
      <w:r w:rsidRPr="0046115C">
        <w:rPr>
          <w:sz w:val="24"/>
          <w:szCs w:val="24"/>
        </w:rPr>
        <w:t>que</w:t>
      </w:r>
      <w:proofErr w:type="gramEnd"/>
      <w:r w:rsidRPr="0046115C">
        <w:rPr>
          <w:sz w:val="24"/>
          <w:szCs w:val="24"/>
        </w:rPr>
        <w:t xml:space="preserve">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0439DD" w:rsidRPr="000439DD">
        <w:rPr>
          <w:sz w:val="24"/>
          <w:szCs w:val="24"/>
        </w:rPr>
        <w:t>sobre ofício anteriormente enviado quanto a possibilidade de CONTINUIDADE NAS MELHORIAS NO LOTEAMENTO PARQUE DAS LARANJEIRAS em ruas que não foram beneficiadas com asfalto, se necessário para isso acrescentar mais materiais objetivando um transito e tráfego viável para os que</w:t>
      </w:r>
      <w:r w:rsidR="000439DD">
        <w:rPr>
          <w:sz w:val="24"/>
          <w:szCs w:val="24"/>
        </w:rPr>
        <w:t xml:space="preserve"> vivem lá em toda sua extensão.</w:t>
      </w:r>
    </w:p>
    <w:p w:rsidR="000439DD" w:rsidRDefault="000439DD" w:rsidP="000439D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0439DD" w:rsidRDefault="000439DD" w:rsidP="000439D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AF60CF" w:rsidRPr="0046115C" w:rsidRDefault="00AF60CF" w:rsidP="000439D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0439DD">
        <w:rPr>
          <w:b/>
          <w:sz w:val="24"/>
          <w:szCs w:val="24"/>
        </w:rPr>
        <w:t>30 de abril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9FE" w:rsidRDefault="003309FE">
      <w:r>
        <w:separator/>
      </w:r>
    </w:p>
  </w:endnote>
  <w:endnote w:type="continuationSeparator" w:id="0">
    <w:p w:rsidR="003309FE" w:rsidRDefault="003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9FE" w:rsidRDefault="003309FE">
      <w:r>
        <w:separator/>
      </w:r>
    </w:p>
  </w:footnote>
  <w:footnote w:type="continuationSeparator" w:id="0">
    <w:p w:rsidR="003309FE" w:rsidRDefault="0033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439DD"/>
    <w:rsid w:val="00061C7C"/>
    <w:rsid w:val="00110F04"/>
    <w:rsid w:val="0011570F"/>
    <w:rsid w:val="00140F00"/>
    <w:rsid w:val="001F4212"/>
    <w:rsid w:val="00231862"/>
    <w:rsid w:val="00261FB8"/>
    <w:rsid w:val="00272BA5"/>
    <w:rsid w:val="002E62A0"/>
    <w:rsid w:val="002F203F"/>
    <w:rsid w:val="003228E2"/>
    <w:rsid w:val="003309FE"/>
    <w:rsid w:val="0035377D"/>
    <w:rsid w:val="00370F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B5315"/>
    <w:rsid w:val="006D5578"/>
    <w:rsid w:val="007B2DAF"/>
    <w:rsid w:val="007B641A"/>
    <w:rsid w:val="007C39D1"/>
    <w:rsid w:val="007D64A2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70887"/>
    <w:rsid w:val="00E37E3C"/>
    <w:rsid w:val="00E50FC1"/>
    <w:rsid w:val="00E83614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2020-03-23T17:52:00Z</cp:lastPrinted>
  <dcterms:created xsi:type="dcterms:W3CDTF">2020-04-30T18:12:00Z</dcterms:created>
  <dcterms:modified xsi:type="dcterms:W3CDTF">2020-04-30T18:12:00Z</dcterms:modified>
</cp:coreProperties>
</file>