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616ED0" w:rsidRDefault="009B7342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497D20">
        <w:rPr>
          <w:b/>
          <w:sz w:val="26"/>
          <w:szCs w:val="26"/>
        </w:rPr>
        <w:t xml:space="preserve"> </w:t>
      </w:r>
      <w:bookmarkStart w:id="0" w:name="_GoBack"/>
      <w:r w:rsidR="00423CB6">
        <w:rPr>
          <w:sz w:val="26"/>
          <w:szCs w:val="26"/>
        </w:rPr>
        <w:t>Indico</w:t>
      </w:r>
      <w:r w:rsidR="00FF167D" w:rsidRPr="00FF167D">
        <w:rPr>
          <w:sz w:val="26"/>
          <w:szCs w:val="26"/>
        </w:rPr>
        <w:t xml:space="preserve"> ao senhor prefeito municipal que, a partir da edição de novos decretos relacionado à Covid-19, estude a possibilidade de recomendar às agências bancárias a disponibilização de álcool em gel nas áreas dos caixas eletrônicos.</w:t>
      </w:r>
      <w:bookmarkEnd w:id="0"/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423CB6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="00FC1A86" w:rsidRPr="00435F48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</w:t>
      </w:r>
      <w:r w:rsidR="00497D20">
        <w:rPr>
          <w:b/>
          <w:sz w:val="24"/>
          <w:szCs w:val="24"/>
        </w:rPr>
        <w:t xml:space="preserve"> </w:t>
      </w:r>
      <w:r w:rsidR="007527C4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7F790D">
        <w:rPr>
          <w:b/>
          <w:sz w:val="24"/>
          <w:szCs w:val="24"/>
        </w:rPr>
        <w:t xml:space="preserve"> 2020</w:t>
      </w:r>
    </w:p>
    <w:p w:rsidR="008F3988" w:rsidRDefault="008F3988">
      <w:pPr>
        <w:rPr>
          <w:b/>
          <w:sz w:val="24"/>
          <w:szCs w:val="24"/>
        </w:rPr>
      </w:pPr>
    </w:p>
    <w:p w:rsidR="00812D03" w:rsidRDefault="00812D03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="00AF60CF" w:rsidRPr="00435F48">
        <w:rPr>
          <w:b/>
          <w:sz w:val="24"/>
          <w:szCs w:val="24"/>
        </w:rPr>
        <w:t>VEREADORES,</w:t>
      </w:r>
    </w:p>
    <w:p w:rsidR="00FF167D" w:rsidRDefault="00FF167D">
      <w:pPr>
        <w:rPr>
          <w:b/>
          <w:sz w:val="24"/>
          <w:szCs w:val="24"/>
        </w:rPr>
      </w:pPr>
    </w:p>
    <w:p w:rsidR="00FF167D" w:rsidRDefault="00FF167D">
      <w:pPr>
        <w:rPr>
          <w:b/>
          <w:sz w:val="24"/>
          <w:szCs w:val="24"/>
        </w:rPr>
      </w:pPr>
    </w:p>
    <w:p w:rsidR="00812D03" w:rsidRDefault="00812D03" w:rsidP="0085657C">
      <w:pPr>
        <w:ind w:firstLine="708"/>
        <w:jc w:val="both"/>
        <w:rPr>
          <w:b/>
          <w:sz w:val="26"/>
          <w:szCs w:val="26"/>
        </w:rPr>
      </w:pPr>
    </w:p>
    <w:p w:rsidR="00FF167D" w:rsidRDefault="00FF167D" w:rsidP="00FF167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Considerando várias ações de prevenção à COVID-19 e, a partir da manifestação de vários mogimirianos, </w:t>
      </w:r>
      <w:r w:rsidR="00423CB6">
        <w:rPr>
          <w:b/>
          <w:sz w:val="26"/>
          <w:szCs w:val="26"/>
        </w:rPr>
        <w:t>INDICO</w:t>
      </w:r>
      <w:r w:rsidR="008F3988" w:rsidRPr="0085657C">
        <w:rPr>
          <w:b/>
          <w:sz w:val="26"/>
          <w:szCs w:val="26"/>
        </w:rPr>
        <w:t xml:space="preserve"> </w:t>
      </w:r>
      <w:r w:rsidR="00D43AB1" w:rsidRPr="0085657C">
        <w:rPr>
          <w:sz w:val="26"/>
          <w:szCs w:val="26"/>
        </w:rPr>
        <w:t>na forma regimental</w:t>
      </w:r>
      <w:r w:rsidR="00D43AB1" w:rsidRPr="00C450B8">
        <w:rPr>
          <w:sz w:val="26"/>
          <w:szCs w:val="26"/>
        </w:rPr>
        <w:t xml:space="preserve">, e depois de ouvido o Douto Plenário desta Casa, que seja oficiado </w:t>
      </w:r>
      <w:r w:rsidR="00616ED0">
        <w:rPr>
          <w:sz w:val="26"/>
          <w:szCs w:val="26"/>
        </w:rPr>
        <w:t xml:space="preserve">o prefeito Carlos Nelson Bueno </w:t>
      </w:r>
      <w:r>
        <w:rPr>
          <w:sz w:val="26"/>
          <w:szCs w:val="26"/>
        </w:rPr>
        <w:t>que, na eventualidade de editar novos decretos relacionados ao coronavírus, estude a possibilidade de recomendar às agências bancárias de Mogi Mirim que possam disponibilizar álcool em gel nas áreas onde estão os caixas eletrônicos, pois há constatações de que o produto (considerado importante para prevenção) não são oferecidos após o fim do expediente bancário, ou seja, os usuários usam os caixas sem esta opção amplamente recomendada pelos órgãos de saúde.</w:t>
      </w:r>
    </w:p>
    <w:p w:rsidR="0085657C" w:rsidRDefault="00C96D11" w:rsidP="00856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5657C" w:rsidRPr="00435F48" w:rsidRDefault="0085657C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423CB6">
        <w:rPr>
          <w:b/>
          <w:sz w:val="24"/>
          <w:szCs w:val="24"/>
        </w:rPr>
        <w:t>em 04</w:t>
      </w:r>
      <w:r w:rsidR="00FF16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 w:rsidR="00FF167D">
        <w:rPr>
          <w:b/>
          <w:sz w:val="24"/>
          <w:szCs w:val="24"/>
        </w:rPr>
        <w:t xml:space="preserve"> </w:t>
      </w:r>
      <w:r w:rsidR="00423CB6">
        <w:rPr>
          <w:b/>
          <w:sz w:val="24"/>
          <w:szCs w:val="24"/>
        </w:rPr>
        <w:t>maio</w:t>
      </w:r>
      <w:r w:rsidR="00812D03">
        <w:rPr>
          <w:b/>
          <w:sz w:val="24"/>
          <w:szCs w:val="24"/>
        </w:rPr>
        <w:t xml:space="preserve"> </w:t>
      </w:r>
      <w:r w:rsidR="007F790D">
        <w:rPr>
          <w:b/>
          <w:sz w:val="24"/>
          <w:szCs w:val="24"/>
        </w:rPr>
        <w:t>de 2020</w:t>
      </w:r>
      <w:r w:rsidRPr="00435F48">
        <w:rPr>
          <w:b/>
          <w:sz w:val="24"/>
          <w:szCs w:val="24"/>
        </w:rPr>
        <w:t>.</w:t>
      </w: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D23965" w:rsidRDefault="00D23965" w:rsidP="0085657C">
      <w:pPr>
        <w:jc w:val="both"/>
        <w:rPr>
          <w:b/>
          <w:sz w:val="24"/>
          <w:szCs w:val="24"/>
        </w:rPr>
      </w:pPr>
    </w:p>
    <w:p w:rsidR="0085657C" w:rsidRDefault="0085657C" w:rsidP="00D23965">
      <w:pPr>
        <w:jc w:val="center"/>
        <w:rPr>
          <w:b/>
          <w:sz w:val="24"/>
          <w:szCs w:val="24"/>
        </w:rPr>
      </w:pPr>
    </w:p>
    <w:p w:rsidR="008E45EA" w:rsidRPr="00435F48" w:rsidRDefault="008E45EA" w:rsidP="00D23965">
      <w:pPr>
        <w:jc w:val="center"/>
        <w:rPr>
          <w:b/>
          <w:sz w:val="24"/>
          <w:szCs w:val="24"/>
        </w:rPr>
      </w:pP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sectPr w:rsidR="0085657C" w:rsidRPr="00435F4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9E3" w:rsidRDefault="00B959E3">
      <w:r>
        <w:separator/>
      </w:r>
    </w:p>
  </w:endnote>
  <w:endnote w:type="continuationSeparator" w:id="0">
    <w:p w:rsidR="00B959E3" w:rsidRDefault="00B9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9E3" w:rsidRDefault="00B959E3">
      <w:r>
        <w:separator/>
      </w:r>
    </w:p>
  </w:footnote>
  <w:footnote w:type="continuationSeparator" w:id="0">
    <w:p w:rsidR="00B959E3" w:rsidRDefault="00B95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FB0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63E5"/>
    <w:rsid w:val="00400CE4"/>
    <w:rsid w:val="004120B6"/>
    <w:rsid w:val="00423922"/>
    <w:rsid w:val="00423CB6"/>
    <w:rsid w:val="00435F48"/>
    <w:rsid w:val="00445E75"/>
    <w:rsid w:val="00451DC0"/>
    <w:rsid w:val="00463832"/>
    <w:rsid w:val="0046419E"/>
    <w:rsid w:val="0048785C"/>
    <w:rsid w:val="0049554F"/>
    <w:rsid w:val="00497D20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6F33"/>
    <w:rsid w:val="008D7F85"/>
    <w:rsid w:val="008E45EA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929D3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59E3"/>
    <w:rsid w:val="00B96B7A"/>
    <w:rsid w:val="00BB3227"/>
    <w:rsid w:val="00BC3F1D"/>
    <w:rsid w:val="00BC506A"/>
    <w:rsid w:val="00BD6E30"/>
    <w:rsid w:val="00BD6FA7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02F9D"/>
    <w:rsid w:val="00D20FC7"/>
    <w:rsid w:val="00D23965"/>
    <w:rsid w:val="00D25EB6"/>
    <w:rsid w:val="00D32275"/>
    <w:rsid w:val="00D4113D"/>
    <w:rsid w:val="00D43AB1"/>
    <w:rsid w:val="00D7019A"/>
    <w:rsid w:val="00D74EE9"/>
    <w:rsid w:val="00D8732C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00B1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C1A86"/>
    <w:rsid w:val="00FD73CD"/>
    <w:rsid w:val="00FE228E"/>
    <w:rsid w:val="00FF167D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0CBA3-7095-4BDE-BB87-92ACAA10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2020-02-14T18:09:00Z</cp:lastPrinted>
  <dcterms:created xsi:type="dcterms:W3CDTF">2020-05-04T16:12:00Z</dcterms:created>
  <dcterms:modified xsi:type="dcterms:W3CDTF">2020-05-04T16:12:00Z</dcterms:modified>
</cp:coreProperties>
</file>