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9405A4">
        <w:rPr>
          <w:rFonts w:ascii="Bookman Old Style" w:hAnsi="Bookman Old Style"/>
          <w:b/>
          <w:sz w:val="24"/>
          <w:szCs w:val="24"/>
        </w:rPr>
        <w:t xml:space="preserve">BENEDITO </w:t>
      </w:r>
      <w:r w:rsidR="008C60BF">
        <w:rPr>
          <w:rFonts w:ascii="Bookman Old Style" w:hAnsi="Bookman Old Style"/>
          <w:b/>
          <w:sz w:val="24"/>
          <w:szCs w:val="24"/>
        </w:rPr>
        <w:t>MARTINHO DE ARAÚJO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9405A4">
        <w:rPr>
          <w:rFonts w:ascii="Bookman Old Style" w:hAnsi="Bookman Old Style"/>
          <w:b/>
          <w:sz w:val="24"/>
          <w:szCs w:val="24"/>
        </w:rPr>
        <w:t>NAZARETH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9405A4">
        <w:rPr>
          <w:rFonts w:ascii="Bookman Old Style" w:hAnsi="Bookman Old Style"/>
          <w:sz w:val="28"/>
          <w:szCs w:val="28"/>
        </w:rPr>
        <w:t>Benedito</w:t>
      </w:r>
      <w:r w:rsidR="008C60BF">
        <w:rPr>
          <w:rFonts w:ascii="Bookman Old Style" w:hAnsi="Bookman Old Style"/>
          <w:sz w:val="28"/>
          <w:szCs w:val="28"/>
        </w:rPr>
        <w:t xml:space="preserve"> Martinho de Araújo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9405A4">
        <w:rPr>
          <w:rFonts w:ascii="Bookman Old Style" w:hAnsi="Bookman Old Style"/>
          <w:sz w:val="28"/>
          <w:szCs w:val="28"/>
        </w:rPr>
        <w:t>Nazareth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9405A4">
        <w:rPr>
          <w:rFonts w:ascii="Bookman Old Style" w:hAnsi="Bookman Old Style"/>
          <w:sz w:val="28"/>
          <w:szCs w:val="28"/>
        </w:rPr>
        <w:t xml:space="preserve"> </w:t>
      </w:r>
      <w:r w:rsidR="008C60BF">
        <w:rPr>
          <w:rFonts w:ascii="Bookman Old Style" w:hAnsi="Bookman Old Style"/>
          <w:sz w:val="28"/>
          <w:szCs w:val="28"/>
        </w:rPr>
        <w:t>620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F008F" w:rsidRDefault="006F008F" w:rsidP="006F008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8C60BF">
        <w:rPr>
          <w:rFonts w:ascii="Bookman Old Style" w:hAnsi="Bookman Old Style"/>
          <w:b/>
          <w:sz w:val="24"/>
          <w:szCs w:val="24"/>
        </w:rPr>
        <w:t>11</w:t>
      </w:r>
      <w:r>
        <w:rPr>
          <w:rFonts w:ascii="Bookman Old Style" w:hAnsi="Bookman Old Style"/>
          <w:b/>
          <w:sz w:val="24"/>
          <w:szCs w:val="24"/>
        </w:rPr>
        <w:t xml:space="preserve"> de ma</w:t>
      </w:r>
      <w:r w:rsidR="008C60BF">
        <w:rPr>
          <w:rFonts w:ascii="Bookman Old Style" w:hAnsi="Bookman Old Style"/>
          <w:b/>
          <w:sz w:val="24"/>
          <w:szCs w:val="24"/>
        </w:rPr>
        <w:t>i</w:t>
      </w:r>
      <w:r>
        <w:rPr>
          <w:rFonts w:ascii="Bookman Old Style" w:hAnsi="Bookman Old Style"/>
          <w:b/>
          <w:sz w:val="24"/>
          <w:szCs w:val="24"/>
        </w:rPr>
        <w:t>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78E2" w:rsidRDefault="002778E2">
      <w:r>
        <w:separator/>
      </w:r>
    </w:p>
  </w:endnote>
  <w:endnote w:type="continuationSeparator" w:id="0">
    <w:p w:rsidR="002778E2" w:rsidRDefault="0027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78E2" w:rsidRDefault="002778E2">
      <w:r>
        <w:separator/>
      </w:r>
    </w:p>
  </w:footnote>
  <w:footnote w:type="continuationSeparator" w:id="0">
    <w:p w:rsidR="002778E2" w:rsidRDefault="0027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306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778E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C60BF"/>
    <w:rsid w:val="008F0438"/>
    <w:rsid w:val="00901157"/>
    <w:rsid w:val="00903A23"/>
    <w:rsid w:val="00912432"/>
    <w:rsid w:val="009263D3"/>
    <w:rsid w:val="0093395A"/>
    <w:rsid w:val="009405A4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380F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BE643-ADBE-4CCA-9801-068390048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14</cp:revision>
  <cp:lastPrinted>2018-12-06T14:20:00Z</cp:lastPrinted>
  <dcterms:created xsi:type="dcterms:W3CDTF">2019-03-22T13:10:00Z</dcterms:created>
  <dcterms:modified xsi:type="dcterms:W3CDTF">2020-05-07T16:25:00Z</dcterms:modified>
</cp:coreProperties>
</file>