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8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1B2A28" w:rsidRPr="001B2A28">
        <w:rPr>
          <w:rFonts w:ascii="Verdana" w:hAnsi="Verdana"/>
          <w:b/>
          <w:sz w:val="22"/>
          <w:szCs w:val="24"/>
        </w:rPr>
        <w:t>estudo financeiro para que continue sendo feito o repasse de subsídio do transporte escolar intermunicipal aos estudantes, a título de auxílio financeiro, tendo em vista que a maioria dos contratos com as empresas de transportes continuam vigentes.</w:t>
      </w:r>
    </w:p>
    <w:bookmarkEnd w:id="0"/>
    <w:p w:rsidR="001B2A28" w:rsidRDefault="001B2A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1B2A28" w:rsidRPr="00A961FE" w:rsidRDefault="001B2A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652E98">
        <w:rPr>
          <w:rFonts w:ascii="Verdana" w:hAnsi="Verdana"/>
          <w:b/>
          <w:sz w:val="22"/>
          <w:szCs w:val="24"/>
        </w:rPr>
        <w:t xml:space="preserve"> </w:t>
      </w:r>
      <w:r w:rsidR="001B2A28">
        <w:rPr>
          <w:rFonts w:ascii="Verdana" w:hAnsi="Verdana"/>
          <w:b/>
          <w:sz w:val="22"/>
          <w:szCs w:val="24"/>
        </w:rPr>
        <w:t xml:space="preserve"> 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1A69F6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B2A28" w:rsidRPr="001B2A28">
        <w:rPr>
          <w:rFonts w:ascii="Verdana" w:hAnsi="Verdana"/>
          <w:sz w:val="22"/>
          <w:szCs w:val="24"/>
        </w:rPr>
        <w:t>estudo financeiro para que continue sendo feito o repasse de subsídio do transporte escolar intermunicipal aos estudantes, a título de auxílio financeiro, tendo em vista que a maioria dos contratos com as empresas de transportes continuam vigentes.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B2A28">
        <w:rPr>
          <w:rFonts w:ascii="Verdana" w:hAnsi="Verdana"/>
          <w:sz w:val="22"/>
        </w:rPr>
        <w:t>25</w:t>
      </w:r>
      <w:r>
        <w:rPr>
          <w:rFonts w:ascii="Verdana" w:hAnsi="Verdana"/>
          <w:sz w:val="22"/>
        </w:rPr>
        <w:t xml:space="preserve"> de </w:t>
      </w:r>
      <w:r w:rsidR="00652E98">
        <w:rPr>
          <w:rFonts w:ascii="Verdana" w:hAnsi="Verdana"/>
          <w:sz w:val="22"/>
        </w:rPr>
        <w:t>maio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44" w:rsidRDefault="003B6544">
      <w:r>
        <w:separator/>
      </w:r>
    </w:p>
  </w:endnote>
  <w:endnote w:type="continuationSeparator" w:id="0">
    <w:p w:rsidR="003B6544" w:rsidRDefault="003B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44" w:rsidRDefault="003B6544">
      <w:r>
        <w:separator/>
      </w:r>
    </w:p>
  </w:footnote>
  <w:footnote w:type="continuationSeparator" w:id="0">
    <w:p w:rsidR="003B6544" w:rsidRDefault="003B6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B2A28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B6544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1F07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670C-ABD0-4277-8021-B1C602AD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2019-10-31T14:11:00Z</cp:lastPrinted>
  <dcterms:created xsi:type="dcterms:W3CDTF">2020-05-20T15:42:00Z</dcterms:created>
  <dcterms:modified xsi:type="dcterms:W3CDTF">2020-05-20T15:44:00Z</dcterms:modified>
</cp:coreProperties>
</file>