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C" w:rsidRDefault="00EA2F76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686ED0" w:rsidRPr="00686ED0">
        <w:rPr>
          <w:rFonts w:ascii="Verdana" w:hAnsi="Verdana" w:cs="Estrangelo Edessa"/>
          <w:b/>
          <w:sz w:val="22"/>
          <w:szCs w:val="24"/>
        </w:rPr>
        <w:t>REQUER ADIAMENTO POR</w:t>
      </w:r>
      <w:r w:rsidR="00A709C9">
        <w:rPr>
          <w:rFonts w:ascii="Verdana" w:hAnsi="Verdana" w:cs="Estrangelo Edessa"/>
          <w:b/>
          <w:sz w:val="22"/>
          <w:szCs w:val="24"/>
        </w:rPr>
        <w:t xml:space="preserve"> 30 DIAS DO PROJETO DE LEI Nº 25</w:t>
      </w:r>
      <w:r w:rsidR="00686ED0" w:rsidRPr="00686ED0">
        <w:rPr>
          <w:rFonts w:ascii="Verdana" w:hAnsi="Verdana" w:cs="Estrangelo Edessa"/>
          <w:b/>
          <w:sz w:val="22"/>
          <w:szCs w:val="24"/>
        </w:rPr>
        <w:t xml:space="preserve"> DE 2020, CONSTANTE DA SESSÃO DO DIA 26 DE MAIO DE 2020.</w:t>
      </w:r>
    </w:p>
    <w:p w:rsidR="00686ED0" w:rsidRDefault="00686ED0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686ED0" w:rsidRPr="00CA28CC" w:rsidRDefault="00686ED0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686ED0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</w:t>
      </w:r>
      <w:r w:rsidR="00686ED0">
        <w:rPr>
          <w:rFonts w:ascii="Verdana" w:hAnsi="Verdana" w:cs="Estrangelo Edessa"/>
          <w:b/>
          <w:sz w:val="22"/>
          <w:szCs w:val="24"/>
        </w:rPr>
        <w:t xml:space="preserve">                        </w:t>
      </w:r>
    </w:p>
    <w:p w:rsidR="00EA2F76" w:rsidRPr="00EC69EB" w:rsidRDefault="00686ED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                           </w:t>
      </w:r>
      <w:r w:rsidR="00EA2F76" w:rsidRPr="00EC69EB">
        <w:rPr>
          <w:rFonts w:ascii="Verdana" w:hAnsi="Verdana" w:cs="Estrangelo Edessa"/>
          <w:b/>
          <w:sz w:val="22"/>
          <w:szCs w:val="24"/>
        </w:rPr>
        <w:t xml:space="preserve">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8A00FA">
        <w:rPr>
          <w:rFonts w:ascii="Verdana" w:hAnsi="Verdana" w:cs="Estrangelo Edessa"/>
          <w:b/>
          <w:sz w:val="22"/>
          <w:szCs w:val="24"/>
        </w:rPr>
        <w:t>167</w:t>
      </w:r>
      <w:bookmarkStart w:id="0" w:name="_GoBack"/>
      <w:bookmarkEnd w:id="0"/>
      <w:r w:rsidR="00CF4E3B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CA28CC" w:rsidRDefault="00CA28CC" w:rsidP="00EA2F76">
      <w:pPr>
        <w:rPr>
          <w:rFonts w:ascii="Verdana" w:hAnsi="Verdana" w:cs="Estrangelo Edessa"/>
          <w:sz w:val="22"/>
          <w:szCs w:val="24"/>
        </w:rPr>
      </w:pPr>
    </w:p>
    <w:p w:rsidR="009071C6" w:rsidRPr="00686ED0" w:rsidRDefault="00CA28CC" w:rsidP="00686ED0">
      <w:pPr>
        <w:jc w:val="both"/>
        <w:rPr>
          <w:rFonts w:ascii="Arial" w:hAnsi="Arial" w:cs="Arial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="00686ED0" w:rsidRPr="00686ED0">
        <w:rPr>
          <w:rFonts w:ascii="Verdana" w:hAnsi="Verdana" w:cs="Estrangelo Edessa"/>
          <w:sz w:val="22"/>
          <w:szCs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="00686ED0" w:rsidRPr="00686ED0">
        <w:rPr>
          <w:rFonts w:ascii="Verdana" w:hAnsi="Verdana" w:cs="Estrangelo Edessa"/>
          <w:szCs w:val="24"/>
        </w:rPr>
        <w:t xml:space="preserve">adiamento por 30 dias do </w:t>
      </w:r>
      <w:r w:rsidR="00686ED0">
        <w:rPr>
          <w:rFonts w:ascii="Verdana" w:hAnsi="Verdana" w:cs="Estrangelo Edessa"/>
          <w:szCs w:val="24"/>
        </w:rPr>
        <w:t>P</w:t>
      </w:r>
      <w:r w:rsidR="00686ED0" w:rsidRPr="00686ED0">
        <w:rPr>
          <w:rFonts w:ascii="Verdana" w:hAnsi="Verdana" w:cs="Estrangelo Edessa"/>
          <w:szCs w:val="24"/>
        </w:rPr>
        <w:t xml:space="preserve">rojeto de </w:t>
      </w:r>
      <w:r w:rsidR="00686ED0">
        <w:rPr>
          <w:rFonts w:ascii="Verdana" w:hAnsi="Verdana" w:cs="Estrangelo Edessa"/>
          <w:szCs w:val="24"/>
        </w:rPr>
        <w:t>L</w:t>
      </w:r>
      <w:r w:rsidR="00A709C9">
        <w:rPr>
          <w:rFonts w:ascii="Verdana" w:hAnsi="Verdana" w:cs="Estrangelo Edessa"/>
          <w:szCs w:val="24"/>
        </w:rPr>
        <w:t>ei nº 25</w:t>
      </w:r>
      <w:r w:rsidR="00686ED0" w:rsidRPr="00686ED0">
        <w:rPr>
          <w:rFonts w:ascii="Verdana" w:hAnsi="Verdana" w:cs="Estrangelo Edessa"/>
          <w:szCs w:val="24"/>
        </w:rPr>
        <w:t xml:space="preserve"> de 2020, constante da </w:t>
      </w:r>
      <w:r w:rsidR="00686ED0">
        <w:rPr>
          <w:rFonts w:ascii="Verdana" w:hAnsi="Verdana" w:cs="Estrangelo Edessa"/>
          <w:szCs w:val="24"/>
        </w:rPr>
        <w:t>S</w:t>
      </w:r>
      <w:r w:rsidR="00686ED0" w:rsidRPr="00686ED0">
        <w:rPr>
          <w:rFonts w:ascii="Verdana" w:hAnsi="Verdana" w:cs="Estrangelo Edessa"/>
          <w:szCs w:val="24"/>
        </w:rPr>
        <w:t>essão do dia 26 de maio de 2020.</w:t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686ED0">
        <w:rPr>
          <w:rFonts w:ascii="Arial" w:hAnsi="Arial" w:cs="Arial"/>
          <w:sz w:val="22"/>
          <w:szCs w:val="24"/>
        </w:rPr>
        <w:t>26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F4CD6">
        <w:rPr>
          <w:rFonts w:ascii="Arial" w:hAnsi="Arial" w:cs="Arial"/>
          <w:sz w:val="22"/>
          <w:szCs w:val="24"/>
        </w:rPr>
        <w:t>ma</w:t>
      </w:r>
      <w:r w:rsidR="00CF4E3B">
        <w:rPr>
          <w:rFonts w:ascii="Arial" w:hAnsi="Arial" w:cs="Arial"/>
          <w:sz w:val="22"/>
          <w:szCs w:val="24"/>
        </w:rPr>
        <w:t>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505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CD" w:rsidRDefault="003A19CD">
      <w:r>
        <w:separator/>
      </w:r>
    </w:p>
  </w:endnote>
  <w:endnote w:type="continuationSeparator" w:id="0">
    <w:p w:rsidR="003A19CD" w:rsidRDefault="003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CD" w:rsidRDefault="003A19CD">
      <w:r>
        <w:separator/>
      </w:r>
    </w:p>
  </w:footnote>
  <w:footnote w:type="continuationSeparator" w:id="0">
    <w:p w:rsidR="003A19CD" w:rsidRDefault="003A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12CCA601" wp14:editId="50091F1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19CD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86ED0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2C45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00FA"/>
    <w:rsid w:val="008A3481"/>
    <w:rsid w:val="008B3733"/>
    <w:rsid w:val="008B60A5"/>
    <w:rsid w:val="008B6E9C"/>
    <w:rsid w:val="008D1D86"/>
    <w:rsid w:val="008D4F96"/>
    <w:rsid w:val="008D4FAD"/>
    <w:rsid w:val="008F200A"/>
    <w:rsid w:val="008F6E01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09C9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437F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3D1F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CF4E3B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CDE8-CA3D-457E-AAD2-7603F65B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2020-03-04T13:46:00Z</cp:lastPrinted>
  <dcterms:created xsi:type="dcterms:W3CDTF">2020-05-27T00:00:00Z</dcterms:created>
  <dcterms:modified xsi:type="dcterms:W3CDTF">2020-05-27T15:01:00Z</dcterms:modified>
</cp:coreProperties>
</file>