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PROJETO DE LEI </w:t>
      </w:r>
      <w:proofErr w:type="gramStart"/>
      <w:r w:rsidRPr="00F23D41">
        <w:rPr>
          <w:rFonts w:ascii="Arial" w:hAnsi="Arial" w:cs="Arial"/>
          <w:b/>
          <w:sz w:val="24"/>
          <w:szCs w:val="24"/>
        </w:rPr>
        <w:t>Nº</w:t>
      </w:r>
      <w:r w:rsidR="00252AD1">
        <w:rPr>
          <w:rFonts w:ascii="Arial" w:hAnsi="Arial" w:cs="Arial"/>
          <w:b/>
          <w:sz w:val="24"/>
          <w:szCs w:val="24"/>
        </w:rPr>
        <w:t xml:space="preserve"> </w:t>
      </w:r>
      <w:r w:rsidR="00746262">
        <w:rPr>
          <w:rFonts w:ascii="Arial" w:hAnsi="Arial" w:cs="Arial"/>
          <w:b/>
          <w:sz w:val="24"/>
          <w:szCs w:val="24"/>
        </w:rPr>
        <w:t xml:space="preserve"> </w:t>
      </w:r>
      <w:r w:rsidR="00746262" w:rsidRPr="00746262">
        <w:rPr>
          <w:rFonts w:ascii="Arial" w:hAnsi="Arial" w:cs="Arial"/>
          <w:b/>
          <w:sz w:val="36"/>
          <w:szCs w:val="36"/>
        </w:rPr>
        <w:t>5</w:t>
      </w:r>
      <w:r w:rsidR="00E630DF">
        <w:rPr>
          <w:rFonts w:ascii="Arial" w:hAnsi="Arial" w:cs="Arial"/>
          <w:b/>
          <w:sz w:val="36"/>
          <w:szCs w:val="36"/>
        </w:rPr>
        <w:t>3</w:t>
      </w:r>
      <w:proofErr w:type="gramEnd"/>
      <w:r w:rsidR="001F6F25">
        <w:rPr>
          <w:rFonts w:ascii="Arial" w:hAnsi="Arial" w:cs="Arial"/>
          <w:b/>
          <w:sz w:val="24"/>
          <w:szCs w:val="24"/>
        </w:rPr>
        <w:t xml:space="preserve"> 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1F6F25">
        <w:rPr>
          <w:rFonts w:ascii="Arial" w:hAnsi="Arial" w:cs="Arial"/>
          <w:b/>
          <w:sz w:val="32"/>
          <w:szCs w:val="32"/>
        </w:rPr>
        <w:t>20</w:t>
      </w:r>
      <w:r w:rsidR="008B33DB" w:rsidRPr="001F6F25">
        <w:rPr>
          <w:rFonts w:ascii="Arial" w:hAnsi="Arial" w:cs="Arial"/>
          <w:b/>
          <w:sz w:val="32"/>
          <w:szCs w:val="32"/>
        </w:rPr>
        <w:t>20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Default="00D35236" w:rsidP="00C11A3F">
      <w:pPr>
        <w:pStyle w:val="TextosemFormatao"/>
        <w:spacing w:line="360" w:lineRule="auto"/>
        <w:ind w:left="3402"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="00252AD1">
        <w:rPr>
          <w:rFonts w:ascii="Arial" w:hAnsi="Arial" w:cs="Arial"/>
          <w:b/>
          <w:i/>
          <w:sz w:val="24"/>
          <w:szCs w:val="24"/>
        </w:rPr>
        <w:tab/>
      </w:r>
      <w:bookmarkStart w:id="0" w:name="_GoBack"/>
      <w:r w:rsidR="00C11A3F">
        <w:rPr>
          <w:rFonts w:ascii="Arial" w:hAnsi="Arial" w:cs="Arial"/>
          <w:b/>
          <w:i/>
          <w:sz w:val="24"/>
          <w:szCs w:val="24"/>
        </w:rPr>
        <w:t xml:space="preserve">DÁ DENOMINAÇÃO OFICIAL À RUA Nº </w:t>
      </w:r>
      <w:r w:rsidR="00E630DF">
        <w:rPr>
          <w:rFonts w:ascii="Arial" w:hAnsi="Arial" w:cs="Arial"/>
          <w:b/>
          <w:i/>
          <w:sz w:val="24"/>
          <w:szCs w:val="24"/>
        </w:rPr>
        <w:t>01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, LOCALIZADA NO </w:t>
      </w:r>
      <w:r w:rsidR="00E630DF">
        <w:rPr>
          <w:rFonts w:ascii="Arial" w:hAnsi="Arial" w:cs="Arial"/>
          <w:b/>
          <w:i/>
          <w:sz w:val="24"/>
          <w:szCs w:val="24"/>
        </w:rPr>
        <w:t>LOTEAMENTO ELZIO MARIOTONI</w:t>
      </w:r>
      <w:r w:rsidR="00C11A3F">
        <w:rPr>
          <w:rFonts w:ascii="Arial" w:hAnsi="Arial" w:cs="Arial"/>
          <w:b/>
          <w:i/>
          <w:sz w:val="24"/>
          <w:szCs w:val="24"/>
        </w:rPr>
        <w:t>, DE</w:t>
      </w:r>
      <w:r w:rsidR="008B33DB">
        <w:rPr>
          <w:rFonts w:ascii="Arial" w:hAnsi="Arial" w:cs="Arial"/>
          <w:b/>
          <w:i/>
          <w:sz w:val="24"/>
          <w:szCs w:val="24"/>
        </w:rPr>
        <w:t xml:space="preserve"> “</w:t>
      </w:r>
      <w:r w:rsidR="00C11A3F">
        <w:rPr>
          <w:rFonts w:ascii="Arial" w:hAnsi="Arial" w:cs="Arial"/>
          <w:b/>
          <w:i/>
          <w:sz w:val="24"/>
          <w:szCs w:val="24"/>
        </w:rPr>
        <w:t xml:space="preserve">RUA </w:t>
      </w:r>
      <w:r w:rsidR="00E630DF">
        <w:rPr>
          <w:rFonts w:ascii="Arial" w:hAnsi="Arial" w:cs="Arial"/>
          <w:b/>
          <w:i/>
          <w:sz w:val="24"/>
          <w:szCs w:val="24"/>
        </w:rPr>
        <w:t>EDERALDO PINTO GUEDES</w:t>
      </w:r>
      <w:r w:rsidR="008B33DB" w:rsidRPr="00F23D41">
        <w:rPr>
          <w:rFonts w:ascii="Arial" w:hAnsi="Arial" w:cs="Arial"/>
          <w:b/>
          <w:i/>
          <w:sz w:val="24"/>
          <w:szCs w:val="24"/>
        </w:rPr>
        <w:t>”.</w:t>
      </w:r>
    </w:p>
    <w:bookmarkEnd w:id="0"/>
    <w:p w:rsidR="00C11A3F" w:rsidRPr="00C11A3F" w:rsidRDefault="00C11A3F" w:rsidP="00C11A3F">
      <w:pPr>
        <w:pStyle w:val="TextosemFormatao"/>
        <w:spacing w:line="360" w:lineRule="auto"/>
        <w:ind w:left="3402"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i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 xml:space="preserve">A </w:t>
      </w:r>
      <w:r w:rsidR="008B33DB">
        <w:rPr>
          <w:rFonts w:ascii="Arial" w:hAnsi="Arial" w:cs="Arial"/>
          <w:sz w:val="24"/>
          <w:szCs w:val="24"/>
        </w:rPr>
        <w:t>MMR 257, localizada no Bairro São João da Glória</w:t>
      </w:r>
      <w:r w:rsidR="00304D08" w:rsidRPr="00F23D41">
        <w:rPr>
          <w:rFonts w:ascii="Arial" w:hAnsi="Arial" w:cs="Arial"/>
          <w:sz w:val="24"/>
          <w:szCs w:val="24"/>
        </w:rPr>
        <w:t xml:space="preserve">, </w:t>
      </w:r>
      <w:r w:rsidR="00E36317" w:rsidRPr="00F23D41">
        <w:rPr>
          <w:rFonts w:ascii="Arial" w:hAnsi="Arial" w:cs="Arial"/>
          <w:sz w:val="24"/>
          <w:szCs w:val="24"/>
        </w:rPr>
        <w:t xml:space="preserve">passa a denominar-se </w:t>
      </w:r>
      <w:r w:rsidR="00E630DF">
        <w:rPr>
          <w:rFonts w:ascii="Arial" w:hAnsi="Arial" w:cs="Arial"/>
          <w:b/>
          <w:i/>
          <w:sz w:val="24"/>
          <w:szCs w:val="24"/>
        </w:rPr>
        <w:t>“RUA EDERALDO PINTO GUEDES</w:t>
      </w:r>
      <w:r w:rsidR="00E630DF" w:rsidRPr="00F23D41">
        <w:rPr>
          <w:rFonts w:ascii="Arial" w:hAnsi="Arial" w:cs="Arial"/>
          <w:b/>
          <w:i/>
          <w:sz w:val="24"/>
          <w:szCs w:val="24"/>
        </w:rPr>
        <w:t>”</w:t>
      </w:r>
      <w:r w:rsidR="00C11A3F">
        <w:rPr>
          <w:rFonts w:ascii="Arial" w:hAnsi="Arial" w:cs="Arial"/>
          <w:b/>
          <w:i/>
          <w:sz w:val="24"/>
          <w:szCs w:val="24"/>
        </w:rPr>
        <w:t>.</w:t>
      </w:r>
    </w:p>
    <w:p w:rsidR="00BF3FAD" w:rsidRPr="00F23D41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F23D41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F23D41">
        <w:rPr>
          <w:rFonts w:ascii="Arial" w:hAnsi="Arial" w:cs="Arial"/>
          <w:b/>
          <w:sz w:val="24"/>
          <w:szCs w:val="24"/>
        </w:rPr>
        <w:t>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C11A3F">
        <w:rPr>
          <w:rFonts w:ascii="Arial" w:hAnsi="Arial" w:cs="Arial"/>
          <w:b/>
          <w:sz w:val="24"/>
          <w:szCs w:val="24"/>
        </w:rPr>
        <w:t>05</w:t>
      </w:r>
      <w:r w:rsidR="00252AD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C11A3F">
        <w:rPr>
          <w:rFonts w:ascii="Arial" w:hAnsi="Arial" w:cs="Arial"/>
          <w:b/>
          <w:sz w:val="24"/>
          <w:szCs w:val="24"/>
        </w:rPr>
        <w:t>JUNHO</w:t>
      </w:r>
      <w:proofErr w:type="gramEnd"/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252AD1">
        <w:rPr>
          <w:rFonts w:ascii="Arial" w:hAnsi="Arial" w:cs="Arial"/>
          <w:b/>
          <w:sz w:val="24"/>
          <w:szCs w:val="24"/>
        </w:rPr>
        <w:t>20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Pr="00F23D41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252AD1" w:rsidRPr="00F23D41" w:rsidRDefault="00252AD1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651916" w:rsidRPr="00252AD1" w:rsidRDefault="008B33DB" w:rsidP="00651916">
      <w:pPr>
        <w:jc w:val="center"/>
        <w:rPr>
          <w:rFonts w:ascii="Arial" w:hAnsi="Arial" w:cs="Arial"/>
          <w:b/>
          <w:sz w:val="28"/>
          <w:szCs w:val="28"/>
        </w:rPr>
      </w:pPr>
      <w:r w:rsidRPr="00252AD1">
        <w:rPr>
          <w:rFonts w:ascii="Arial" w:hAnsi="Arial" w:cs="Arial"/>
          <w:b/>
          <w:sz w:val="28"/>
          <w:szCs w:val="28"/>
        </w:rPr>
        <w:t>VEREADOR CRISTIANO GAIOTO</w:t>
      </w:r>
    </w:p>
    <w:p w:rsidR="00252AD1" w:rsidRPr="00F23D41" w:rsidRDefault="00252AD1" w:rsidP="006519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2º </w:t>
      </w:r>
      <w:proofErr w:type="gramStart"/>
      <w:r>
        <w:rPr>
          <w:rFonts w:ascii="Arial" w:hAnsi="Arial" w:cs="Arial"/>
          <w:b/>
          <w:sz w:val="24"/>
          <w:szCs w:val="24"/>
        </w:rPr>
        <w:t>Vice Presidente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da Mesa Diretora</w:t>
      </w:r>
    </w:p>
    <w:sectPr w:rsidR="00252AD1" w:rsidRPr="00F23D41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686" w:rsidRDefault="00545686">
      <w:r>
        <w:separator/>
      </w:r>
    </w:p>
  </w:endnote>
  <w:endnote w:type="continuationSeparator" w:id="0">
    <w:p w:rsidR="00545686" w:rsidRDefault="0054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686" w:rsidRDefault="00545686">
      <w:r>
        <w:separator/>
      </w:r>
    </w:p>
  </w:footnote>
  <w:footnote w:type="continuationSeparator" w:id="0">
    <w:p w:rsidR="00545686" w:rsidRDefault="00545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40BEB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1F6F25"/>
    <w:rsid w:val="00202C26"/>
    <w:rsid w:val="0020710C"/>
    <w:rsid w:val="00211A66"/>
    <w:rsid w:val="00211BEB"/>
    <w:rsid w:val="00235013"/>
    <w:rsid w:val="00240A69"/>
    <w:rsid w:val="00246878"/>
    <w:rsid w:val="00252AD1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51544B"/>
    <w:rsid w:val="00523563"/>
    <w:rsid w:val="00533245"/>
    <w:rsid w:val="00537482"/>
    <w:rsid w:val="00545686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80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455C8"/>
    <w:rsid w:val="00746262"/>
    <w:rsid w:val="00757F9F"/>
    <w:rsid w:val="007604BA"/>
    <w:rsid w:val="00771316"/>
    <w:rsid w:val="00786AB0"/>
    <w:rsid w:val="007963EA"/>
    <w:rsid w:val="007C567A"/>
    <w:rsid w:val="007D1BB6"/>
    <w:rsid w:val="007E4843"/>
    <w:rsid w:val="007F2A97"/>
    <w:rsid w:val="00804008"/>
    <w:rsid w:val="00895000"/>
    <w:rsid w:val="008A4355"/>
    <w:rsid w:val="008A51FD"/>
    <w:rsid w:val="008A64CB"/>
    <w:rsid w:val="008B0F0E"/>
    <w:rsid w:val="008B33DB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6E3B"/>
    <w:rsid w:val="00BE34D2"/>
    <w:rsid w:val="00BF3FAD"/>
    <w:rsid w:val="00C11A3F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27C10"/>
    <w:rsid w:val="00E30B0E"/>
    <w:rsid w:val="00E36317"/>
    <w:rsid w:val="00E459DD"/>
    <w:rsid w:val="00E630DF"/>
    <w:rsid w:val="00E679BD"/>
    <w:rsid w:val="00E85678"/>
    <w:rsid w:val="00E9455A"/>
    <w:rsid w:val="00F025B8"/>
    <w:rsid w:val="00F103BF"/>
    <w:rsid w:val="00F23D41"/>
    <w:rsid w:val="00F45E1C"/>
    <w:rsid w:val="00F60F82"/>
    <w:rsid w:val="00F61D15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EB74-1B7E-41E0-AE6D-43B02489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Gaioto</cp:lastModifiedBy>
  <cp:revision>2</cp:revision>
  <cp:lastPrinted>2020-06-05T14:48:00Z</cp:lastPrinted>
  <dcterms:created xsi:type="dcterms:W3CDTF">2020-06-05T14:51:00Z</dcterms:created>
  <dcterms:modified xsi:type="dcterms:W3CDTF">2020-06-05T14:51:00Z</dcterms:modified>
</cp:coreProperties>
</file>