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A04BD4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>ASSUNTO</w:t>
      </w:r>
      <w:proofErr w:type="gramStart"/>
      <w:r w:rsidRPr="00A04BD4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A04BD4">
        <w:rPr>
          <w:rFonts w:ascii="Arial" w:hAnsi="Arial" w:cs="Arial"/>
          <w:b/>
          <w:sz w:val="24"/>
        </w:rPr>
        <w:t xml:space="preserve"> </w:t>
      </w:r>
      <w:r w:rsidR="00A04BD4" w:rsidRPr="00A04BD4">
        <w:rPr>
          <w:rFonts w:ascii="Arial" w:hAnsi="Arial" w:cs="Arial"/>
          <w:b/>
          <w:sz w:val="24"/>
        </w:rPr>
        <w:t>INDICO AO EXMO. SR PREFEITO MUNICIPAL CARLOS NELSON BUENO JUNTAMENTE AO COMITÊ GESTOR DE COMBATE AO COVID-19, A REALIZAÇÃO DE ESTUDOS PARA QUE, NA EDIÇÃO DO PRÓXIMO DECRETO SE INCLUA A IMPLEMENTAÇÃO DE UM PROGRAMA QUE VISE UMA FLEXIBILIZAÇÃO PARA GARANTIR A ABERTURA DAS ACADEMIAS COM TODOS OS CONTROLES NECESSÁRIOS DE ACORDO COM PROTOCOLOS ADOTADOS PELO COMITÊ GESTOR, SEGUINDO DIRETRIZES DA ACAD BRASIL (ASSOCIAÇÃO BRASILEIRA DE ACADEMIAS).</w:t>
      </w:r>
    </w:p>
    <w:p w:rsidR="00513222" w:rsidRPr="00A04BD4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A04BD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A04BD4">
        <w:rPr>
          <w:rFonts w:ascii="Arial" w:hAnsi="Arial" w:cs="Arial"/>
          <w:b/>
          <w:sz w:val="24"/>
        </w:rPr>
        <w:t>DESPACHO</w:t>
      </w:r>
      <w:r w:rsidR="002B3841" w:rsidRPr="00A04BD4">
        <w:rPr>
          <w:rFonts w:ascii="Arial" w:hAnsi="Arial" w:cs="Arial"/>
          <w:b/>
          <w:sz w:val="24"/>
        </w:rPr>
        <w:t>:.</w:t>
      </w:r>
      <w:proofErr w:type="gramEnd"/>
      <w:r w:rsidR="003F11DD" w:rsidRPr="00A04BD4">
        <w:rPr>
          <w:rFonts w:ascii="Arial" w:hAnsi="Arial" w:cs="Arial"/>
          <w:b/>
          <w:sz w:val="24"/>
        </w:rPr>
        <w:t xml:space="preserve">   </w:t>
      </w:r>
    </w:p>
    <w:p w:rsidR="006066AF" w:rsidRPr="00A04BD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 xml:space="preserve">                       </w:t>
      </w:r>
    </w:p>
    <w:p w:rsidR="006066AF" w:rsidRPr="00A04BD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>SALA DAS SESSÕES</w:t>
      </w:r>
      <w:r w:rsidR="0053217A" w:rsidRPr="00A04BD4">
        <w:rPr>
          <w:rFonts w:ascii="Arial" w:hAnsi="Arial" w:cs="Arial"/>
          <w:b/>
          <w:sz w:val="24"/>
        </w:rPr>
        <w:t xml:space="preserve"> </w:t>
      </w:r>
      <w:r w:rsidRPr="00A04BD4">
        <w:rPr>
          <w:rFonts w:ascii="Arial" w:hAnsi="Arial" w:cs="Arial"/>
          <w:b/>
          <w:sz w:val="24"/>
        </w:rPr>
        <w:t>____/____/_____</w:t>
      </w:r>
      <w:r w:rsidR="00BE728E" w:rsidRPr="00A04BD4">
        <w:rPr>
          <w:rFonts w:ascii="Arial" w:hAnsi="Arial" w:cs="Arial"/>
          <w:b/>
          <w:sz w:val="24"/>
        </w:rPr>
        <w:t xml:space="preserve"> </w:t>
      </w:r>
    </w:p>
    <w:p w:rsidR="006066AF" w:rsidRPr="00A04BD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04BD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04BD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A04BD4">
        <w:rPr>
          <w:rFonts w:ascii="Arial" w:hAnsi="Arial" w:cs="Arial"/>
          <w:b/>
          <w:sz w:val="24"/>
        </w:rPr>
        <w:t>PRESIDENTE DA MESA</w:t>
      </w:r>
    </w:p>
    <w:p w:rsidR="006066AF" w:rsidRPr="00A04BD4" w:rsidRDefault="006066AF">
      <w:pPr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A04BD4" w:rsidRDefault="006066AF">
      <w:pPr>
        <w:jc w:val="center"/>
        <w:rPr>
          <w:rFonts w:ascii="Arial" w:hAnsi="Arial" w:cs="Arial"/>
          <w:sz w:val="24"/>
        </w:rPr>
      </w:pPr>
      <w:r w:rsidRPr="00A04BD4">
        <w:rPr>
          <w:rFonts w:ascii="Arial" w:hAnsi="Arial" w:cs="Arial"/>
          <w:b/>
          <w:sz w:val="24"/>
        </w:rPr>
        <w:t xml:space="preserve">    </w:t>
      </w:r>
      <w:r w:rsidR="00357221" w:rsidRPr="00A04BD4">
        <w:rPr>
          <w:rFonts w:ascii="Arial" w:hAnsi="Arial" w:cs="Arial"/>
          <w:b/>
          <w:sz w:val="24"/>
        </w:rPr>
        <w:t>INDICAÇÃO</w:t>
      </w:r>
      <w:r w:rsidR="00661478" w:rsidRPr="00A04BD4">
        <w:rPr>
          <w:rFonts w:ascii="Arial" w:hAnsi="Arial" w:cs="Arial"/>
          <w:b/>
          <w:sz w:val="24"/>
        </w:rPr>
        <w:t xml:space="preserve"> Nº</w:t>
      </w:r>
      <w:r w:rsidR="00DA5F2B" w:rsidRPr="00A04BD4">
        <w:rPr>
          <w:rFonts w:ascii="Arial" w:hAnsi="Arial" w:cs="Arial"/>
          <w:b/>
          <w:sz w:val="24"/>
        </w:rPr>
        <w:t xml:space="preserve"> </w:t>
      </w:r>
      <w:r w:rsidR="00C927DA">
        <w:rPr>
          <w:rFonts w:ascii="Arial" w:hAnsi="Arial" w:cs="Arial"/>
          <w:b/>
          <w:sz w:val="24"/>
        </w:rPr>
        <w:t>450</w:t>
      </w:r>
      <w:r w:rsidR="007405CD" w:rsidRPr="00A04BD4">
        <w:rPr>
          <w:rFonts w:ascii="Arial" w:hAnsi="Arial" w:cs="Arial"/>
          <w:b/>
          <w:sz w:val="24"/>
        </w:rPr>
        <w:t>,</w:t>
      </w:r>
      <w:r w:rsidRPr="00A04BD4">
        <w:rPr>
          <w:rFonts w:ascii="Arial" w:hAnsi="Arial" w:cs="Arial"/>
          <w:b/>
          <w:sz w:val="24"/>
        </w:rPr>
        <w:t xml:space="preserve"> DE 20</w:t>
      </w:r>
      <w:r w:rsidR="00B80F73" w:rsidRPr="00A04BD4">
        <w:rPr>
          <w:rFonts w:ascii="Arial" w:hAnsi="Arial" w:cs="Arial"/>
          <w:b/>
          <w:sz w:val="24"/>
        </w:rPr>
        <w:t>20</w:t>
      </w:r>
    </w:p>
    <w:p w:rsidR="006066AF" w:rsidRPr="00A04BD4" w:rsidRDefault="006066AF">
      <w:pPr>
        <w:rPr>
          <w:rFonts w:ascii="Arial" w:hAnsi="Arial" w:cs="Arial"/>
          <w:b/>
          <w:sz w:val="24"/>
        </w:rPr>
      </w:pPr>
    </w:p>
    <w:p w:rsidR="006066AF" w:rsidRPr="00A04BD4" w:rsidRDefault="006066AF" w:rsidP="00A04BD4">
      <w:pPr>
        <w:jc w:val="both"/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>SENHOR PRESIDENTE,</w:t>
      </w:r>
    </w:p>
    <w:p w:rsidR="006066AF" w:rsidRPr="00A04BD4" w:rsidRDefault="006066AF" w:rsidP="00A04BD4">
      <w:pPr>
        <w:jc w:val="both"/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>SENHORES VEREADORES,</w:t>
      </w:r>
    </w:p>
    <w:p w:rsidR="00A04BD4" w:rsidRPr="00A04BD4" w:rsidRDefault="00A04BD4" w:rsidP="00A04BD4">
      <w:pPr>
        <w:jc w:val="both"/>
        <w:rPr>
          <w:rFonts w:ascii="Arial" w:hAnsi="Arial" w:cs="Arial"/>
          <w:b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A04BD4">
        <w:rPr>
          <w:rFonts w:ascii="Arial" w:hAnsi="Arial" w:cs="Arial"/>
          <w:b/>
          <w:caps/>
          <w:sz w:val="24"/>
        </w:rPr>
        <w:t>Considerando</w:t>
      </w:r>
      <w:r w:rsidRPr="00A04BD4">
        <w:rPr>
          <w:rFonts w:ascii="Arial" w:hAnsi="Arial" w:cs="Arial"/>
          <w:sz w:val="24"/>
        </w:rPr>
        <w:t xml:space="preserve"> que o STF decidiu recentemente pela autonomia do Município nas determinações para controle e enfrentamento da epidemia que estamos enfrentando</w:t>
      </w:r>
      <w:r w:rsidRPr="00A04BD4">
        <w:rPr>
          <w:rFonts w:ascii="Arial" w:hAnsi="Arial" w:cs="Arial"/>
          <w:sz w:val="24"/>
        </w:rPr>
        <w:t>.</w:t>
      </w:r>
    </w:p>
    <w:p w:rsidR="00A04BD4" w:rsidRPr="00A04BD4" w:rsidRDefault="00A04BD4" w:rsidP="00A04BD4">
      <w:pPr>
        <w:jc w:val="both"/>
        <w:rPr>
          <w:rFonts w:ascii="Arial" w:hAnsi="Arial" w:cs="Arial"/>
          <w:b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A04BD4">
        <w:rPr>
          <w:rFonts w:ascii="Arial" w:hAnsi="Arial" w:cs="Arial"/>
          <w:b/>
          <w:caps/>
          <w:sz w:val="24"/>
        </w:rPr>
        <w:t>Considerando</w:t>
      </w:r>
      <w:r w:rsidRPr="00A04BD4">
        <w:rPr>
          <w:rFonts w:ascii="Arial" w:hAnsi="Arial" w:cs="Arial"/>
          <w:sz w:val="24"/>
        </w:rPr>
        <w:t xml:space="preserve"> que as medidas adotadas no nosso município mantiveram baixos os níveis de contaminação em comparação às cidades vizinhas, e que é preciso flexibilizar a quarentena para que não entre em colapso a rede de academias e centros de condicionamento físico.</w:t>
      </w: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5D15E4">
        <w:rPr>
          <w:rFonts w:ascii="Arial" w:hAnsi="Arial" w:cs="Arial"/>
          <w:b/>
          <w:sz w:val="24"/>
        </w:rPr>
        <w:t>CONSIDERANDO</w:t>
      </w:r>
      <w:r w:rsidRPr="00A04BD4">
        <w:rPr>
          <w:rFonts w:ascii="Arial" w:hAnsi="Arial" w:cs="Arial"/>
          <w:sz w:val="24"/>
        </w:rPr>
        <w:t xml:space="preserve"> que os proprietários de Academias, se comprometem a seguir regras rígidas para que não ocorra a propagação do vírus, regras essas estipuladas pelo </w:t>
      </w:r>
      <w:r w:rsidRPr="00A04BD4">
        <w:rPr>
          <w:rFonts w:ascii="Arial" w:hAnsi="Arial" w:cs="Arial"/>
          <w:sz w:val="24"/>
        </w:rPr>
        <w:t>CREF</w:t>
      </w:r>
      <w:r w:rsidRPr="00A04BD4">
        <w:rPr>
          <w:rFonts w:ascii="Arial" w:hAnsi="Arial" w:cs="Arial"/>
          <w:sz w:val="24"/>
        </w:rPr>
        <w:t xml:space="preserve"> (conselho regional de educação física) e a </w:t>
      </w:r>
      <w:r w:rsidRPr="00A04BD4">
        <w:rPr>
          <w:rFonts w:ascii="Arial" w:hAnsi="Arial" w:cs="Arial"/>
          <w:sz w:val="24"/>
        </w:rPr>
        <w:t>ACAD</w:t>
      </w:r>
      <w:r w:rsidRPr="00A04BD4">
        <w:rPr>
          <w:rFonts w:ascii="Arial" w:hAnsi="Arial" w:cs="Arial"/>
          <w:sz w:val="24"/>
        </w:rPr>
        <w:t xml:space="preserve"> </w:t>
      </w:r>
      <w:r w:rsidRPr="00A04BD4">
        <w:rPr>
          <w:rFonts w:ascii="Arial" w:hAnsi="Arial" w:cs="Arial"/>
          <w:sz w:val="24"/>
        </w:rPr>
        <w:t>(associação</w:t>
      </w:r>
      <w:r w:rsidRPr="00A04BD4">
        <w:rPr>
          <w:rFonts w:ascii="Arial" w:hAnsi="Arial" w:cs="Arial"/>
          <w:sz w:val="24"/>
        </w:rPr>
        <w:t xml:space="preserve"> brasileira de </w:t>
      </w:r>
      <w:r w:rsidRPr="00A04BD4">
        <w:rPr>
          <w:rFonts w:ascii="Arial" w:hAnsi="Arial" w:cs="Arial"/>
          <w:sz w:val="24"/>
        </w:rPr>
        <w:t>academias)</w:t>
      </w:r>
      <w:r w:rsidRPr="00A04BD4">
        <w:rPr>
          <w:rFonts w:ascii="Arial" w:hAnsi="Arial" w:cs="Arial"/>
          <w:sz w:val="24"/>
        </w:rPr>
        <w:t>.</w:t>
      </w: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5D15E4">
        <w:rPr>
          <w:rFonts w:ascii="Arial" w:hAnsi="Arial" w:cs="Arial"/>
          <w:b/>
          <w:sz w:val="24"/>
        </w:rPr>
        <w:t>CONSIDERANDO</w:t>
      </w:r>
      <w:r w:rsidRPr="00A04BD4">
        <w:rPr>
          <w:rFonts w:ascii="Arial" w:hAnsi="Arial" w:cs="Arial"/>
          <w:sz w:val="24"/>
        </w:rPr>
        <w:t xml:space="preserve"> que dentre as várias recomendações estão a redução do número de alunos por hora, a recomendação é de 1 cliente a cada 4 metros quadrados do tamanho total do imóvel,  o distanciamento entre eles de no mínimo 1,5m, a exigência de utilização de produtos de higiene como álcool em gel, o uso máscaras e limpeza dos equipamentos antes e após o uso também será obrigatória, </w:t>
      </w:r>
      <w:r w:rsidRPr="00A04BD4">
        <w:rPr>
          <w:rFonts w:ascii="Arial" w:hAnsi="Arial" w:cs="Arial"/>
          <w:sz w:val="24"/>
        </w:rPr>
        <w:t xml:space="preserve">inclusive </w:t>
      </w:r>
      <w:r w:rsidRPr="00A04BD4">
        <w:rPr>
          <w:rFonts w:ascii="Arial" w:hAnsi="Arial" w:cs="Arial"/>
          <w:sz w:val="24"/>
        </w:rPr>
        <w:t xml:space="preserve">orientar a todos que é proibido haver aglomerações e exigir dos professores e colaboradores que orientem e </w:t>
      </w:r>
      <w:proofErr w:type="spellStart"/>
      <w:r w:rsidRPr="00A04BD4">
        <w:rPr>
          <w:rFonts w:ascii="Arial" w:hAnsi="Arial" w:cs="Arial"/>
          <w:sz w:val="24"/>
        </w:rPr>
        <w:t>sigam</w:t>
      </w:r>
      <w:proofErr w:type="spellEnd"/>
      <w:r w:rsidRPr="00A04BD4">
        <w:rPr>
          <w:rFonts w:ascii="Arial" w:hAnsi="Arial" w:cs="Arial"/>
          <w:sz w:val="24"/>
        </w:rPr>
        <w:t xml:space="preserve"> </w:t>
      </w:r>
      <w:r w:rsidRPr="00A04BD4">
        <w:rPr>
          <w:rFonts w:ascii="Arial" w:hAnsi="Arial" w:cs="Arial"/>
          <w:sz w:val="24"/>
        </w:rPr>
        <w:t>à</w:t>
      </w:r>
      <w:r w:rsidRPr="00A04BD4">
        <w:rPr>
          <w:rFonts w:ascii="Arial" w:hAnsi="Arial" w:cs="Arial"/>
          <w:sz w:val="24"/>
        </w:rPr>
        <w:t xml:space="preserve"> risca todas a</w:t>
      </w:r>
      <w:r w:rsidRPr="00A04BD4">
        <w:rPr>
          <w:rFonts w:ascii="Arial" w:hAnsi="Arial" w:cs="Arial"/>
          <w:sz w:val="24"/>
        </w:rPr>
        <w:t>s</w:t>
      </w:r>
      <w:r w:rsidRPr="00A04BD4">
        <w:rPr>
          <w:rFonts w:ascii="Arial" w:hAnsi="Arial" w:cs="Arial"/>
          <w:sz w:val="24"/>
        </w:rPr>
        <w:t xml:space="preserve"> regras estabelecidas.</w:t>
      </w: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5D15E4">
        <w:rPr>
          <w:rFonts w:ascii="Arial" w:hAnsi="Arial" w:cs="Arial"/>
          <w:b/>
          <w:sz w:val="24"/>
        </w:rPr>
        <w:t>CONSIDERANDO</w:t>
      </w:r>
      <w:r w:rsidRPr="00A04BD4">
        <w:rPr>
          <w:rFonts w:ascii="Arial" w:hAnsi="Arial" w:cs="Arial"/>
          <w:sz w:val="24"/>
        </w:rPr>
        <w:t xml:space="preserve"> que volta da prática de atividade física nas academias é importante não só pelo fato de que é, cientificamente comprovado, os inúmeros benefícios que ela traz </w:t>
      </w:r>
      <w:r w:rsidRPr="00A04BD4">
        <w:rPr>
          <w:rFonts w:ascii="Arial" w:hAnsi="Arial" w:cs="Arial"/>
          <w:sz w:val="24"/>
        </w:rPr>
        <w:t>para a</w:t>
      </w:r>
      <w:r w:rsidRPr="00A04BD4">
        <w:rPr>
          <w:rFonts w:ascii="Arial" w:hAnsi="Arial" w:cs="Arial"/>
          <w:sz w:val="24"/>
        </w:rPr>
        <w:t xml:space="preserve"> saúde da população como o aumento da resposta do sistema imunológico e fortalecimento da saúde física e também mental de uma forma geral.          </w:t>
      </w: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5D15E4">
        <w:rPr>
          <w:rFonts w:ascii="Arial" w:hAnsi="Arial" w:cs="Arial"/>
          <w:b/>
          <w:sz w:val="24"/>
        </w:rPr>
        <w:lastRenderedPageBreak/>
        <w:t>CONSIDERANDO</w:t>
      </w:r>
      <w:r w:rsidRPr="00A04BD4">
        <w:rPr>
          <w:rFonts w:ascii="Arial" w:hAnsi="Arial" w:cs="Arial"/>
          <w:sz w:val="24"/>
        </w:rPr>
        <w:t xml:space="preserve"> ainda que Flexibilização irá garantir a entrada de recursos e dará início a um novo protocolo que tende a se estender mesmo depois do controle imposto.</w:t>
      </w:r>
    </w:p>
    <w:p w:rsidR="006066AF" w:rsidRPr="00A04BD4" w:rsidRDefault="006066AF" w:rsidP="00A04BD4">
      <w:pPr>
        <w:jc w:val="both"/>
        <w:rPr>
          <w:rFonts w:ascii="Arial" w:hAnsi="Arial" w:cs="Arial"/>
          <w:sz w:val="24"/>
        </w:rPr>
      </w:pPr>
    </w:p>
    <w:p w:rsidR="00A04BD4" w:rsidRPr="00A04BD4" w:rsidRDefault="00A04BD4" w:rsidP="00A04BD4">
      <w:pPr>
        <w:jc w:val="both"/>
        <w:rPr>
          <w:rFonts w:ascii="Arial" w:hAnsi="Arial" w:cs="Arial"/>
          <w:sz w:val="24"/>
        </w:rPr>
      </w:pPr>
      <w:r w:rsidRPr="005D15E4">
        <w:rPr>
          <w:rFonts w:ascii="Arial" w:hAnsi="Arial" w:cs="Arial"/>
          <w:b/>
          <w:sz w:val="24"/>
        </w:rPr>
        <w:t>INDICO</w:t>
      </w:r>
      <w:r w:rsidRPr="00A04BD4">
        <w:rPr>
          <w:rFonts w:ascii="Arial" w:hAnsi="Arial" w:cs="Arial"/>
          <w:sz w:val="24"/>
        </w:rPr>
        <w:t xml:space="preserve"> ao Exmo. Sr. Prefeito Municipal, juntamente ao comitê gestor de combate ao COVID-19, a realização de estudos para que, na edição do próximo Decreto se inclua a implementação de um programa que vise uma flexibilização para garantir a abertura das academias com todos os controles necessários de acordo com protocolos adotados pelo comitê gestor, seguindo diretrizes da ACAD Brasil (Associação Brasileira de Academias).</w:t>
      </w:r>
    </w:p>
    <w:p w:rsidR="008A3D78" w:rsidRPr="00A04BD4" w:rsidRDefault="008A3D78" w:rsidP="00B50522">
      <w:pPr>
        <w:jc w:val="center"/>
        <w:rPr>
          <w:rFonts w:ascii="Arial" w:hAnsi="Arial" w:cs="Arial"/>
          <w:sz w:val="24"/>
        </w:rPr>
      </w:pPr>
    </w:p>
    <w:p w:rsidR="00A04BD4" w:rsidRPr="00A04BD4" w:rsidRDefault="00A04BD4" w:rsidP="00B50522">
      <w:pPr>
        <w:jc w:val="center"/>
        <w:rPr>
          <w:rFonts w:ascii="Arial" w:hAnsi="Arial" w:cs="Arial"/>
          <w:sz w:val="24"/>
        </w:rPr>
      </w:pPr>
    </w:p>
    <w:p w:rsidR="006066AF" w:rsidRPr="00A04BD4" w:rsidRDefault="006066AF" w:rsidP="00B50522">
      <w:pPr>
        <w:jc w:val="center"/>
        <w:rPr>
          <w:rFonts w:ascii="Arial" w:hAnsi="Arial" w:cs="Arial"/>
          <w:sz w:val="24"/>
        </w:rPr>
      </w:pPr>
      <w:r w:rsidRPr="00A04BD4">
        <w:rPr>
          <w:rFonts w:ascii="Arial" w:hAnsi="Arial" w:cs="Arial"/>
          <w:sz w:val="24"/>
        </w:rPr>
        <w:t>SALA DAS SESS</w:t>
      </w:r>
      <w:r w:rsidR="00B55DE7" w:rsidRPr="00A04BD4">
        <w:rPr>
          <w:rFonts w:ascii="Arial" w:hAnsi="Arial" w:cs="Arial"/>
          <w:sz w:val="24"/>
        </w:rPr>
        <w:t xml:space="preserve">ÕES “VEREADOR SANTO RÓTOLLI”, aos </w:t>
      </w:r>
      <w:r w:rsidR="002E77B6" w:rsidRPr="00A04BD4">
        <w:rPr>
          <w:rFonts w:ascii="Arial" w:hAnsi="Arial" w:cs="Arial"/>
          <w:sz w:val="24"/>
        </w:rPr>
        <w:t>0</w:t>
      </w:r>
      <w:r w:rsidR="00A04BD4">
        <w:rPr>
          <w:rFonts w:ascii="Arial" w:hAnsi="Arial" w:cs="Arial"/>
          <w:sz w:val="24"/>
        </w:rPr>
        <w:t>5</w:t>
      </w:r>
      <w:r w:rsidR="003A7672" w:rsidRPr="00A04BD4">
        <w:rPr>
          <w:rFonts w:ascii="Arial" w:hAnsi="Arial" w:cs="Arial"/>
          <w:sz w:val="24"/>
        </w:rPr>
        <w:t xml:space="preserve"> </w:t>
      </w:r>
      <w:r w:rsidR="00B55DE7" w:rsidRPr="00A04BD4">
        <w:rPr>
          <w:rFonts w:ascii="Arial" w:hAnsi="Arial" w:cs="Arial"/>
          <w:sz w:val="24"/>
        </w:rPr>
        <w:t xml:space="preserve">de </w:t>
      </w:r>
      <w:r w:rsidR="002E77B6" w:rsidRPr="00A04BD4">
        <w:rPr>
          <w:rFonts w:ascii="Arial" w:hAnsi="Arial" w:cs="Arial"/>
          <w:sz w:val="24"/>
        </w:rPr>
        <w:t>junh</w:t>
      </w:r>
      <w:r w:rsidR="003D0621" w:rsidRPr="00A04BD4">
        <w:rPr>
          <w:rFonts w:ascii="Arial" w:hAnsi="Arial" w:cs="Arial"/>
          <w:sz w:val="24"/>
        </w:rPr>
        <w:t>o</w:t>
      </w:r>
      <w:r w:rsidR="00661478" w:rsidRPr="00A04BD4">
        <w:rPr>
          <w:rFonts w:ascii="Arial" w:hAnsi="Arial" w:cs="Arial"/>
          <w:sz w:val="24"/>
        </w:rPr>
        <w:t xml:space="preserve"> d</w:t>
      </w:r>
      <w:r w:rsidR="005060FA" w:rsidRPr="00A04BD4">
        <w:rPr>
          <w:rFonts w:ascii="Arial" w:hAnsi="Arial" w:cs="Arial"/>
          <w:sz w:val="24"/>
        </w:rPr>
        <w:t>e 20</w:t>
      </w:r>
      <w:r w:rsidR="00B80F73" w:rsidRPr="00A04BD4">
        <w:rPr>
          <w:rFonts w:ascii="Arial" w:hAnsi="Arial" w:cs="Arial"/>
          <w:sz w:val="24"/>
        </w:rPr>
        <w:t>20.</w:t>
      </w:r>
    </w:p>
    <w:p w:rsidR="00B63376" w:rsidRDefault="00B63376" w:rsidP="00C661B8">
      <w:pPr>
        <w:jc w:val="center"/>
        <w:rPr>
          <w:rFonts w:ascii="Arial" w:hAnsi="Arial" w:cs="Arial"/>
          <w:b/>
          <w:sz w:val="24"/>
        </w:rPr>
      </w:pPr>
    </w:p>
    <w:p w:rsidR="008A3D78" w:rsidRPr="00A04BD4" w:rsidRDefault="008A3D78" w:rsidP="00C661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DA5F2B" w:rsidRPr="00A04BD4" w:rsidRDefault="00DA5F2B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A04BD4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Default="00C661B8" w:rsidP="00E115B9">
      <w:pPr>
        <w:jc w:val="center"/>
        <w:rPr>
          <w:rFonts w:ascii="Arial" w:hAnsi="Arial" w:cs="Arial"/>
          <w:b/>
          <w:sz w:val="24"/>
        </w:rPr>
      </w:pPr>
      <w:r w:rsidRPr="00A04BD4">
        <w:rPr>
          <w:rFonts w:ascii="Arial" w:hAnsi="Arial" w:cs="Arial"/>
          <w:b/>
          <w:sz w:val="24"/>
        </w:rPr>
        <w:t>VEREADOR LUIS ROBERTO TAVARES</w:t>
      </w:r>
    </w:p>
    <w:p w:rsidR="00D44759" w:rsidRDefault="00D44759" w:rsidP="00E115B9">
      <w:pPr>
        <w:jc w:val="center"/>
        <w:rPr>
          <w:rFonts w:ascii="Arial" w:hAnsi="Arial" w:cs="Arial"/>
          <w:b/>
          <w:sz w:val="24"/>
        </w:rPr>
      </w:pPr>
    </w:p>
    <w:sectPr w:rsidR="00D44759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425" w:rsidRDefault="00BE4425">
      <w:r>
        <w:separator/>
      </w:r>
    </w:p>
  </w:endnote>
  <w:endnote w:type="continuationSeparator" w:id="0">
    <w:p w:rsidR="00BE4425" w:rsidRDefault="00BE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425" w:rsidRDefault="00BE4425">
      <w:r>
        <w:separator/>
      </w:r>
    </w:p>
  </w:footnote>
  <w:footnote w:type="continuationSeparator" w:id="0">
    <w:p w:rsidR="00BE4425" w:rsidRDefault="00BE4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7FAD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1D1A8D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5E4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6E63B7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A3D78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04BD4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F41B8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4425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927DA"/>
    <w:rsid w:val="00CA1AD5"/>
    <w:rsid w:val="00CC1788"/>
    <w:rsid w:val="00CF0632"/>
    <w:rsid w:val="00CF2C28"/>
    <w:rsid w:val="00D15EC7"/>
    <w:rsid w:val="00D32995"/>
    <w:rsid w:val="00D410B5"/>
    <w:rsid w:val="00D42A11"/>
    <w:rsid w:val="00D44759"/>
    <w:rsid w:val="00D50B3F"/>
    <w:rsid w:val="00D60BFF"/>
    <w:rsid w:val="00D73766"/>
    <w:rsid w:val="00DA5F2B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929F9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82</cp:revision>
  <cp:lastPrinted>2020-06-05T14:16:00Z</cp:lastPrinted>
  <dcterms:created xsi:type="dcterms:W3CDTF">2019-01-03T11:32:00Z</dcterms:created>
  <dcterms:modified xsi:type="dcterms:W3CDTF">2020-06-05T14:21:00Z</dcterms:modified>
</cp:coreProperties>
</file>