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D63DE" w14:textId="77777777" w:rsidR="008B42F3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4D601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1B76E8A7" w14:textId="77777777" w:rsidR="008B42F3" w:rsidRDefault="008B42F3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05C47790" w14:textId="77777777" w:rsidR="008B42F3" w:rsidRDefault="008B42F3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08F1CF5A" w14:textId="3BC8146D" w:rsidR="004F0784" w:rsidRPr="004F0784" w:rsidRDefault="004D6018" w:rsidP="008B42F3">
      <w:pPr>
        <w:pStyle w:val="Ttulo1"/>
        <w:keepLines w:val="0"/>
        <w:spacing w:before="0"/>
        <w:ind w:left="1440" w:firstLine="72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>PROJETO DE LEI Nº 63 DE 2020</w:t>
      </w:r>
    </w:p>
    <w:p w14:paraId="67FD9FCC" w14:textId="77777777" w:rsidR="008B42F3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14:paraId="72B6E26D" w14:textId="77777777" w:rsidR="008B42F3" w:rsidRDefault="008B42F3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04EF9169" w14:textId="77777777" w:rsidR="00982896" w:rsidRPr="00035048" w:rsidRDefault="00982896" w:rsidP="00982896">
      <w:pPr>
        <w:pStyle w:val="NormalWeb"/>
        <w:spacing w:before="0" w:after="0"/>
        <w:ind w:left="3828"/>
        <w:jc w:val="both"/>
        <w:rPr>
          <w:rFonts w:ascii="Times New Roman" w:hAnsi="Times New Roman" w:cs="Times New Roman"/>
          <w:b/>
          <w:caps/>
          <w:szCs w:val="24"/>
        </w:rPr>
      </w:pPr>
      <w:r>
        <w:rPr>
          <w:rFonts w:ascii="Times New Roman" w:hAnsi="Times New Roman" w:cs="Times New Roman"/>
          <w:b/>
          <w:caps/>
          <w:szCs w:val="24"/>
        </w:rPr>
        <w:t xml:space="preserve">DISPÕE SOBRE A CRIAÇÃO DO </w:t>
      </w:r>
      <w:r w:rsidRPr="00035048">
        <w:rPr>
          <w:rFonts w:ascii="Times New Roman" w:hAnsi="Times New Roman" w:cs="Times New Roman"/>
          <w:b/>
          <w:caps/>
          <w:szCs w:val="24"/>
        </w:rPr>
        <w:t xml:space="preserve">Conselho </w:t>
      </w:r>
      <w:r>
        <w:rPr>
          <w:rFonts w:ascii="Times New Roman" w:hAnsi="Times New Roman" w:cs="Times New Roman"/>
          <w:b/>
          <w:caps/>
          <w:szCs w:val="24"/>
        </w:rPr>
        <w:t>MUNICIPAL</w:t>
      </w:r>
      <w:r w:rsidRPr="00035048">
        <w:rPr>
          <w:rFonts w:ascii="Times New Roman" w:hAnsi="Times New Roman" w:cs="Times New Roman"/>
          <w:b/>
          <w:caps/>
          <w:szCs w:val="24"/>
        </w:rPr>
        <w:t xml:space="preserve"> da Juventude de Mogi Mirim (CONJUVEMM), e dá outras providências. </w:t>
      </w:r>
    </w:p>
    <w:p w14:paraId="75AA2888" w14:textId="77777777" w:rsidR="00982896" w:rsidRPr="00035048" w:rsidRDefault="00982896" w:rsidP="00982896">
      <w:pPr>
        <w:pStyle w:val="NormalWeb"/>
        <w:spacing w:before="0" w:after="0"/>
        <w:ind w:left="3828"/>
        <w:jc w:val="both"/>
        <w:rPr>
          <w:rFonts w:ascii="Times New Roman" w:hAnsi="Times New Roman" w:cs="Times New Roman"/>
          <w:b/>
          <w:caps/>
          <w:szCs w:val="24"/>
        </w:rPr>
      </w:pPr>
    </w:p>
    <w:p w14:paraId="1BE1DCE0" w14:textId="77777777" w:rsidR="00982896" w:rsidRPr="00035048" w:rsidRDefault="00982896" w:rsidP="00982896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  <w:r w:rsidRPr="00035048">
        <w:rPr>
          <w:rFonts w:ascii="Times New Roman" w:hAnsi="Times New Roman" w:cs="Times New Roman"/>
          <w:color w:val="auto"/>
        </w:rPr>
        <w:t>A</w:t>
      </w:r>
      <w:r w:rsidRPr="00035048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035048">
        <w:rPr>
          <w:rFonts w:ascii="Times New Roman" w:hAnsi="Times New Roman" w:cs="Times New Roman"/>
          <w:color w:val="auto"/>
        </w:rPr>
        <w:t xml:space="preserve">aprovou e o Prefeito Municipal </w:t>
      </w:r>
      <w:r w:rsidRPr="00035048">
        <w:rPr>
          <w:rFonts w:ascii="Times New Roman" w:hAnsi="Times New Roman" w:cs="Times New Roman"/>
          <w:b/>
          <w:color w:val="auto"/>
        </w:rPr>
        <w:t xml:space="preserve">CARLOS NELSON BUENO </w:t>
      </w:r>
      <w:r w:rsidRPr="00035048">
        <w:rPr>
          <w:rFonts w:ascii="Times New Roman" w:hAnsi="Times New Roman" w:cs="Times New Roman"/>
          <w:bCs/>
          <w:color w:val="auto"/>
        </w:rPr>
        <w:t>sanciona e promulga a seguinte Lei:</w:t>
      </w:r>
    </w:p>
    <w:p w14:paraId="42E32D67" w14:textId="77777777" w:rsidR="00982896" w:rsidRPr="00035048" w:rsidRDefault="00982896" w:rsidP="00982896">
      <w:pPr>
        <w:pStyle w:val="NormalWeb"/>
        <w:spacing w:before="0" w:after="0"/>
        <w:ind w:left="3544"/>
        <w:jc w:val="both"/>
        <w:rPr>
          <w:rFonts w:ascii="Times New Roman" w:hAnsi="Times New Roman" w:cs="Times New Roman"/>
          <w:b/>
          <w:caps/>
          <w:szCs w:val="24"/>
        </w:rPr>
      </w:pPr>
    </w:p>
    <w:p w14:paraId="2051B2D2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bookmarkStart w:id="0" w:name="_Hlk10460045"/>
      <w:r w:rsidRPr="00035048">
        <w:rPr>
          <w:rFonts w:ascii="Times New Roman" w:hAnsi="Times New Roman" w:cs="Times New Roman"/>
          <w:szCs w:val="24"/>
        </w:rPr>
        <w:t xml:space="preserve">Art. 1º Fica criado, em âmbito municipal, o </w:t>
      </w:r>
      <w:r w:rsidRPr="00035048">
        <w:rPr>
          <w:rFonts w:ascii="Times New Roman" w:hAnsi="Times New Roman" w:cs="Times New Roman"/>
          <w:b/>
          <w:szCs w:val="24"/>
        </w:rPr>
        <w:t xml:space="preserve">CONSELHO </w:t>
      </w:r>
      <w:r>
        <w:rPr>
          <w:rFonts w:ascii="Times New Roman" w:hAnsi="Times New Roman" w:cs="Times New Roman"/>
          <w:b/>
          <w:caps/>
          <w:szCs w:val="24"/>
        </w:rPr>
        <w:t>MUNICIPAL</w:t>
      </w:r>
      <w:r w:rsidRPr="00035048">
        <w:rPr>
          <w:rFonts w:ascii="Times New Roman" w:hAnsi="Times New Roman" w:cs="Times New Roman"/>
          <w:b/>
          <w:szCs w:val="24"/>
        </w:rPr>
        <w:t xml:space="preserve"> DA JUVENTUDE DE MOGI MIRIM (</w:t>
      </w:r>
      <w:r w:rsidRPr="00035048">
        <w:rPr>
          <w:rFonts w:ascii="Times New Roman" w:hAnsi="Times New Roman" w:cs="Times New Roman"/>
          <w:b/>
          <w:bCs/>
          <w:szCs w:val="24"/>
        </w:rPr>
        <w:t xml:space="preserve">CONJUVEMM), </w:t>
      </w:r>
      <w:r w:rsidRPr="00035048">
        <w:rPr>
          <w:rFonts w:ascii="Times New Roman" w:hAnsi="Times New Roman" w:cs="Times New Roman"/>
          <w:szCs w:val="24"/>
        </w:rPr>
        <w:t>órgão formulador, consultivo</w:t>
      </w:r>
      <w:r w:rsidRPr="00035048">
        <w:rPr>
          <w:rFonts w:ascii="Times New Roman" w:hAnsi="Times New Roman" w:cs="Times New Roman"/>
          <w:color w:val="0070C0"/>
          <w:szCs w:val="24"/>
        </w:rPr>
        <w:t xml:space="preserve">, </w:t>
      </w:r>
      <w:r w:rsidRPr="00035048">
        <w:rPr>
          <w:rFonts w:ascii="Times New Roman" w:hAnsi="Times New Roman" w:cs="Times New Roman"/>
          <w:szCs w:val="24"/>
        </w:rPr>
        <w:t>deliberativo, exercente do controle social e das ações de implementação da Política Municipal de Atendimento</w:t>
      </w:r>
      <w:r w:rsidRPr="00035048">
        <w:rPr>
          <w:rFonts w:ascii="Times New Roman" w:hAnsi="Times New Roman" w:cs="Times New Roman"/>
          <w:color w:val="0070C0"/>
          <w:szCs w:val="24"/>
        </w:rPr>
        <w:t xml:space="preserve"> </w:t>
      </w:r>
      <w:r w:rsidRPr="00035048">
        <w:rPr>
          <w:rFonts w:ascii="Times New Roman" w:hAnsi="Times New Roman" w:cs="Times New Roman"/>
          <w:szCs w:val="24"/>
        </w:rPr>
        <w:t xml:space="preserve">aos Direitos da Juventude, vinculado à Secretaria Municipal de Assistência Social – SAS. </w:t>
      </w:r>
    </w:p>
    <w:p w14:paraId="7945D310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bookmarkEnd w:id="0"/>
    <w:p w14:paraId="06BF1689" w14:textId="77777777" w:rsidR="00982896" w:rsidRPr="00035048" w:rsidRDefault="00982896" w:rsidP="00982896">
      <w:pPr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 xml:space="preserve">Art. 2º Compreende-se por jovens, para efeito desta Lei, as pessoas que residam, votem, estudem ou trabalhem no Município de Mogi Mirim e que possuam idade correspondente à faixa etária de 15 (quinze) a 29 (vinte e nove) anos. </w:t>
      </w:r>
    </w:p>
    <w:p w14:paraId="6BD033D9" w14:textId="77777777" w:rsidR="00982896" w:rsidRPr="00035048" w:rsidRDefault="00982896" w:rsidP="00982896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2D6200DF" w14:textId="77777777" w:rsidR="00982896" w:rsidRPr="00035048" w:rsidRDefault="00982896" w:rsidP="00982896">
      <w:pPr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>Parágrafo único. Aos adolescentes, com idade entre 15 (quinze) e 18 (dezoito) anos, aplica-se a Lei Federal nº 8.069, de 13 de julho de 1990 e suas alterações, que dispõe sobre o Estatuto da Criança e do Adolescente, e, excepcionalmente, esta Lei, quando não conflitar com as normas de proteção integral do adolescente.</w:t>
      </w:r>
    </w:p>
    <w:p w14:paraId="23C83A5D" w14:textId="77777777" w:rsidR="00982896" w:rsidRPr="00035048" w:rsidRDefault="00982896" w:rsidP="00982896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5373C2F9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 xml:space="preserve">Art. 3º O Conselho </w:t>
      </w:r>
      <w:r>
        <w:rPr>
          <w:rFonts w:ascii="Times New Roman" w:hAnsi="Times New Roman" w:cs="Times New Roman"/>
          <w:szCs w:val="24"/>
        </w:rPr>
        <w:t>Municipal</w:t>
      </w:r>
      <w:r w:rsidRPr="00035048">
        <w:rPr>
          <w:rFonts w:ascii="Times New Roman" w:hAnsi="Times New Roman" w:cs="Times New Roman"/>
          <w:szCs w:val="24"/>
        </w:rPr>
        <w:t xml:space="preserve"> da Juventude de Mogi Mirim (</w:t>
      </w:r>
      <w:r w:rsidRPr="00035048">
        <w:rPr>
          <w:rFonts w:ascii="Times New Roman" w:hAnsi="Times New Roman" w:cs="Times New Roman"/>
          <w:bCs/>
          <w:szCs w:val="24"/>
        </w:rPr>
        <w:t>CONJUVEMM)</w:t>
      </w:r>
      <w:r w:rsidRPr="00035048">
        <w:rPr>
          <w:rFonts w:ascii="Times New Roman" w:hAnsi="Times New Roman" w:cs="Times New Roman"/>
          <w:szCs w:val="24"/>
        </w:rPr>
        <w:t xml:space="preserve"> tem as seguintes finalidades:</w:t>
      </w:r>
    </w:p>
    <w:p w14:paraId="1B0BA559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28D30779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>I – formular diretrizes e implementar política municipal de promoção, proteção, defesa</w:t>
      </w:r>
      <w:r w:rsidRPr="00035048">
        <w:rPr>
          <w:rFonts w:ascii="Times New Roman" w:hAnsi="Times New Roman" w:cs="Times New Roman"/>
          <w:color w:val="0070C0"/>
          <w:szCs w:val="24"/>
        </w:rPr>
        <w:t xml:space="preserve"> </w:t>
      </w:r>
      <w:r w:rsidRPr="00035048">
        <w:rPr>
          <w:rFonts w:ascii="Times New Roman" w:hAnsi="Times New Roman" w:cs="Times New Roman"/>
          <w:szCs w:val="24"/>
        </w:rPr>
        <w:t>e</w:t>
      </w:r>
      <w:r w:rsidRPr="00035048">
        <w:rPr>
          <w:rFonts w:ascii="Times New Roman" w:hAnsi="Times New Roman" w:cs="Times New Roman"/>
          <w:color w:val="0070C0"/>
          <w:szCs w:val="24"/>
        </w:rPr>
        <w:t xml:space="preserve"> </w:t>
      </w:r>
      <w:r w:rsidRPr="00035048">
        <w:rPr>
          <w:rFonts w:ascii="Times New Roman" w:hAnsi="Times New Roman" w:cs="Times New Roman"/>
          <w:szCs w:val="24"/>
        </w:rPr>
        <w:t xml:space="preserve">atendimento aos Direitos da Juventude, fixando prioridades em relação às ações correspondentes, em colaboração com os órgãos públicos municipais; </w:t>
      </w:r>
    </w:p>
    <w:p w14:paraId="42D27304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1E9333ED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>II – aprovar matérias de sua competência, especialmente programas, projetos, serviços e ações;</w:t>
      </w:r>
    </w:p>
    <w:p w14:paraId="103BCBEA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610A880D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>III – zelar pela execução da política municipal voltada à juventude, estabelecendo critérios, formas e meios de controle social dos órgãos, ações e medidas referentes ao seu campo de competência</w:t>
      </w:r>
      <w:r w:rsidRPr="00035048">
        <w:rPr>
          <w:rFonts w:ascii="Times New Roman" w:hAnsi="Times New Roman" w:cs="Times New Roman"/>
          <w:color w:val="0070C0"/>
          <w:szCs w:val="24"/>
        </w:rPr>
        <w:t xml:space="preserve"> </w:t>
      </w:r>
      <w:r w:rsidRPr="00035048">
        <w:rPr>
          <w:rFonts w:ascii="Times New Roman" w:hAnsi="Times New Roman" w:cs="Times New Roman"/>
          <w:szCs w:val="24"/>
        </w:rPr>
        <w:t>desenvolvendo a intersetorialidade das políticas estruturais, programas e ações;</w:t>
      </w:r>
    </w:p>
    <w:p w14:paraId="6C1255D4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01C467D3" w14:textId="77777777" w:rsidR="00982896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 xml:space="preserve">IV – acompanhar a elaboração da proposta orçamentária do Poder Executivo Municipal, sugerindo as modificações necessárias à </w:t>
      </w:r>
    </w:p>
    <w:p w14:paraId="488C4433" w14:textId="77777777" w:rsidR="00982896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3D6228A3" w14:textId="77777777" w:rsidR="00982896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03D0E5D6" w14:textId="77777777" w:rsidR="00982896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33580C42" w14:textId="77777777" w:rsidR="00982896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16739091" w14:textId="000DFAB8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 xml:space="preserve">consecução das políticas formuladas para a juventude e o controle social da aplicação dos recursos públicos; </w:t>
      </w:r>
    </w:p>
    <w:p w14:paraId="2AA50942" w14:textId="77777777" w:rsidR="00982896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1860FD80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>V – oferecer subsídios para a elaboração de Leis, Decretos ou outros atos administrativos e normativos atinentes às políticas públicas</w:t>
      </w:r>
      <w:r>
        <w:rPr>
          <w:rFonts w:ascii="Times New Roman" w:hAnsi="Times New Roman" w:cs="Times New Roman"/>
          <w:szCs w:val="24"/>
        </w:rPr>
        <w:t>,</w:t>
      </w:r>
      <w:r w:rsidRPr="00035048">
        <w:rPr>
          <w:rFonts w:ascii="Times New Roman" w:hAnsi="Times New Roman" w:cs="Times New Roman"/>
          <w:color w:val="0070C0"/>
          <w:szCs w:val="24"/>
        </w:rPr>
        <w:t xml:space="preserve"> </w:t>
      </w:r>
      <w:r w:rsidRPr="00035048">
        <w:rPr>
          <w:rFonts w:ascii="Times New Roman" w:hAnsi="Times New Roman" w:cs="Times New Roman"/>
          <w:szCs w:val="24"/>
        </w:rPr>
        <w:t xml:space="preserve">incentivando a ampla participação juvenil em sua formulação, implementação e avaliação; </w:t>
      </w:r>
    </w:p>
    <w:p w14:paraId="5BE9C6C7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327BB1BC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>VI – articular e integrar as entidades governamentais e não governamentais, com atuação vinculada à juventude com vistas à consecução dos objetivos estabelecidos nesta Lei</w:t>
      </w:r>
      <w:r w:rsidRPr="00035048">
        <w:rPr>
          <w:rFonts w:ascii="Times New Roman" w:hAnsi="Times New Roman" w:cs="Times New Roman"/>
          <w:color w:val="0070C0"/>
          <w:szCs w:val="24"/>
        </w:rPr>
        <w:t xml:space="preserve"> </w:t>
      </w:r>
      <w:r w:rsidRPr="00035048">
        <w:rPr>
          <w:rFonts w:ascii="Times New Roman" w:hAnsi="Times New Roman" w:cs="Times New Roman"/>
          <w:szCs w:val="24"/>
        </w:rPr>
        <w:t>ampliando as alternativas de inserção social do jovem, promovendo programas que priorizem o seu desenvolvimento integral e participação ativa nos espaços decisórios;</w:t>
      </w:r>
    </w:p>
    <w:p w14:paraId="4E5E5349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13ADF722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eastAsia="Arial" w:hAnsi="Times New Roman" w:cs="Times New Roman"/>
          <w:szCs w:val="24"/>
        </w:rPr>
        <w:t xml:space="preserve"> </w:t>
      </w:r>
      <w:r w:rsidRPr="00035048">
        <w:rPr>
          <w:rFonts w:ascii="Times New Roman" w:hAnsi="Times New Roman" w:cs="Times New Roman"/>
          <w:szCs w:val="24"/>
        </w:rPr>
        <w:t>VII - promover a defesa da juventude e dos seus direitos, com absoluta prioridade ao direito à cidadania, à participação social, à política e à representação juvenil; direito à educação; direito à profissionalização, ao trabalho e à renda; direito à diversidade e à igualdade; direito a saúde; direito a cultura; direito à comunicação e à liberdade de expressão; direito ao desporto e ao lazer; direito ao território e à mobilidade; direito à sustentabilidade e ao meio ambiente; direito à segurança pública e o acesso à justiça, buscando desenvolver condições sociais para a emancipação plena do jovem e da juventude;</w:t>
      </w:r>
    </w:p>
    <w:p w14:paraId="13EE7E23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3F69D3B1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 xml:space="preserve">VIII - denunciar aos órgãos competentes, mediante representação, os crimes, as contravenções e as informações que violarem interesses coletivos e individuais da juventude; </w:t>
      </w:r>
    </w:p>
    <w:p w14:paraId="59EAF202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25532639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>IX - incentivar e apoiar a realização de eventos, estudos, pesquisas e capacitação de pessoal, no campo da promoção e defesa da juventude;</w:t>
      </w:r>
    </w:p>
    <w:p w14:paraId="01EE16FA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25F42620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 xml:space="preserve">X - promover e participar de seminários, cursos, congressos e eventos correlatos para a discussão de temas relativos à juventude e que contribuam para o conhecimento da realidade do jovem na sociedade; </w:t>
      </w:r>
    </w:p>
    <w:p w14:paraId="22676109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730264B7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 xml:space="preserve">XI - incentivar a participação dos jovens na vida política do Município, de forma a que possam opinar, debater e participar das decisões políticas e administrativas do Poder Público Municipal; </w:t>
      </w:r>
    </w:p>
    <w:p w14:paraId="3DDEC780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26985FA1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 xml:space="preserve">XII – estimular, apoiar e divulgar o associativismo juvenil e a auto-organização dos jovens, bem como a mobilização das comunidades interessadas nas questões ligadas à juventude, respeitando sua autonomia; </w:t>
      </w:r>
    </w:p>
    <w:p w14:paraId="3E996D11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1EFA0D41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 xml:space="preserve">XIII – articular a integração com os Conselhos, Comissões e Secretarias Municipais, garantindo a participação da juventude na formulação das políticas públicas; </w:t>
      </w:r>
    </w:p>
    <w:p w14:paraId="79DB358D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14D9A480" w14:textId="77777777" w:rsidR="00982896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1B30FD57" w14:textId="77777777" w:rsidR="00982896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0C164C8C" w14:textId="77777777" w:rsidR="00982896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69A2523D" w14:textId="4173A1E3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 xml:space="preserve">XIV - realizar Assembleia Geral, de periodicidade bienal, em ano distinto da Conferência Municipal de Juventude, aberta à população, tendo como pauta principal a eleição do Conselho Municipal da Juventude de Mogi Mirim; </w:t>
      </w:r>
    </w:p>
    <w:p w14:paraId="1339DD48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2DEAD4F2" w14:textId="77777777" w:rsidR="00982896" w:rsidRDefault="00982896" w:rsidP="00982896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24F80DD3" w14:textId="77777777" w:rsidR="00982896" w:rsidRDefault="00982896" w:rsidP="00982896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5B371D2F" w14:textId="77777777" w:rsidR="00982896" w:rsidRPr="00035048" w:rsidRDefault="00982896" w:rsidP="00982896">
      <w:pPr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>XV - proporcionar atendimento de acordo com suas especificidades perante os órgãos públicos e privados prestadores de serviços à população, visando ao gozo de direitos</w:t>
      </w:r>
      <w:r>
        <w:rPr>
          <w:rFonts w:ascii="Times New Roman" w:hAnsi="Times New Roman" w:cs="Times New Roman"/>
          <w:szCs w:val="24"/>
        </w:rPr>
        <w:t>,</w:t>
      </w:r>
      <w:r w:rsidRPr="00035048">
        <w:rPr>
          <w:rFonts w:ascii="Times New Roman" w:hAnsi="Times New Roman" w:cs="Times New Roman"/>
          <w:szCs w:val="24"/>
        </w:rPr>
        <w:t xml:space="preserve"> simultaneamente nos campos da saúde, educacional, político, econômico, social, cultural e ambiental; </w:t>
      </w:r>
      <w:bookmarkStart w:id="1" w:name="_Hlk10461964"/>
    </w:p>
    <w:p w14:paraId="6C67837D" w14:textId="77777777" w:rsidR="00982896" w:rsidRPr="00035048" w:rsidRDefault="00982896" w:rsidP="00982896">
      <w:pPr>
        <w:ind w:firstLine="3828"/>
        <w:jc w:val="both"/>
        <w:rPr>
          <w:rFonts w:ascii="Times New Roman" w:hAnsi="Times New Roman" w:cs="Times New Roman"/>
          <w:color w:val="0070C0"/>
          <w:szCs w:val="24"/>
        </w:rPr>
      </w:pPr>
    </w:p>
    <w:bookmarkEnd w:id="1"/>
    <w:p w14:paraId="5A2C566F" w14:textId="77777777" w:rsidR="00982896" w:rsidRPr="00035048" w:rsidRDefault="00982896" w:rsidP="00982896">
      <w:pPr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eastAsia="Arial" w:hAnsi="Times New Roman" w:cs="Times New Roman"/>
          <w:szCs w:val="24"/>
        </w:rPr>
        <w:t xml:space="preserve"> </w:t>
      </w:r>
      <w:r w:rsidRPr="00035048">
        <w:rPr>
          <w:rFonts w:ascii="Times New Roman" w:hAnsi="Times New Roman" w:cs="Times New Roman"/>
          <w:szCs w:val="24"/>
        </w:rPr>
        <w:t xml:space="preserve">XVI - garantir meios e equipamentos públicos que promovam o acesso à produção cultural, à prática esportiva, à mobilidade territorial e à fruição do tempo livre; </w:t>
      </w:r>
    </w:p>
    <w:p w14:paraId="71FCBC42" w14:textId="77777777" w:rsidR="00982896" w:rsidRPr="00035048" w:rsidRDefault="00982896" w:rsidP="00982896">
      <w:pPr>
        <w:ind w:firstLine="3828"/>
        <w:jc w:val="both"/>
        <w:rPr>
          <w:rFonts w:ascii="Times New Roman" w:hAnsi="Times New Roman" w:cs="Times New Roman"/>
          <w:color w:val="0070C0"/>
          <w:szCs w:val="24"/>
        </w:rPr>
      </w:pPr>
    </w:p>
    <w:p w14:paraId="07CF2B50" w14:textId="77777777" w:rsidR="00982896" w:rsidRPr="00035048" w:rsidRDefault="00982896" w:rsidP="00982896">
      <w:pPr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>XVII - garantir a integração das políticas de juventude com os Poderes Legislativo e Judiciário, com o Ministério Público e com a Defensoria Pública;</w:t>
      </w:r>
    </w:p>
    <w:p w14:paraId="31BD4EF1" w14:textId="77777777" w:rsidR="00982896" w:rsidRPr="00035048" w:rsidRDefault="00982896" w:rsidP="00982896">
      <w:pPr>
        <w:ind w:firstLine="3828"/>
        <w:jc w:val="both"/>
        <w:rPr>
          <w:rFonts w:ascii="Times New Roman" w:hAnsi="Times New Roman" w:cs="Times New Roman"/>
          <w:color w:val="0070C0"/>
          <w:szCs w:val="24"/>
        </w:rPr>
      </w:pPr>
    </w:p>
    <w:p w14:paraId="468A33D7" w14:textId="77777777" w:rsidR="00982896" w:rsidRPr="00035048" w:rsidRDefault="00982896" w:rsidP="00982896">
      <w:pPr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>XVIII - zelar pelos direitos dos jovens com idade entre 15 (quinze) e 29 (vinte e nove) anos privados de liberdade e egressos do sistema prisional, formulando políticas de educação e trabalho, incluindo estímulos à sua reinserção social e laboral, bem como criando e estimulando oportunidades de estudo e trabalho que favoreçam o cumprimento do regime semiaberto;</w:t>
      </w:r>
    </w:p>
    <w:p w14:paraId="3EF3931A" w14:textId="77777777" w:rsidR="00982896" w:rsidRPr="00035048" w:rsidRDefault="00982896" w:rsidP="00982896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215F17AD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>XIX - realizar, a cada 2 (dois) anos, a Conferência da Juventude de Mogi Mirim;</w:t>
      </w:r>
    </w:p>
    <w:p w14:paraId="581C0969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46A1D883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eastAsia="Arial" w:hAnsi="Times New Roman" w:cs="Times New Roman"/>
          <w:szCs w:val="24"/>
        </w:rPr>
        <w:t xml:space="preserve">XX </w:t>
      </w:r>
      <w:r w:rsidRPr="00035048">
        <w:rPr>
          <w:rFonts w:ascii="Times New Roman" w:hAnsi="Times New Roman" w:cs="Times New Roman"/>
          <w:szCs w:val="24"/>
        </w:rPr>
        <w:t>- elaborar o seu Regimento Interno.</w:t>
      </w:r>
    </w:p>
    <w:p w14:paraId="49FBEB7C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6085E257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 xml:space="preserve">Art. 4º O Conselho </w:t>
      </w:r>
      <w:r>
        <w:rPr>
          <w:rFonts w:ascii="Times New Roman" w:hAnsi="Times New Roman" w:cs="Times New Roman"/>
          <w:szCs w:val="24"/>
        </w:rPr>
        <w:t>Municipal</w:t>
      </w:r>
      <w:r w:rsidRPr="00035048">
        <w:rPr>
          <w:rFonts w:ascii="Times New Roman" w:hAnsi="Times New Roman" w:cs="Times New Roman"/>
          <w:szCs w:val="24"/>
        </w:rPr>
        <w:t xml:space="preserve"> da Juventude de Mogi Mirim (</w:t>
      </w:r>
      <w:r w:rsidRPr="00035048">
        <w:rPr>
          <w:rFonts w:ascii="Times New Roman" w:hAnsi="Times New Roman" w:cs="Times New Roman"/>
          <w:bCs/>
          <w:szCs w:val="24"/>
        </w:rPr>
        <w:t>CONJUVEMM)</w:t>
      </w:r>
      <w:r w:rsidRPr="00035048">
        <w:rPr>
          <w:rFonts w:ascii="Times New Roman" w:hAnsi="Times New Roman" w:cs="Times New Roman"/>
          <w:b/>
          <w:bCs/>
          <w:szCs w:val="24"/>
        </w:rPr>
        <w:t xml:space="preserve"> </w:t>
      </w:r>
      <w:r w:rsidRPr="00035048">
        <w:rPr>
          <w:rFonts w:ascii="Times New Roman" w:hAnsi="Times New Roman" w:cs="Times New Roman"/>
          <w:szCs w:val="24"/>
        </w:rPr>
        <w:t xml:space="preserve">é órgão de decisão autônoma e de representação paritária, composto por (11) onze membros e seus respectivos suplentes, </w:t>
      </w:r>
      <w:r w:rsidRPr="00035048">
        <w:rPr>
          <w:rFonts w:ascii="Times New Roman" w:hAnsi="Times New Roman" w:cs="Times New Roman"/>
          <w:color w:val="000000"/>
          <w:szCs w:val="24"/>
        </w:rPr>
        <w:t>na proporção de 50% (cinquenta por cento) do Poder Público e 50% (cinquenta por cento) da Sociedade Civil</w:t>
      </w:r>
      <w:r>
        <w:rPr>
          <w:rFonts w:ascii="Times New Roman" w:hAnsi="Times New Roman" w:cs="Times New Roman"/>
          <w:color w:val="000000"/>
          <w:szCs w:val="24"/>
        </w:rPr>
        <w:t>,</w:t>
      </w:r>
      <w:r w:rsidRPr="00035048">
        <w:rPr>
          <w:rFonts w:ascii="Times New Roman" w:hAnsi="Times New Roman" w:cs="Times New Roman"/>
          <w:color w:val="000000"/>
          <w:szCs w:val="24"/>
        </w:rPr>
        <w:t xml:space="preserve"> com atuação na defesa e promoção dos direitos da juventude</w:t>
      </w:r>
      <w:r w:rsidRPr="00035048">
        <w:rPr>
          <w:rFonts w:ascii="Times New Roman" w:hAnsi="Times New Roman" w:cs="Times New Roman"/>
          <w:szCs w:val="24"/>
        </w:rPr>
        <w:t xml:space="preserve"> observada a seguinte composição: </w:t>
      </w:r>
    </w:p>
    <w:p w14:paraId="0B490BD6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0C57B742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 xml:space="preserve">I - Poder Público Municipal: </w:t>
      </w:r>
    </w:p>
    <w:p w14:paraId="1C1E2064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4ACD65C2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 xml:space="preserve">a) 1 (um) representante da Secretaria Municipal de Assistência Social; </w:t>
      </w:r>
    </w:p>
    <w:p w14:paraId="44C59D9E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6C3C7D94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>b) 1 (um) representante da Secretaria Municipal de Educação;</w:t>
      </w:r>
    </w:p>
    <w:p w14:paraId="67AA8608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1DCD56A8" w14:textId="77777777" w:rsidR="00982896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444B7FAF" w14:textId="77777777" w:rsidR="00982896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64BF746F" w14:textId="77777777" w:rsidR="00982896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55C52A4E" w14:textId="77777777" w:rsidR="00982896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5846499E" w14:textId="77777777" w:rsidR="00982896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13E4D712" w14:textId="07F4E01C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>c) 1 (um) representante da Secretaria Municipal de Saúde;</w:t>
      </w:r>
    </w:p>
    <w:p w14:paraId="4D1B922C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35C38A83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>d) 1 (um) representante da Secretaria Municipal de Esporte, Juventude e Lazer;</w:t>
      </w:r>
    </w:p>
    <w:p w14:paraId="29A585FA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4E119F1C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>e) 1 (um) representante da Secretaria Municipal de Cultura e Turismo;</w:t>
      </w:r>
    </w:p>
    <w:p w14:paraId="1511E677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6AC32F48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>f) 1 (um) representante da Secretaria Municipal de Segurança Pública;</w:t>
      </w:r>
    </w:p>
    <w:p w14:paraId="5CF9C501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7507AE1F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>g) 1 (um) representante da Secretaria Municipal de Relações Institucionais;</w:t>
      </w:r>
    </w:p>
    <w:p w14:paraId="42AFD7A5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6EF09C7F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>h) 1 (um) representante da Secretaria Municipal do Meio Ambiente;</w:t>
      </w:r>
    </w:p>
    <w:p w14:paraId="1FB09FE3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55F282BB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>i) (um) representante da Secretaria Municipal de Mobilidade Urbana;</w:t>
      </w:r>
    </w:p>
    <w:p w14:paraId="538E33C6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116505BB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>j) 1 (um) representante da Secretaria Municipal de Tecnologia da Informação;</w:t>
      </w:r>
    </w:p>
    <w:p w14:paraId="6B997F64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7AB922D3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>k) 1 (um) representante do Conselho Tutelar de Mogi Mirim.</w:t>
      </w:r>
    </w:p>
    <w:p w14:paraId="2B79F077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000AC9CB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>II – Sociedade Civil:</w:t>
      </w:r>
    </w:p>
    <w:p w14:paraId="38EC2BF1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575E830F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 xml:space="preserve">a) </w:t>
      </w:r>
      <w:r>
        <w:rPr>
          <w:rFonts w:ascii="Times New Roman" w:hAnsi="Times New Roman" w:cs="Times New Roman"/>
          <w:szCs w:val="24"/>
        </w:rPr>
        <w:t>1 (</w:t>
      </w:r>
      <w:r w:rsidRPr="00035048">
        <w:rPr>
          <w:rFonts w:ascii="Times New Roman" w:hAnsi="Times New Roman" w:cs="Times New Roman"/>
          <w:szCs w:val="24"/>
        </w:rPr>
        <w:t>um</w:t>
      </w:r>
      <w:r>
        <w:rPr>
          <w:rFonts w:ascii="Times New Roman" w:hAnsi="Times New Roman" w:cs="Times New Roman"/>
          <w:szCs w:val="24"/>
        </w:rPr>
        <w:t>)</w:t>
      </w:r>
      <w:r w:rsidRPr="00035048">
        <w:rPr>
          <w:rFonts w:ascii="Times New Roman" w:hAnsi="Times New Roman" w:cs="Times New Roman"/>
          <w:szCs w:val="24"/>
        </w:rPr>
        <w:t xml:space="preserve"> representante da área empresarial indicado pela Associação Comercial e Industrial de Mogi Mirim;</w:t>
      </w:r>
    </w:p>
    <w:p w14:paraId="5FD6BB00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4BD0E610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>b) 1 (um) representante de Grêmios Estudantis com sede no Município;</w:t>
      </w:r>
    </w:p>
    <w:p w14:paraId="2816BF58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0BB74A0B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>c) 1 (um) re</w:t>
      </w:r>
      <w:r>
        <w:rPr>
          <w:rFonts w:ascii="Times New Roman" w:hAnsi="Times New Roman" w:cs="Times New Roman"/>
          <w:szCs w:val="24"/>
        </w:rPr>
        <w:t>presentante de instituições de E</w:t>
      </w:r>
      <w:r w:rsidRPr="00035048">
        <w:rPr>
          <w:rFonts w:ascii="Times New Roman" w:hAnsi="Times New Roman" w:cs="Times New Roman"/>
          <w:szCs w:val="24"/>
        </w:rPr>
        <w:t xml:space="preserve">nsino </w:t>
      </w:r>
      <w:r>
        <w:rPr>
          <w:rFonts w:ascii="Times New Roman" w:hAnsi="Times New Roman" w:cs="Times New Roman"/>
          <w:szCs w:val="24"/>
        </w:rPr>
        <w:t>S</w:t>
      </w:r>
      <w:r w:rsidRPr="00035048">
        <w:rPr>
          <w:rFonts w:ascii="Times New Roman" w:hAnsi="Times New Roman" w:cs="Times New Roman"/>
          <w:szCs w:val="24"/>
        </w:rPr>
        <w:t>uperior com sede no Município</w:t>
      </w:r>
    </w:p>
    <w:p w14:paraId="11A04EE2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4DFEE122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>d) 1 (um) representante de Instituições de Ensino Técnico com sede no Município;</w:t>
      </w:r>
    </w:p>
    <w:p w14:paraId="460FB58F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63B5117A" w14:textId="77777777" w:rsidR="00982896" w:rsidRPr="00035048" w:rsidRDefault="00982896" w:rsidP="00982896">
      <w:pPr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 xml:space="preserve">e) 1 (um) representante dos movimentos religiosos do Município; </w:t>
      </w:r>
    </w:p>
    <w:p w14:paraId="346C700E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0FDAB66B" w14:textId="77777777" w:rsidR="00982896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6EC58BC7" w14:textId="77777777" w:rsidR="00982896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55D07DB7" w14:textId="77777777" w:rsidR="00982896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3F1390CB" w14:textId="2B9031BA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>f) 1 (um) representante da Ordem dos Advogados do Brasil – 60ª Subseção de Mogi Mirim;</w:t>
      </w:r>
    </w:p>
    <w:p w14:paraId="6CA68F10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4CCB586A" w14:textId="77777777" w:rsidR="00982896" w:rsidRPr="00035048" w:rsidRDefault="00982896" w:rsidP="00982896">
      <w:pPr>
        <w:pStyle w:val="PargrafodaLista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35048">
        <w:rPr>
          <w:rFonts w:ascii="Times New Roman" w:hAnsi="Times New Roman" w:cs="Times New Roman"/>
          <w:sz w:val="24"/>
          <w:szCs w:val="24"/>
        </w:rPr>
        <w:t>g) 1 (um) representante de Associações e Clubes de Serviços que atuem com o jovem;</w:t>
      </w:r>
    </w:p>
    <w:p w14:paraId="300BC13C" w14:textId="77777777" w:rsidR="00982896" w:rsidRPr="00035048" w:rsidRDefault="00982896" w:rsidP="00982896">
      <w:pPr>
        <w:pStyle w:val="PargrafodaLista"/>
        <w:spacing w:after="0" w:line="240" w:lineRule="auto"/>
        <w:ind w:left="0" w:firstLine="3828"/>
        <w:rPr>
          <w:rFonts w:ascii="Times New Roman" w:hAnsi="Times New Roman" w:cs="Times New Roman"/>
          <w:sz w:val="24"/>
          <w:szCs w:val="24"/>
        </w:rPr>
      </w:pPr>
    </w:p>
    <w:p w14:paraId="4E00F5C2" w14:textId="77777777" w:rsidR="00982896" w:rsidRPr="00035048" w:rsidRDefault="00982896" w:rsidP="00982896">
      <w:pPr>
        <w:pStyle w:val="PargrafodaLista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35048">
        <w:rPr>
          <w:rFonts w:ascii="Times New Roman" w:hAnsi="Times New Roman" w:cs="Times New Roman"/>
          <w:sz w:val="24"/>
          <w:szCs w:val="24"/>
        </w:rPr>
        <w:t>h) 1 (um) representante de Organizações Sociais Civis (OSCs) que atuem com Geração de Renda ou Formação para o Mundo do Trabalho;</w:t>
      </w:r>
    </w:p>
    <w:p w14:paraId="15E100F3" w14:textId="77777777" w:rsidR="00982896" w:rsidRPr="00035048" w:rsidRDefault="00982896" w:rsidP="00982896">
      <w:pPr>
        <w:pStyle w:val="PargrafodaLista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73EE2C36" w14:textId="77777777" w:rsidR="00982896" w:rsidRPr="00035048" w:rsidRDefault="00982896" w:rsidP="00982896">
      <w:pPr>
        <w:pStyle w:val="PargrafodaLista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35048">
        <w:rPr>
          <w:rFonts w:ascii="Times New Roman" w:hAnsi="Times New Roman" w:cs="Times New Roman"/>
          <w:color w:val="000000"/>
          <w:sz w:val="24"/>
          <w:szCs w:val="24"/>
        </w:rPr>
        <w:t>i) 01 (um) representante de jovens portadores de necessidades especiais;</w:t>
      </w:r>
    </w:p>
    <w:p w14:paraId="13230DD4" w14:textId="77777777" w:rsidR="00982896" w:rsidRPr="00035048" w:rsidRDefault="00982896" w:rsidP="00982896">
      <w:pPr>
        <w:pStyle w:val="PargrafodaLista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42D63B62" w14:textId="77777777" w:rsidR="00982896" w:rsidRDefault="00982896" w:rsidP="00982896">
      <w:pPr>
        <w:pStyle w:val="PargrafodaLista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2FB0EF60" w14:textId="77777777" w:rsidR="00982896" w:rsidRPr="00035048" w:rsidRDefault="00982896" w:rsidP="00982896">
      <w:pPr>
        <w:pStyle w:val="PargrafodaLista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35048">
        <w:rPr>
          <w:rFonts w:ascii="Times New Roman" w:hAnsi="Times New Roman" w:cs="Times New Roman"/>
          <w:sz w:val="24"/>
          <w:szCs w:val="24"/>
        </w:rPr>
        <w:t>j) 1 (um) representante do Conselho Municipal dos Direitos da Criança e do Adolescente (CMDCA);</w:t>
      </w:r>
    </w:p>
    <w:p w14:paraId="31DC085F" w14:textId="77777777" w:rsidR="00982896" w:rsidRPr="00035048" w:rsidRDefault="00982896" w:rsidP="00982896">
      <w:pPr>
        <w:pStyle w:val="PargrafodaLista"/>
        <w:spacing w:after="0" w:line="240" w:lineRule="auto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6139FDD3" w14:textId="77777777" w:rsidR="00982896" w:rsidRPr="00035048" w:rsidRDefault="00982896" w:rsidP="00982896">
      <w:pPr>
        <w:ind w:firstLine="3828"/>
        <w:contextualSpacing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>k) 1 (um) representante do Conselho Municipal de Políticas Públicas Sobre Drogas (COMAD).</w:t>
      </w:r>
    </w:p>
    <w:p w14:paraId="08CB7547" w14:textId="77777777" w:rsidR="00982896" w:rsidRPr="00035048" w:rsidRDefault="00982896" w:rsidP="00982896">
      <w:pPr>
        <w:ind w:firstLine="3828"/>
        <w:contextualSpacing/>
        <w:jc w:val="both"/>
        <w:rPr>
          <w:rFonts w:ascii="Times New Roman" w:hAnsi="Times New Roman" w:cs="Times New Roman"/>
          <w:szCs w:val="24"/>
        </w:rPr>
      </w:pPr>
    </w:p>
    <w:p w14:paraId="005ECE4F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>Art. 5º O</w:t>
      </w:r>
      <w:r>
        <w:rPr>
          <w:rFonts w:ascii="Times New Roman" w:hAnsi="Times New Roman" w:cs="Times New Roman"/>
          <w:szCs w:val="24"/>
        </w:rPr>
        <w:t>s</w:t>
      </w:r>
      <w:r w:rsidRPr="00035048">
        <w:rPr>
          <w:rFonts w:ascii="Times New Roman" w:hAnsi="Times New Roman" w:cs="Times New Roman"/>
          <w:szCs w:val="24"/>
        </w:rPr>
        <w:t xml:space="preserve"> Conselheiros </w:t>
      </w:r>
      <w:r>
        <w:rPr>
          <w:rFonts w:ascii="Times New Roman" w:hAnsi="Times New Roman" w:cs="Times New Roman"/>
          <w:szCs w:val="24"/>
        </w:rPr>
        <w:t>serão nomeados por ato do Chefe do Executivo com</w:t>
      </w:r>
      <w:r w:rsidRPr="00035048">
        <w:rPr>
          <w:rFonts w:ascii="Times New Roman" w:hAnsi="Times New Roman" w:cs="Times New Roman"/>
          <w:szCs w:val="24"/>
        </w:rPr>
        <w:t xml:space="preserve"> mandato de 2 (dois) anos, permitida uma recondução por igual período. </w:t>
      </w:r>
    </w:p>
    <w:p w14:paraId="501D51F0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0FDD4899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 xml:space="preserve">§ 1º </w:t>
      </w:r>
      <w:r>
        <w:rPr>
          <w:rFonts w:ascii="Times New Roman" w:hAnsi="Times New Roman" w:cs="Times New Roman"/>
          <w:szCs w:val="24"/>
        </w:rPr>
        <w:t>Os membros representantes do P</w:t>
      </w:r>
      <w:r w:rsidRPr="00035048">
        <w:rPr>
          <w:rFonts w:ascii="Times New Roman" w:hAnsi="Times New Roman" w:cs="Times New Roman"/>
          <w:szCs w:val="24"/>
        </w:rPr>
        <w:t xml:space="preserve">oder </w:t>
      </w:r>
      <w:r>
        <w:rPr>
          <w:rFonts w:ascii="Times New Roman" w:hAnsi="Times New Roman" w:cs="Times New Roman"/>
          <w:szCs w:val="24"/>
        </w:rPr>
        <w:t>P</w:t>
      </w:r>
      <w:r w:rsidRPr="00035048">
        <w:rPr>
          <w:rFonts w:ascii="Times New Roman" w:hAnsi="Times New Roman" w:cs="Times New Roman"/>
          <w:szCs w:val="24"/>
        </w:rPr>
        <w:t xml:space="preserve">úblico </w:t>
      </w:r>
      <w:r>
        <w:rPr>
          <w:rFonts w:ascii="Times New Roman" w:hAnsi="Times New Roman" w:cs="Times New Roman"/>
          <w:szCs w:val="24"/>
        </w:rPr>
        <w:t>serão indicados e os</w:t>
      </w:r>
      <w:r w:rsidRPr="00035048">
        <w:rPr>
          <w:rFonts w:ascii="Times New Roman" w:hAnsi="Times New Roman" w:cs="Times New Roman"/>
          <w:szCs w:val="24"/>
        </w:rPr>
        <w:t xml:space="preserve"> da sociedade civil, eleitos, na Assembleia Geral. </w:t>
      </w:r>
    </w:p>
    <w:p w14:paraId="3736C05E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4A7EA51F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 xml:space="preserve">§ 2º O Regimento Interno do Conselho regulará os casos de substituição dos membros efetivos pelos suplentes, bem como os casos de impedimentos, perda do mandato e vacância. </w:t>
      </w:r>
    </w:p>
    <w:p w14:paraId="77918155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241B8960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>Art. 6º O exercício da função de Conselheiro é considerado de interesse público relevante e não será remunerado.</w:t>
      </w:r>
    </w:p>
    <w:p w14:paraId="4F71E624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5F96CABE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 xml:space="preserve">Art. 7º O Conselho </w:t>
      </w:r>
      <w:r>
        <w:rPr>
          <w:rFonts w:ascii="Times New Roman" w:hAnsi="Times New Roman" w:cs="Times New Roman"/>
          <w:szCs w:val="24"/>
        </w:rPr>
        <w:t>Municipal</w:t>
      </w:r>
      <w:r w:rsidRPr="00035048">
        <w:rPr>
          <w:rFonts w:ascii="Times New Roman" w:hAnsi="Times New Roman" w:cs="Times New Roman"/>
          <w:szCs w:val="24"/>
        </w:rPr>
        <w:t xml:space="preserve"> da Juventude de Mogi Mirim (</w:t>
      </w:r>
      <w:r w:rsidRPr="00035048">
        <w:rPr>
          <w:rFonts w:ascii="Times New Roman" w:hAnsi="Times New Roman" w:cs="Times New Roman"/>
          <w:bCs/>
          <w:szCs w:val="24"/>
        </w:rPr>
        <w:t>CONJUVEMM)</w:t>
      </w:r>
      <w:r w:rsidRPr="00035048">
        <w:rPr>
          <w:rFonts w:ascii="Times New Roman" w:hAnsi="Times New Roman" w:cs="Times New Roman"/>
          <w:szCs w:val="24"/>
        </w:rPr>
        <w:t xml:space="preserve"> terá uma Diretoria Executiva, eleita entre seus pares, com mandato de 1 (um) ano, permitida a recondução, sendo assim constituída: </w:t>
      </w:r>
    </w:p>
    <w:p w14:paraId="36ECC8CB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34DFF18F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 xml:space="preserve">I - Presidente; </w:t>
      </w:r>
    </w:p>
    <w:p w14:paraId="0E42BE50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318BC1DB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 xml:space="preserve">II - Vice-Presidente; </w:t>
      </w:r>
    </w:p>
    <w:p w14:paraId="5998AA46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50C936B7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>III - 1º Secretário;</w:t>
      </w:r>
    </w:p>
    <w:p w14:paraId="5244EAEA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07389F01" w14:textId="77777777" w:rsidR="00982896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6E64B29D" w14:textId="77777777" w:rsidR="00982896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358B66BC" w14:textId="77777777" w:rsidR="00982896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1B8D97B2" w14:textId="77777777" w:rsidR="00982896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38F4E415" w14:textId="3FF0FFAE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>IV - 2º Secretário, respeitando a alternância entre Poder Público e Sociedade Civil, quanto aos cargos de Presidente e Vice-presidente.</w:t>
      </w:r>
    </w:p>
    <w:p w14:paraId="25DEC1A3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6DB7530B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eastAsia="Arial" w:hAnsi="Times New Roman" w:cs="Times New Roman"/>
          <w:szCs w:val="24"/>
        </w:rPr>
        <w:t xml:space="preserve">Parágrafo único. </w:t>
      </w:r>
      <w:r w:rsidRPr="00035048">
        <w:rPr>
          <w:rFonts w:ascii="Times New Roman" w:hAnsi="Times New Roman" w:cs="Times New Roman"/>
          <w:szCs w:val="24"/>
        </w:rPr>
        <w:t xml:space="preserve">As atribuições, o funcionamento e a forma de eleição da Diretoria Executiva serão definidos em Regimento Interno a ser aprovado pelo Conselho. </w:t>
      </w:r>
    </w:p>
    <w:p w14:paraId="2CF9BC1E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03B28CC4" w14:textId="77777777" w:rsidR="00982896" w:rsidRPr="00035048" w:rsidRDefault="00982896" w:rsidP="00982896">
      <w:pPr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>Art. 8º O Conselho</w:t>
      </w:r>
      <w:r>
        <w:rPr>
          <w:rFonts w:ascii="Times New Roman" w:hAnsi="Times New Roman" w:cs="Times New Roman"/>
          <w:szCs w:val="24"/>
        </w:rPr>
        <w:t xml:space="preserve"> Municipal</w:t>
      </w:r>
      <w:r w:rsidRPr="00035048">
        <w:rPr>
          <w:rFonts w:ascii="Times New Roman" w:hAnsi="Times New Roman" w:cs="Times New Roman"/>
          <w:szCs w:val="24"/>
        </w:rPr>
        <w:t xml:space="preserve"> da Juventude de Mogi Mirim (</w:t>
      </w:r>
      <w:r w:rsidRPr="00035048">
        <w:rPr>
          <w:rFonts w:ascii="Times New Roman" w:hAnsi="Times New Roman" w:cs="Times New Roman"/>
          <w:bCs/>
          <w:szCs w:val="24"/>
        </w:rPr>
        <w:t>CONJUVEMM)</w:t>
      </w:r>
      <w:r w:rsidRPr="00035048">
        <w:rPr>
          <w:rFonts w:ascii="Times New Roman" w:hAnsi="Times New Roman" w:cs="Times New Roman"/>
          <w:szCs w:val="24"/>
        </w:rPr>
        <w:t xml:space="preserve"> reunir-se-á, ordinariamente, em sessões mensais, e extraordinariamente, quando convocado por sua Diretoria Executiva ou por maioria simples, com antecedência mínima de 5 (cinco) dias úteis e pauta definida. </w:t>
      </w:r>
    </w:p>
    <w:p w14:paraId="73CEE1B7" w14:textId="77777777" w:rsidR="00982896" w:rsidRPr="00035048" w:rsidRDefault="00982896" w:rsidP="00982896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62B61141" w14:textId="77777777" w:rsidR="00982896" w:rsidRPr="00035048" w:rsidRDefault="00982896" w:rsidP="00982896">
      <w:pPr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 xml:space="preserve">Art. 9º O Conselho </w:t>
      </w:r>
      <w:r>
        <w:rPr>
          <w:rFonts w:ascii="Times New Roman" w:hAnsi="Times New Roman" w:cs="Times New Roman"/>
          <w:szCs w:val="24"/>
        </w:rPr>
        <w:t>Municipal</w:t>
      </w:r>
      <w:r w:rsidRPr="00035048">
        <w:rPr>
          <w:rFonts w:ascii="Times New Roman" w:hAnsi="Times New Roman" w:cs="Times New Roman"/>
          <w:szCs w:val="24"/>
        </w:rPr>
        <w:t xml:space="preserve"> da Juventude de Mogi Mirim (</w:t>
      </w:r>
      <w:r w:rsidRPr="00035048">
        <w:rPr>
          <w:rFonts w:ascii="Times New Roman" w:hAnsi="Times New Roman" w:cs="Times New Roman"/>
          <w:bCs/>
          <w:szCs w:val="24"/>
        </w:rPr>
        <w:t xml:space="preserve">CONJUVEMM) </w:t>
      </w:r>
      <w:r w:rsidRPr="00035048">
        <w:rPr>
          <w:rFonts w:ascii="Times New Roman" w:hAnsi="Times New Roman" w:cs="Times New Roman"/>
          <w:szCs w:val="24"/>
        </w:rPr>
        <w:t xml:space="preserve">poderá instituir, mediante aprovação da Plenária, Comissões Temáticas, provisórias ou permanentes, como forma de organizar e distribuir seus trabalhos. </w:t>
      </w:r>
    </w:p>
    <w:p w14:paraId="7DC0DA7A" w14:textId="77777777" w:rsidR="00982896" w:rsidRPr="00035048" w:rsidRDefault="00982896" w:rsidP="00982896">
      <w:pPr>
        <w:tabs>
          <w:tab w:val="left" w:pos="1762"/>
        </w:tabs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ab/>
      </w:r>
    </w:p>
    <w:p w14:paraId="6A8A81CA" w14:textId="77777777" w:rsidR="00982896" w:rsidRDefault="00982896" w:rsidP="00982896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5EA20BCE" w14:textId="77777777" w:rsidR="00982896" w:rsidRDefault="00982896" w:rsidP="00982896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09ABCD7C" w14:textId="77777777" w:rsidR="00982896" w:rsidRPr="00035048" w:rsidRDefault="00982896" w:rsidP="00982896">
      <w:pPr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 xml:space="preserve">Parágrafo único. A forma de composição, funcionamento e atribuições das Comissões Temáticas serão definidos em Regimento Interno a ser aprovado pelo Conselho. </w:t>
      </w:r>
    </w:p>
    <w:p w14:paraId="1EF6B3E3" w14:textId="77777777" w:rsidR="00982896" w:rsidRPr="00035048" w:rsidRDefault="00982896" w:rsidP="00982896">
      <w:pPr>
        <w:ind w:firstLine="3828"/>
        <w:jc w:val="both"/>
        <w:rPr>
          <w:rFonts w:ascii="Times New Roman" w:hAnsi="Times New Roman" w:cs="Times New Roman"/>
          <w:szCs w:val="24"/>
        </w:rPr>
      </w:pPr>
    </w:p>
    <w:p w14:paraId="795FDAE3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 xml:space="preserve">Art. 10. Todas as deliberações e comunicados do Conselho </w:t>
      </w:r>
      <w:r>
        <w:rPr>
          <w:rFonts w:ascii="Times New Roman" w:hAnsi="Times New Roman" w:cs="Times New Roman"/>
          <w:szCs w:val="24"/>
        </w:rPr>
        <w:t>Municipal</w:t>
      </w:r>
      <w:r w:rsidRPr="00035048">
        <w:rPr>
          <w:rFonts w:ascii="Times New Roman" w:hAnsi="Times New Roman" w:cs="Times New Roman"/>
          <w:szCs w:val="24"/>
        </w:rPr>
        <w:t xml:space="preserve"> da Juventude de Mogi Mirim (</w:t>
      </w:r>
      <w:r w:rsidRPr="00035048">
        <w:rPr>
          <w:rFonts w:ascii="Times New Roman" w:hAnsi="Times New Roman" w:cs="Times New Roman"/>
          <w:bCs/>
          <w:szCs w:val="24"/>
        </w:rPr>
        <w:t xml:space="preserve">CONJUVEMM) </w:t>
      </w:r>
      <w:r w:rsidRPr="00035048">
        <w:rPr>
          <w:rFonts w:ascii="Times New Roman" w:hAnsi="Times New Roman" w:cs="Times New Roman"/>
          <w:szCs w:val="24"/>
        </w:rPr>
        <w:t>deverão ser publicados no Jornal Oficial do Município e afixados na sede da Sala de Conselhos, bem como no sítio oficial da Prefeitura</w:t>
      </w:r>
      <w:r w:rsidRPr="00035048">
        <w:rPr>
          <w:rFonts w:ascii="Times New Roman" w:hAnsi="Times New Roman" w:cs="Times New Roman"/>
          <w:color w:val="0070C0"/>
          <w:szCs w:val="24"/>
        </w:rPr>
        <w:t xml:space="preserve"> </w:t>
      </w:r>
      <w:r w:rsidRPr="00035048">
        <w:rPr>
          <w:rFonts w:ascii="Times New Roman" w:hAnsi="Times New Roman" w:cs="Times New Roman"/>
          <w:szCs w:val="24"/>
        </w:rPr>
        <w:t>Municipal</w:t>
      </w:r>
      <w:r w:rsidRPr="00035048">
        <w:rPr>
          <w:rFonts w:ascii="Times New Roman" w:hAnsi="Times New Roman" w:cs="Times New Roman"/>
          <w:color w:val="0070C0"/>
          <w:szCs w:val="24"/>
        </w:rPr>
        <w:t xml:space="preserve"> </w:t>
      </w:r>
      <w:r w:rsidRPr="00035048">
        <w:rPr>
          <w:rFonts w:ascii="Times New Roman" w:hAnsi="Times New Roman" w:cs="Times New Roman"/>
          <w:szCs w:val="24"/>
        </w:rPr>
        <w:t xml:space="preserve">em local de fácil acesso e visualização a todos os usuários e interessados. </w:t>
      </w:r>
    </w:p>
    <w:p w14:paraId="6D5D24FB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2960AE64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>Art. 11. O Poder Executivo proporcionará ao Conselho</w:t>
      </w:r>
      <w:r>
        <w:rPr>
          <w:rFonts w:ascii="Times New Roman" w:hAnsi="Times New Roman" w:cs="Times New Roman"/>
          <w:szCs w:val="24"/>
        </w:rPr>
        <w:t xml:space="preserve"> Municipal</w:t>
      </w:r>
      <w:r w:rsidRPr="00035048">
        <w:rPr>
          <w:rFonts w:ascii="Times New Roman" w:hAnsi="Times New Roman" w:cs="Times New Roman"/>
          <w:szCs w:val="24"/>
        </w:rPr>
        <w:t xml:space="preserve"> da Juventude de Mogi Mirim (</w:t>
      </w:r>
      <w:r w:rsidRPr="00035048">
        <w:rPr>
          <w:rFonts w:ascii="Times New Roman" w:hAnsi="Times New Roman" w:cs="Times New Roman"/>
          <w:bCs/>
          <w:szCs w:val="24"/>
        </w:rPr>
        <w:t xml:space="preserve">CONJUVEMM) </w:t>
      </w:r>
      <w:r w:rsidRPr="00035048">
        <w:rPr>
          <w:rFonts w:ascii="Times New Roman" w:hAnsi="Times New Roman" w:cs="Times New Roman"/>
          <w:szCs w:val="24"/>
        </w:rPr>
        <w:t xml:space="preserve">o suporte técnico, administrativo e financeiro necessários, garantindo-lhes condições para o seu pleno e regular funcionamento. </w:t>
      </w:r>
    </w:p>
    <w:p w14:paraId="7D0EF9E2" w14:textId="77777777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</w:p>
    <w:p w14:paraId="7298EC76" w14:textId="22014735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 xml:space="preserve">Art. 12. Após a posse, os membros do Conselho </w:t>
      </w:r>
      <w:r>
        <w:rPr>
          <w:rFonts w:ascii="Times New Roman" w:hAnsi="Times New Roman" w:cs="Times New Roman"/>
          <w:szCs w:val="24"/>
        </w:rPr>
        <w:t xml:space="preserve">Municipal </w:t>
      </w:r>
      <w:r w:rsidRPr="00035048">
        <w:rPr>
          <w:rFonts w:ascii="Times New Roman" w:hAnsi="Times New Roman" w:cs="Times New Roman"/>
          <w:szCs w:val="24"/>
        </w:rPr>
        <w:t>da Juventude de Mogi Mirim (</w:t>
      </w:r>
      <w:r w:rsidRPr="00035048">
        <w:rPr>
          <w:rFonts w:ascii="Times New Roman" w:hAnsi="Times New Roman" w:cs="Times New Roman"/>
          <w:bCs/>
          <w:szCs w:val="24"/>
        </w:rPr>
        <w:t>CONJUVEMM)</w:t>
      </w:r>
      <w:r w:rsidRPr="00035048">
        <w:rPr>
          <w:rFonts w:ascii="Times New Roman" w:hAnsi="Times New Roman" w:cs="Times New Roman"/>
          <w:b/>
          <w:bCs/>
          <w:szCs w:val="24"/>
        </w:rPr>
        <w:t xml:space="preserve"> </w:t>
      </w:r>
      <w:r w:rsidRPr="00035048">
        <w:rPr>
          <w:rFonts w:ascii="Times New Roman" w:hAnsi="Times New Roman" w:cs="Times New Roman"/>
          <w:szCs w:val="24"/>
        </w:rPr>
        <w:t>elaborarão o seu Regimento Interno, no prazo de 60 (sessenta) dias</w:t>
      </w:r>
      <w:r>
        <w:rPr>
          <w:rFonts w:ascii="Times New Roman" w:hAnsi="Times New Roman" w:cs="Times New Roman"/>
          <w:szCs w:val="24"/>
        </w:rPr>
        <w:t>, que será aprovado mediante Decreto do Poder Executivo</w:t>
      </w:r>
      <w:r w:rsidRPr="00035048">
        <w:rPr>
          <w:rFonts w:ascii="Times New Roman" w:hAnsi="Times New Roman" w:cs="Times New Roman"/>
          <w:szCs w:val="24"/>
        </w:rPr>
        <w:t xml:space="preserve">. </w:t>
      </w:r>
    </w:p>
    <w:p w14:paraId="75A218B2" w14:textId="261570EE" w:rsidR="00982896" w:rsidRPr="00035048" w:rsidRDefault="00982896" w:rsidP="00982896">
      <w:pPr>
        <w:pStyle w:val="NormalWeb"/>
        <w:spacing w:before="0" w:after="0"/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>Art. 13.  Esta Lei entra em vigor na data de sua publicação.</w:t>
      </w:r>
    </w:p>
    <w:p w14:paraId="669A67DD" w14:textId="77777777" w:rsidR="00982896" w:rsidRPr="00035048" w:rsidRDefault="00982896" w:rsidP="00982896">
      <w:pPr>
        <w:pStyle w:val="NormalWeb"/>
        <w:spacing w:before="0" w:after="0"/>
        <w:ind w:firstLine="3782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szCs w:val="24"/>
        </w:rPr>
        <w:t xml:space="preserve">Prefeitura de Mogi Mirim, </w:t>
      </w:r>
      <w:r>
        <w:rPr>
          <w:rFonts w:ascii="Times New Roman" w:hAnsi="Times New Roman" w:cs="Times New Roman"/>
          <w:szCs w:val="24"/>
        </w:rPr>
        <w:t>29</w:t>
      </w:r>
      <w:r w:rsidRPr="00035048">
        <w:rPr>
          <w:rFonts w:ascii="Times New Roman" w:hAnsi="Times New Roman" w:cs="Times New Roman"/>
          <w:szCs w:val="24"/>
        </w:rPr>
        <w:t xml:space="preserve"> de junho de 2 020.</w:t>
      </w:r>
    </w:p>
    <w:p w14:paraId="4C8F6539" w14:textId="77777777" w:rsidR="00982896" w:rsidRPr="00035048" w:rsidRDefault="00982896" w:rsidP="00982896">
      <w:pPr>
        <w:pStyle w:val="western"/>
        <w:spacing w:before="0" w:beforeAutospacing="0"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342B10AD" w14:textId="77777777" w:rsidR="00982896" w:rsidRPr="00035048" w:rsidRDefault="00982896" w:rsidP="00982896">
      <w:pPr>
        <w:pStyle w:val="western"/>
        <w:spacing w:before="0" w:beforeAutospacing="0"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732B95EF" w14:textId="77777777" w:rsidR="00982896" w:rsidRPr="00035048" w:rsidRDefault="00982896" w:rsidP="00982896">
      <w:pPr>
        <w:pStyle w:val="western"/>
        <w:spacing w:before="0" w:beforeAutospacing="0"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7FDDAA27" w14:textId="7811F3F2" w:rsidR="00982896" w:rsidRPr="00035048" w:rsidRDefault="00982896" w:rsidP="00982896">
      <w:pPr>
        <w:ind w:firstLine="3828"/>
        <w:jc w:val="both"/>
        <w:rPr>
          <w:rFonts w:ascii="Times New Roman" w:hAnsi="Times New Roman" w:cs="Times New Roman"/>
          <w:szCs w:val="24"/>
        </w:rPr>
      </w:pPr>
      <w:r w:rsidRPr="00035048">
        <w:rPr>
          <w:rFonts w:ascii="Times New Roman" w:hAnsi="Times New Roman" w:cs="Times New Roman"/>
          <w:b/>
          <w:szCs w:val="24"/>
        </w:rPr>
        <w:t>CARLOS NELSON BUENO</w:t>
      </w:r>
      <w:r w:rsidRPr="00035048">
        <w:rPr>
          <w:rFonts w:ascii="Times New Roman" w:hAnsi="Times New Roman" w:cs="Times New Roman"/>
          <w:szCs w:val="24"/>
        </w:rPr>
        <w:t xml:space="preserve">        Prefeito Municipal</w:t>
      </w:r>
    </w:p>
    <w:p w14:paraId="75D58B02" w14:textId="77777777" w:rsidR="00982896" w:rsidRPr="00035048" w:rsidRDefault="00982896" w:rsidP="00982896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lang/>
        </w:rPr>
      </w:pPr>
    </w:p>
    <w:p w14:paraId="1C42BAD9" w14:textId="77777777" w:rsidR="00982896" w:rsidRPr="00035048" w:rsidRDefault="00982896" w:rsidP="00982896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lang/>
        </w:rPr>
      </w:pPr>
    </w:p>
    <w:p w14:paraId="4706D8B2" w14:textId="77777777" w:rsidR="00982896" w:rsidRPr="00035048" w:rsidRDefault="00982896" w:rsidP="00982896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lang/>
        </w:rPr>
      </w:pPr>
    </w:p>
    <w:p w14:paraId="6CB3F18A" w14:textId="77777777" w:rsidR="00982896" w:rsidRPr="0056574E" w:rsidRDefault="00982896" w:rsidP="00982896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6574E">
        <w:rPr>
          <w:rFonts w:ascii="Times New Roman" w:hAnsi="Times New Roman" w:cs="Times New Roman"/>
          <w:b/>
          <w:bCs/>
          <w:color w:val="auto"/>
          <w:sz w:val="20"/>
          <w:szCs w:val="20"/>
          <w:lang/>
        </w:rPr>
        <w:t xml:space="preserve">Projeto de Lei nº </w:t>
      </w:r>
    </w:p>
    <w:p w14:paraId="4E4622E8" w14:textId="77777777" w:rsidR="00982896" w:rsidRPr="0056574E" w:rsidRDefault="00982896" w:rsidP="00982896">
      <w:pPr>
        <w:pStyle w:val="article-text"/>
        <w:suppressAutoHyphens w:val="0"/>
        <w:spacing w:before="0" w:after="0"/>
        <w:ind w:right="19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6574E">
        <w:rPr>
          <w:rFonts w:ascii="Times New Roman" w:hAnsi="Times New Roman" w:cs="Times New Roman"/>
          <w:b/>
          <w:bCs/>
          <w:color w:val="auto"/>
          <w:sz w:val="20"/>
          <w:szCs w:val="20"/>
          <w:lang/>
        </w:rPr>
        <w:t>Autoria: Prefeito Municipal</w:t>
      </w:r>
    </w:p>
    <w:p w14:paraId="73B60E25" w14:textId="77777777" w:rsidR="00982896" w:rsidRPr="00035048" w:rsidRDefault="00982896" w:rsidP="00982896">
      <w:pPr>
        <w:pStyle w:val="NormalWeb"/>
        <w:spacing w:before="0" w:after="0"/>
        <w:jc w:val="both"/>
        <w:rPr>
          <w:rFonts w:ascii="Times New Roman" w:hAnsi="Times New Roman" w:cs="Times New Roman"/>
          <w:szCs w:val="24"/>
        </w:rPr>
      </w:pPr>
    </w:p>
    <w:p w14:paraId="2A49A8EA" w14:textId="77777777" w:rsidR="00982896" w:rsidRPr="00035048" w:rsidRDefault="00982896" w:rsidP="00982896">
      <w:pPr>
        <w:jc w:val="both"/>
        <w:rPr>
          <w:rFonts w:ascii="Times New Roman" w:hAnsi="Times New Roman" w:cs="Times New Roman"/>
          <w:szCs w:val="24"/>
        </w:rPr>
      </w:pPr>
    </w:p>
    <w:p w14:paraId="5B449E15" w14:textId="1887A20B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95CAFA" w14:textId="77777777" w:rsidR="00A77A9C" w:rsidRDefault="00A77A9C" w:rsidP="004F0784">
      <w:r>
        <w:separator/>
      </w:r>
    </w:p>
  </w:endnote>
  <w:endnote w:type="continuationSeparator" w:id="0">
    <w:p w14:paraId="305E2B51" w14:textId="77777777" w:rsidR="00A77A9C" w:rsidRDefault="00A77A9C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53DD4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A9525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F829A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2B296" w14:textId="77777777" w:rsidR="00A77A9C" w:rsidRDefault="00A77A9C" w:rsidP="004F0784">
      <w:r>
        <w:separator/>
      </w:r>
    </w:p>
  </w:footnote>
  <w:footnote w:type="continuationSeparator" w:id="0">
    <w:p w14:paraId="40C7FF45" w14:textId="77777777" w:rsidR="00A77A9C" w:rsidRDefault="00A77A9C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01AB7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9B67" w14:textId="77777777"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1B9361F0" wp14:editId="0020E6EB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95BEEC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06CA2AEC" w14:textId="77777777"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14:paraId="14DD4247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07446D85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F0237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7F62"/>
    <w:rsid w:val="004D6018"/>
    <w:rsid w:val="004F0784"/>
    <w:rsid w:val="00520F7E"/>
    <w:rsid w:val="00594412"/>
    <w:rsid w:val="00697F7F"/>
    <w:rsid w:val="008950D3"/>
    <w:rsid w:val="008B42F3"/>
    <w:rsid w:val="00982896"/>
    <w:rsid w:val="00A77A9C"/>
    <w:rsid w:val="00A906D8"/>
    <w:rsid w:val="00AB5A74"/>
    <w:rsid w:val="00C32D95"/>
    <w:rsid w:val="00CE5BA2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D073"/>
  <w15:docId w15:val="{12A2561D-91C6-4E0E-BB79-D62FFF8D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4D6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60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82896"/>
    <w:pPr>
      <w:suppressAutoHyphens/>
      <w:spacing w:before="280" w:after="280"/>
    </w:pPr>
    <w:rPr>
      <w:rFonts w:ascii="Arial" w:eastAsia="Times New Roman" w:hAnsi="Arial" w:cs="Arial"/>
      <w:sz w:val="24"/>
      <w:szCs w:val="20"/>
      <w:lang w:eastAsia="zh-CN"/>
    </w:rPr>
  </w:style>
  <w:style w:type="paragraph" w:styleId="PargrafodaLista">
    <w:name w:val="List Paragraph"/>
    <w:basedOn w:val="Normal"/>
    <w:qFormat/>
    <w:rsid w:val="00982896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zh-CN"/>
    </w:rPr>
  </w:style>
  <w:style w:type="paragraph" w:customStyle="1" w:styleId="article-text">
    <w:name w:val="article-text"/>
    <w:basedOn w:val="Normal"/>
    <w:rsid w:val="00982896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  <w:style w:type="paragraph" w:customStyle="1" w:styleId="western">
    <w:name w:val="western"/>
    <w:basedOn w:val="Normal"/>
    <w:rsid w:val="00982896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1665</Words>
  <Characters>8996</Characters>
  <Application>Microsoft Office Word</Application>
  <DocSecurity>0</DocSecurity>
  <Lines>74</Lines>
  <Paragraphs>21</Paragraphs>
  <ScaleCrop>false</ScaleCrop>
  <Company/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8</cp:revision>
  <dcterms:created xsi:type="dcterms:W3CDTF">2018-10-15T14:27:00Z</dcterms:created>
  <dcterms:modified xsi:type="dcterms:W3CDTF">2020-07-15T12:18:00Z</dcterms:modified>
</cp:coreProperties>
</file>