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D63DE" w14:textId="77777777" w:rsidR="008B42F3" w:rsidRDefault="004F0784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 xml:space="preserve">         </w:t>
      </w:r>
      <w:r w:rsidR="004D601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 xml:space="preserve">    </w:t>
      </w:r>
    </w:p>
    <w:p w14:paraId="1B76E8A7" w14:textId="77777777" w:rsidR="008B42F3" w:rsidRDefault="008B42F3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</w:p>
    <w:p w14:paraId="05C47790" w14:textId="77777777" w:rsidR="008B42F3" w:rsidRDefault="008B42F3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</w:p>
    <w:p w14:paraId="08F1CF5A" w14:textId="3BC8146D" w:rsidR="004F0784" w:rsidRPr="004F0784" w:rsidRDefault="004D6018" w:rsidP="008B42F3">
      <w:pPr>
        <w:pStyle w:val="Ttulo1"/>
        <w:keepLines w:val="0"/>
        <w:spacing w:before="0"/>
        <w:ind w:left="1440" w:firstLine="72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>PROJETO DE LEI Nº 63 DE 2020</w:t>
      </w:r>
    </w:p>
    <w:p w14:paraId="67FD9FCC" w14:textId="77777777" w:rsidR="008B42F3" w:rsidRDefault="004F0784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</w:p>
    <w:p w14:paraId="72B6E26D" w14:textId="77777777" w:rsidR="008B42F3" w:rsidRDefault="008B42F3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</w:p>
    <w:p w14:paraId="04EF9169" w14:textId="77777777" w:rsidR="00982896" w:rsidRPr="00035048" w:rsidRDefault="00982896" w:rsidP="00982896">
      <w:pPr>
        <w:pStyle w:val="NormalWeb"/>
        <w:spacing w:before="0" w:after="0"/>
        <w:ind w:left="3828"/>
        <w:jc w:val="both"/>
        <w:rPr>
          <w:rFonts w:ascii="Times New Roman" w:hAnsi="Times New Roman" w:cs="Times New Roman"/>
          <w:b/>
          <w:caps/>
          <w:szCs w:val="24"/>
        </w:rPr>
      </w:pPr>
      <w:r>
        <w:rPr>
          <w:rFonts w:ascii="Times New Roman" w:hAnsi="Times New Roman" w:cs="Times New Roman"/>
          <w:b/>
          <w:caps/>
          <w:szCs w:val="24"/>
        </w:rPr>
        <w:t xml:space="preserve">DISPÕE SOBRE A CRIAÇÃO DO </w:t>
      </w:r>
      <w:r w:rsidRPr="00035048">
        <w:rPr>
          <w:rFonts w:ascii="Times New Roman" w:hAnsi="Times New Roman" w:cs="Times New Roman"/>
          <w:b/>
          <w:caps/>
          <w:szCs w:val="24"/>
        </w:rPr>
        <w:t xml:space="preserve">Conselho </w:t>
      </w:r>
      <w:r>
        <w:rPr>
          <w:rFonts w:ascii="Times New Roman" w:hAnsi="Times New Roman" w:cs="Times New Roman"/>
          <w:b/>
          <w:caps/>
          <w:szCs w:val="24"/>
        </w:rPr>
        <w:t>MUNICIPAL</w:t>
      </w:r>
      <w:r w:rsidRPr="00035048">
        <w:rPr>
          <w:rFonts w:ascii="Times New Roman" w:hAnsi="Times New Roman" w:cs="Times New Roman"/>
          <w:b/>
          <w:caps/>
          <w:szCs w:val="24"/>
        </w:rPr>
        <w:t xml:space="preserve"> da Juventude de Mogi Mirim (CONJUVEMM), e dá outras providências. </w:t>
      </w:r>
    </w:p>
    <w:p w14:paraId="75AA2888" w14:textId="77777777" w:rsidR="00982896" w:rsidRPr="00035048" w:rsidRDefault="00982896" w:rsidP="00982896">
      <w:pPr>
        <w:pStyle w:val="NormalWeb"/>
        <w:spacing w:before="0" w:after="0"/>
        <w:ind w:left="3828"/>
        <w:jc w:val="both"/>
        <w:rPr>
          <w:rFonts w:ascii="Times New Roman" w:hAnsi="Times New Roman" w:cs="Times New Roman"/>
          <w:b/>
          <w:caps/>
          <w:szCs w:val="24"/>
        </w:rPr>
      </w:pPr>
    </w:p>
    <w:p w14:paraId="1BE1DCE0" w14:textId="77777777" w:rsidR="00982896" w:rsidRPr="00035048" w:rsidRDefault="00982896" w:rsidP="00982896">
      <w:pPr>
        <w:pStyle w:val="article-text"/>
        <w:spacing w:before="0" w:after="0"/>
        <w:ind w:firstLine="3780"/>
        <w:jc w:val="both"/>
        <w:rPr>
          <w:rFonts w:ascii="Times New Roman" w:hAnsi="Times New Roman" w:cs="Times New Roman"/>
          <w:color w:val="auto"/>
        </w:rPr>
      </w:pPr>
      <w:r w:rsidRPr="00035048">
        <w:rPr>
          <w:rFonts w:ascii="Times New Roman" w:hAnsi="Times New Roman" w:cs="Times New Roman"/>
          <w:color w:val="auto"/>
        </w:rPr>
        <w:t>A</w:t>
      </w:r>
      <w:r w:rsidRPr="00035048">
        <w:rPr>
          <w:rFonts w:ascii="Times New Roman" w:hAnsi="Times New Roman" w:cs="Times New Roman"/>
          <w:b/>
          <w:color w:val="auto"/>
        </w:rPr>
        <w:t xml:space="preserve"> Câmara Municipal de Mogi Mirim </w:t>
      </w:r>
      <w:r w:rsidRPr="00035048">
        <w:rPr>
          <w:rFonts w:ascii="Times New Roman" w:hAnsi="Times New Roman" w:cs="Times New Roman"/>
          <w:color w:val="auto"/>
        </w:rPr>
        <w:t xml:space="preserve">aprovou e o Prefeito Municipal </w:t>
      </w:r>
      <w:r w:rsidRPr="00035048">
        <w:rPr>
          <w:rFonts w:ascii="Times New Roman" w:hAnsi="Times New Roman" w:cs="Times New Roman"/>
          <w:b/>
          <w:color w:val="auto"/>
        </w:rPr>
        <w:t xml:space="preserve">CARLOS NELSON BUENO </w:t>
      </w:r>
      <w:r w:rsidRPr="00035048">
        <w:rPr>
          <w:rFonts w:ascii="Times New Roman" w:hAnsi="Times New Roman" w:cs="Times New Roman"/>
          <w:bCs/>
          <w:color w:val="auto"/>
        </w:rPr>
        <w:t>sanciona e promulga a seguinte Lei:</w:t>
      </w:r>
    </w:p>
    <w:p w14:paraId="42E32D67" w14:textId="77777777" w:rsidR="00982896" w:rsidRPr="00035048" w:rsidRDefault="00982896" w:rsidP="00982896">
      <w:pPr>
        <w:pStyle w:val="NormalWeb"/>
        <w:spacing w:before="0" w:after="0"/>
        <w:ind w:left="3544"/>
        <w:jc w:val="both"/>
        <w:rPr>
          <w:rFonts w:ascii="Times New Roman" w:hAnsi="Times New Roman" w:cs="Times New Roman"/>
          <w:b/>
          <w:caps/>
          <w:szCs w:val="24"/>
        </w:rPr>
      </w:pPr>
    </w:p>
    <w:p w14:paraId="2051B2D2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  <w:bookmarkStart w:id="0" w:name="_Hlk10460045"/>
      <w:r w:rsidRPr="00035048">
        <w:rPr>
          <w:rFonts w:ascii="Times New Roman" w:hAnsi="Times New Roman" w:cs="Times New Roman"/>
          <w:szCs w:val="24"/>
        </w:rPr>
        <w:t xml:space="preserve">Art. 1º Fica criado, em âmbito municipal, o </w:t>
      </w:r>
      <w:r w:rsidRPr="00035048">
        <w:rPr>
          <w:rFonts w:ascii="Times New Roman" w:hAnsi="Times New Roman" w:cs="Times New Roman"/>
          <w:b/>
          <w:szCs w:val="24"/>
        </w:rPr>
        <w:t xml:space="preserve">CONSELHO </w:t>
      </w:r>
      <w:r>
        <w:rPr>
          <w:rFonts w:ascii="Times New Roman" w:hAnsi="Times New Roman" w:cs="Times New Roman"/>
          <w:b/>
          <w:caps/>
          <w:szCs w:val="24"/>
        </w:rPr>
        <w:t>MUNICIPAL</w:t>
      </w:r>
      <w:r w:rsidRPr="00035048">
        <w:rPr>
          <w:rFonts w:ascii="Times New Roman" w:hAnsi="Times New Roman" w:cs="Times New Roman"/>
          <w:b/>
          <w:szCs w:val="24"/>
        </w:rPr>
        <w:t xml:space="preserve"> DA JUVENTUDE DE MOGI MIRIM (</w:t>
      </w:r>
      <w:r w:rsidRPr="00035048">
        <w:rPr>
          <w:rFonts w:ascii="Times New Roman" w:hAnsi="Times New Roman" w:cs="Times New Roman"/>
          <w:b/>
          <w:bCs/>
          <w:szCs w:val="24"/>
        </w:rPr>
        <w:t xml:space="preserve">CONJUVEMM), </w:t>
      </w:r>
      <w:r w:rsidRPr="00035048">
        <w:rPr>
          <w:rFonts w:ascii="Times New Roman" w:hAnsi="Times New Roman" w:cs="Times New Roman"/>
          <w:szCs w:val="24"/>
        </w:rPr>
        <w:t>órgão formulador, consultivo</w:t>
      </w:r>
      <w:r w:rsidRPr="00035048">
        <w:rPr>
          <w:rFonts w:ascii="Times New Roman" w:hAnsi="Times New Roman" w:cs="Times New Roman"/>
          <w:color w:val="0070C0"/>
          <w:szCs w:val="24"/>
        </w:rPr>
        <w:t xml:space="preserve">, </w:t>
      </w:r>
      <w:r w:rsidRPr="00035048">
        <w:rPr>
          <w:rFonts w:ascii="Times New Roman" w:hAnsi="Times New Roman" w:cs="Times New Roman"/>
          <w:szCs w:val="24"/>
        </w:rPr>
        <w:t>deliberativo, exercente do controle social e das ações de implementação da Política Municipal de Atendimento</w:t>
      </w:r>
      <w:r w:rsidRPr="00035048">
        <w:rPr>
          <w:rFonts w:ascii="Times New Roman" w:hAnsi="Times New Roman" w:cs="Times New Roman"/>
          <w:color w:val="0070C0"/>
          <w:szCs w:val="24"/>
        </w:rPr>
        <w:t xml:space="preserve"> </w:t>
      </w:r>
      <w:r w:rsidRPr="00035048">
        <w:rPr>
          <w:rFonts w:ascii="Times New Roman" w:hAnsi="Times New Roman" w:cs="Times New Roman"/>
          <w:szCs w:val="24"/>
        </w:rPr>
        <w:t xml:space="preserve">aos Direitos da Juventude, vinculado à Secretaria Municipal de Assistência Social – SAS. </w:t>
      </w:r>
    </w:p>
    <w:p w14:paraId="7945D310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</w:p>
    <w:bookmarkEnd w:id="0"/>
    <w:p w14:paraId="06BF1689" w14:textId="77777777" w:rsidR="00982896" w:rsidRPr="00035048" w:rsidRDefault="00982896" w:rsidP="00982896">
      <w:pPr>
        <w:ind w:firstLine="3828"/>
        <w:jc w:val="both"/>
        <w:rPr>
          <w:rFonts w:ascii="Times New Roman" w:hAnsi="Times New Roman" w:cs="Times New Roman"/>
          <w:szCs w:val="24"/>
        </w:rPr>
      </w:pPr>
      <w:r w:rsidRPr="00035048">
        <w:rPr>
          <w:rFonts w:ascii="Times New Roman" w:hAnsi="Times New Roman" w:cs="Times New Roman"/>
          <w:szCs w:val="24"/>
        </w:rPr>
        <w:t xml:space="preserve">Art. 2º Compreende-se por jovens, para efeito desta Lei, as pessoas que residam, votem, estudem ou trabalhem no Município de Mogi Mirim e que possuam idade correspondente à faixa etária de 15 (quinze) a 29 (vinte e nove) anos. </w:t>
      </w:r>
    </w:p>
    <w:p w14:paraId="6BD033D9" w14:textId="77777777" w:rsidR="00982896" w:rsidRPr="00035048" w:rsidRDefault="00982896" w:rsidP="00982896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2D6200DF" w14:textId="77777777" w:rsidR="00982896" w:rsidRPr="00035048" w:rsidRDefault="00982896" w:rsidP="00982896">
      <w:pPr>
        <w:ind w:firstLine="3828"/>
        <w:jc w:val="both"/>
        <w:rPr>
          <w:rFonts w:ascii="Times New Roman" w:hAnsi="Times New Roman" w:cs="Times New Roman"/>
          <w:szCs w:val="24"/>
        </w:rPr>
      </w:pPr>
      <w:r w:rsidRPr="00035048">
        <w:rPr>
          <w:rFonts w:ascii="Times New Roman" w:hAnsi="Times New Roman" w:cs="Times New Roman"/>
          <w:szCs w:val="24"/>
        </w:rPr>
        <w:t>Parágrafo único. Aos adolescentes, com idade entre 15 (quinze) e 18 (dezoito) anos, aplica-se a Lei Federal nº 8.069, de 13 de julho de 1990 e suas alterações, que dispõe sobre o Estatuto da Criança e do Adolescente, e, excepcionalmente, esta Lei, quando não conflitar com as normas de proteção integral do adolescente.</w:t>
      </w:r>
    </w:p>
    <w:p w14:paraId="23C83A5D" w14:textId="77777777" w:rsidR="00982896" w:rsidRPr="00035048" w:rsidRDefault="00982896" w:rsidP="00982896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5373C2F9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  <w:r w:rsidRPr="00035048">
        <w:rPr>
          <w:rFonts w:ascii="Times New Roman" w:hAnsi="Times New Roman" w:cs="Times New Roman"/>
          <w:szCs w:val="24"/>
        </w:rPr>
        <w:t xml:space="preserve">Art. 3º O Conselho </w:t>
      </w:r>
      <w:r>
        <w:rPr>
          <w:rFonts w:ascii="Times New Roman" w:hAnsi="Times New Roman" w:cs="Times New Roman"/>
          <w:szCs w:val="24"/>
        </w:rPr>
        <w:t>Municipal</w:t>
      </w:r>
      <w:r w:rsidRPr="00035048">
        <w:rPr>
          <w:rFonts w:ascii="Times New Roman" w:hAnsi="Times New Roman" w:cs="Times New Roman"/>
          <w:szCs w:val="24"/>
        </w:rPr>
        <w:t xml:space="preserve"> da Juventude de Mogi Mirim (</w:t>
      </w:r>
      <w:r w:rsidRPr="00035048">
        <w:rPr>
          <w:rFonts w:ascii="Times New Roman" w:hAnsi="Times New Roman" w:cs="Times New Roman"/>
          <w:bCs/>
          <w:szCs w:val="24"/>
        </w:rPr>
        <w:t>CONJUVEMM)</w:t>
      </w:r>
      <w:r w:rsidRPr="00035048">
        <w:rPr>
          <w:rFonts w:ascii="Times New Roman" w:hAnsi="Times New Roman" w:cs="Times New Roman"/>
          <w:szCs w:val="24"/>
        </w:rPr>
        <w:t xml:space="preserve"> tem as seguintes finalidades:</w:t>
      </w:r>
    </w:p>
    <w:p w14:paraId="1B0BA559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</w:p>
    <w:p w14:paraId="28D30779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  <w:r w:rsidRPr="00035048">
        <w:rPr>
          <w:rFonts w:ascii="Times New Roman" w:hAnsi="Times New Roman" w:cs="Times New Roman"/>
          <w:szCs w:val="24"/>
        </w:rPr>
        <w:t>I – formular diretrizes e implementar política municipal de promoção, proteção, defesa</w:t>
      </w:r>
      <w:r w:rsidRPr="00035048">
        <w:rPr>
          <w:rFonts w:ascii="Times New Roman" w:hAnsi="Times New Roman" w:cs="Times New Roman"/>
          <w:color w:val="0070C0"/>
          <w:szCs w:val="24"/>
        </w:rPr>
        <w:t xml:space="preserve"> </w:t>
      </w:r>
      <w:r w:rsidRPr="00035048">
        <w:rPr>
          <w:rFonts w:ascii="Times New Roman" w:hAnsi="Times New Roman" w:cs="Times New Roman"/>
          <w:szCs w:val="24"/>
        </w:rPr>
        <w:t>e</w:t>
      </w:r>
      <w:r w:rsidRPr="00035048">
        <w:rPr>
          <w:rFonts w:ascii="Times New Roman" w:hAnsi="Times New Roman" w:cs="Times New Roman"/>
          <w:color w:val="0070C0"/>
          <w:szCs w:val="24"/>
        </w:rPr>
        <w:t xml:space="preserve"> </w:t>
      </w:r>
      <w:r w:rsidRPr="00035048">
        <w:rPr>
          <w:rFonts w:ascii="Times New Roman" w:hAnsi="Times New Roman" w:cs="Times New Roman"/>
          <w:szCs w:val="24"/>
        </w:rPr>
        <w:t xml:space="preserve">atendimento aos Direitos da Juventude, fixando prioridades em relação às ações correspondentes, em colaboração com os órgãos públicos municipais; </w:t>
      </w:r>
    </w:p>
    <w:p w14:paraId="42D27304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</w:p>
    <w:p w14:paraId="1E9333ED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  <w:r w:rsidRPr="00035048">
        <w:rPr>
          <w:rFonts w:ascii="Times New Roman" w:hAnsi="Times New Roman" w:cs="Times New Roman"/>
          <w:szCs w:val="24"/>
        </w:rPr>
        <w:t>II – aprovar matérias de sua competência, especialmente programas, projetos, serviços e ações;</w:t>
      </w:r>
    </w:p>
    <w:p w14:paraId="103BCBEA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</w:p>
    <w:p w14:paraId="610A880D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  <w:r w:rsidRPr="00035048">
        <w:rPr>
          <w:rFonts w:ascii="Times New Roman" w:hAnsi="Times New Roman" w:cs="Times New Roman"/>
          <w:szCs w:val="24"/>
        </w:rPr>
        <w:t>III – zelar pela execução da política municipal voltada à juventude, estabelecendo critérios, formas e meios de controle social dos órgãos, ações e medidas referentes ao seu campo de competência</w:t>
      </w:r>
      <w:r w:rsidRPr="00035048">
        <w:rPr>
          <w:rFonts w:ascii="Times New Roman" w:hAnsi="Times New Roman" w:cs="Times New Roman"/>
          <w:color w:val="0070C0"/>
          <w:szCs w:val="24"/>
        </w:rPr>
        <w:t xml:space="preserve"> </w:t>
      </w:r>
      <w:r w:rsidRPr="00035048">
        <w:rPr>
          <w:rFonts w:ascii="Times New Roman" w:hAnsi="Times New Roman" w:cs="Times New Roman"/>
          <w:szCs w:val="24"/>
        </w:rPr>
        <w:t>desenvolvendo a intersetorialidade das políticas estruturais, programas e ações;</w:t>
      </w:r>
    </w:p>
    <w:p w14:paraId="6C1255D4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</w:p>
    <w:p w14:paraId="01C467D3" w14:textId="77777777" w:rsidR="00982896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  <w:r w:rsidRPr="00035048">
        <w:rPr>
          <w:rFonts w:ascii="Times New Roman" w:hAnsi="Times New Roman" w:cs="Times New Roman"/>
          <w:szCs w:val="24"/>
        </w:rPr>
        <w:t xml:space="preserve">IV – acompanhar a elaboração da proposta orçamentária do Poder Executivo Municipal, sugerindo as modificações necessárias à </w:t>
      </w:r>
    </w:p>
    <w:p w14:paraId="488C4433" w14:textId="77777777" w:rsidR="00982896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</w:p>
    <w:p w14:paraId="3D6228A3" w14:textId="77777777" w:rsidR="00982896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</w:p>
    <w:p w14:paraId="03D0E5D6" w14:textId="77777777" w:rsidR="00982896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</w:p>
    <w:p w14:paraId="33580C42" w14:textId="77777777" w:rsidR="00982896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</w:p>
    <w:p w14:paraId="16739091" w14:textId="000DFAB8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  <w:r w:rsidRPr="00035048">
        <w:rPr>
          <w:rFonts w:ascii="Times New Roman" w:hAnsi="Times New Roman" w:cs="Times New Roman"/>
          <w:szCs w:val="24"/>
        </w:rPr>
        <w:t xml:space="preserve">consecução das políticas formuladas para a juventude e o controle social da aplicação dos recursos públicos; </w:t>
      </w:r>
    </w:p>
    <w:p w14:paraId="2AA50942" w14:textId="77777777" w:rsidR="00982896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</w:p>
    <w:p w14:paraId="1860FD80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  <w:r w:rsidRPr="00035048">
        <w:rPr>
          <w:rFonts w:ascii="Times New Roman" w:hAnsi="Times New Roman" w:cs="Times New Roman"/>
          <w:szCs w:val="24"/>
        </w:rPr>
        <w:t>V – oferecer subsídios para a elaboração de Leis, Decretos ou outros atos administrativos e normativos atinentes às políticas públicas</w:t>
      </w:r>
      <w:r>
        <w:rPr>
          <w:rFonts w:ascii="Times New Roman" w:hAnsi="Times New Roman" w:cs="Times New Roman"/>
          <w:szCs w:val="24"/>
        </w:rPr>
        <w:t>,</w:t>
      </w:r>
      <w:r w:rsidRPr="00035048">
        <w:rPr>
          <w:rFonts w:ascii="Times New Roman" w:hAnsi="Times New Roman" w:cs="Times New Roman"/>
          <w:color w:val="0070C0"/>
          <w:szCs w:val="24"/>
        </w:rPr>
        <w:t xml:space="preserve"> </w:t>
      </w:r>
      <w:r w:rsidRPr="00035048">
        <w:rPr>
          <w:rFonts w:ascii="Times New Roman" w:hAnsi="Times New Roman" w:cs="Times New Roman"/>
          <w:szCs w:val="24"/>
        </w:rPr>
        <w:t xml:space="preserve">incentivando a ampla participação juvenil em sua formulação, implementação e avaliação; </w:t>
      </w:r>
    </w:p>
    <w:p w14:paraId="5BE9C6C7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</w:p>
    <w:p w14:paraId="327BB1BC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  <w:r w:rsidRPr="00035048">
        <w:rPr>
          <w:rFonts w:ascii="Times New Roman" w:hAnsi="Times New Roman" w:cs="Times New Roman"/>
          <w:szCs w:val="24"/>
        </w:rPr>
        <w:t>VI – articular e integrar as entidades governamentais e não governamentais, com atuação vinculada à juventude com vistas à consecução dos objetivos estabelecidos nesta Lei</w:t>
      </w:r>
      <w:r w:rsidRPr="00035048">
        <w:rPr>
          <w:rFonts w:ascii="Times New Roman" w:hAnsi="Times New Roman" w:cs="Times New Roman"/>
          <w:color w:val="0070C0"/>
          <w:szCs w:val="24"/>
        </w:rPr>
        <w:t xml:space="preserve"> </w:t>
      </w:r>
      <w:r w:rsidRPr="00035048">
        <w:rPr>
          <w:rFonts w:ascii="Times New Roman" w:hAnsi="Times New Roman" w:cs="Times New Roman"/>
          <w:szCs w:val="24"/>
        </w:rPr>
        <w:t>ampliando as alternativas de inserção social do jovem, promovendo programas que priorizem o seu desenvolvimento integral e participação ativa nos espaços decisórios;</w:t>
      </w:r>
    </w:p>
    <w:p w14:paraId="4E5E5349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</w:p>
    <w:p w14:paraId="13ADF722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  <w:r w:rsidRPr="00035048">
        <w:rPr>
          <w:rFonts w:ascii="Times New Roman" w:eastAsia="Arial" w:hAnsi="Times New Roman" w:cs="Times New Roman"/>
          <w:szCs w:val="24"/>
        </w:rPr>
        <w:t xml:space="preserve"> </w:t>
      </w:r>
      <w:r w:rsidRPr="00035048">
        <w:rPr>
          <w:rFonts w:ascii="Times New Roman" w:hAnsi="Times New Roman" w:cs="Times New Roman"/>
          <w:szCs w:val="24"/>
        </w:rPr>
        <w:t>VII - promover a defesa da juventude e dos seus direitos, com absoluta prioridade ao direito à cidadania, à participação social, à política e à representação juvenil; direito à educação; direito à profissionalização, ao trabalho e à renda; direito à diversidade e à igualdade; direito a saúde; direito a cultura; direito à comunicação e à liberdade de expressão; direito ao desporto e ao lazer; direito ao território e à mobilidade; direito à sustentabilidade e ao meio ambiente; direito à segurança pública e o acesso à justiça, buscando desenvolver condições sociais para a emancipação plena do jovem e da juventude;</w:t>
      </w:r>
    </w:p>
    <w:p w14:paraId="13EE7E23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</w:p>
    <w:p w14:paraId="3F69D3B1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  <w:r w:rsidRPr="00035048">
        <w:rPr>
          <w:rFonts w:ascii="Times New Roman" w:hAnsi="Times New Roman" w:cs="Times New Roman"/>
          <w:szCs w:val="24"/>
        </w:rPr>
        <w:t xml:space="preserve">VIII - denunciar aos órgãos competentes, mediante representação, os crimes, as contravenções e as informações que violarem interesses coletivos e individuais da juventude; </w:t>
      </w:r>
    </w:p>
    <w:p w14:paraId="59EAF202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</w:p>
    <w:p w14:paraId="25532639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  <w:r w:rsidRPr="00035048">
        <w:rPr>
          <w:rFonts w:ascii="Times New Roman" w:hAnsi="Times New Roman" w:cs="Times New Roman"/>
          <w:szCs w:val="24"/>
        </w:rPr>
        <w:t>IX - incentivar e apoiar a realização de eventos, estudos, pesquisas e capacitação de pessoal, no campo da promoção e defesa da juventude;</w:t>
      </w:r>
    </w:p>
    <w:p w14:paraId="01EE16FA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</w:p>
    <w:p w14:paraId="25F42620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  <w:r w:rsidRPr="00035048">
        <w:rPr>
          <w:rFonts w:ascii="Times New Roman" w:hAnsi="Times New Roman" w:cs="Times New Roman"/>
          <w:szCs w:val="24"/>
        </w:rPr>
        <w:t xml:space="preserve">X - promover e participar de seminários, cursos, congressos e eventos correlatos para a discussão de temas relativos à juventude e que contribuam para o conhecimento da realidade do jovem na sociedade; </w:t>
      </w:r>
    </w:p>
    <w:p w14:paraId="22676109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</w:p>
    <w:p w14:paraId="730264B7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  <w:r w:rsidRPr="00035048">
        <w:rPr>
          <w:rFonts w:ascii="Times New Roman" w:hAnsi="Times New Roman" w:cs="Times New Roman"/>
          <w:szCs w:val="24"/>
        </w:rPr>
        <w:t xml:space="preserve">XI - incentivar a participação dos jovens na vida política do Município, de forma a que possam opinar, debater e participar das decisões políticas e administrativas do Poder Público Municipal; </w:t>
      </w:r>
    </w:p>
    <w:p w14:paraId="3DDEC780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</w:p>
    <w:p w14:paraId="26985FA1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  <w:r w:rsidRPr="00035048">
        <w:rPr>
          <w:rFonts w:ascii="Times New Roman" w:hAnsi="Times New Roman" w:cs="Times New Roman"/>
          <w:szCs w:val="24"/>
        </w:rPr>
        <w:t xml:space="preserve">XII – estimular, apoiar e divulgar o associativismo juvenil e a auto-organização dos jovens, bem como a mobilização das comunidades interessadas nas questões ligadas à juventude, respeitando sua autonomia; </w:t>
      </w:r>
    </w:p>
    <w:p w14:paraId="3E996D11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</w:p>
    <w:p w14:paraId="1EFA0D41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  <w:r w:rsidRPr="00035048">
        <w:rPr>
          <w:rFonts w:ascii="Times New Roman" w:hAnsi="Times New Roman" w:cs="Times New Roman"/>
          <w:szCs w:val="24"/>
        </w:rPr>
        <w:t xml:space="preserve">XIII – articular a integração com os Conselhos, Comissões e Secretarias Municipais, garantindo a participação da juventude na formulação das políticas públicas; </w:t>
      </w:r>
    </w:p>
    <w:p w14:paraId="79DB358D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</w:p>
    <w:p w14:paraId="14D9A480" w14:textId="77777777" w:rsidR="00982896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</w:p>
    <w:p w14:paraId="1B30FD57" w14:textId="77777777" w:rsidR="00982896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</w:p>
    <w:p w14:paraId="0C164C8C" w14:textId="77777777" w:rsidR="00982896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</w:p>
    <w:p w14:paraId="69A2523D" w14:textId="4173A1E3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  <w:r w:rsidRPr="00035048">
        <w:rPr>
          <w:rFonts w:ascii="Times New Roman" w:hAnsi="Times New Roman" w:cs="Times New Roman"/>
          <w:szCs w:val="24"/>
        </w:rPr>
        <w:t xml:space="preserve">XIV - realizar Assembleia Geral, de periodicidade bienal, em ano distinto da Conferência Municipal de Juventude, aberta à população, tendo como pauta principal a eleição do Conselho Municipal da Juventude de Mogi Mirim; </w:t>
      </w:r>
    </w:p>
    <w:p w14:paraId="1339DD48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</w:p>
    <w:p w14:paraId="2DEAD4F2" w14:textId="77777777" w:rsidR="00982896" w:rsidRDefault="00982896" w:rsidP="00982896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24F80DD3" w14:textId="77777777" w:rsidR="00982896" w:rsidRDefault="00982896" w:rsidP="00982896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5B371D2F" w14:textId="77777777" w:rsidR="00982896" w:rsidRPr="00035048" w:rsidRDefault="00982896" w:rsidP="00982896">
      <w:pPr>
        <w:ind w:firstLine="3828"/>
        <w:jc w:val="both"/>
        <w:rPr>
          <w:rFonts w:ascii="Times New Roman" w:hAnsi="Times New Roman" w:cs="Times New Roman"/>
          <w:szCs w:val="24"/>
        </w:rPr>
      </w:pPr>
      <w:r w:rsidRPr="00035048">
        <w:rPr>
          <w:rFonts w:ascii="Times New Roman" w:hAnsi="Times New Roman" w:cs="Times New Roman"/>
          <w:szCs w:val="24"/>
        </w:rPr>
        <w:t>XV - proporcionar atendimento de acordo com suas especificidades perante os órgãos públicos e privados prestadores de serviços à população, visando ao gozo de direitos</w:t>
      </w:r>
      <w:r>
        <w:rPr>
          <w:rFonts w:ascii="Times New Roman" w:hAnsi="Times New Roman" w:cs="Times New Roman"/>
          <w:szCs w:val="24"/>
        </w:rPr>
        <w:t>,</w:t>
      </w:r>
      <w:r w:rsidRPr="00035048">
        <w:rPr>
          <w:rFonts w:ascii="Times New Roman" w:hAnsi="Times New Roman" w:cs="Times New Roman"/>
          <w:szCs w:val="24"/>
        </w:rPr>
        <w:t xml:space="preserve"> simultaneamente nos campos da saúde, educacional, político, econômico, social, cultural e ambiental; </w:t>
      </w:r>
      <w:bookmarkStart w:id="1" w:name="_Hlk10461964"/>
    </w:p>
    <w:p w14:paraId="6C67837D" w14:textId="77777777" w:rsidR="00982896" w:rsidRPr="00035048" w:rsidRDefault="00982896" w:rsidP="00982896">
      <w:pPr>
        <w:ind w:firstLine="3828"/>
        <w:jc w:val="both"/>
        <w:rPr>
          <w:rFonts w:ascii="Times New Roman" w:hAnsi="Times New Roman" w:cs="Times New Roman"/>
          <w:color w:val="0070C0"/>
          <w:szCs w:val="24"/>
        </w:rPr>
      </w:pPr>
    </w:p>
    <w:bookmarkEnd w:id="1"/>
    <w:p w14:paraId="5A2C566F" w14:textId="77777777" w:rsidR="00982896" w:rsidRPr="00035048" w:rsidRDefault="00982896" w:rsidP="00982896">
      <w:pPr>
        <w:ind w:firstLine="3828"/>
        <w:jc w:val="both"/>
        <w:rPr>
          <w:rFonts w:ascii="Times New Roman" w:hAnsi="Times New Roman" w:cs="Times New Roman"/>
          <w:szCs w:val="24"/>
        </w:rPr>
      </w:pPr>
      <w:r w:rsidRPr="00035048">
        <w:rPr>
          <w:rFonts w:ascii="Times New Roman" w:eastAsia="Arial" w:hAnsi="Times New Roman" w:cs="Times New Roman"/>
          <w:szCs w:val="24"/>
        </w:rPr>
        <w:t xml:space="preserve"> </w:t>
      </w:r>
      <w:r w:rsidRPr="00035048">
        <w:rPr>
          <w:rFonts w:ascii="Times New Roman" w:hAnsi="Times New Roman" w:cs="Times New Roman"/>
          <w:szCs w:val="24"/>
        </w:rPr>
        <w:t xml:space="preserve">XVI - garantir meios e equipamentos públicos que promovam o acesso à produção cultural, à prática esportiva, à mobilidade territorial e à fruição do tempo livre; </w:t>
      </w:r>
    </w:p>
    <w:p w14:paraId="71FCBC42" w14:textId="77777777" w:rsidR="00982896" w:rsidRPr="00035048" w:rsidRDefault="00982896" w:rsidP="00982896">
      <w:pPr>
        <w:ind w:firstLine="3828"/>
        <w:jc w:val="both"/>
        <w:rPr>
          <w:rFonts w:ascii="Times New Roman" w:hAnsi="Times New Roman" w:cs="Times New Roman"/>
          <w:color w:val="0070C0"/>
          <w:szCs w:val="24"/>
        </w:rPr>
      </w:pPr>
    </w:p>
    <w:p w14:paraId="07CF2B50" w14:textId="77777777" w:rsidR="00982896" w:rsidRPr="00035048" w:rsidRDefault="00982896" w:rsidP="00982896">
      <w:pPr>
        <w:ind w:firstLine="3828"/>
        <w:jc w:val="both"/>
        <w:rPr>
          <w:rFonts w:ascii="Times New Roman" w:hAnsi="Times New Roman" w:cs="Times New Roman"/>
          <w:szCs w:val="24"/>
        </w:rPr>
      </w:pPr>
      <w:r w:rsidRPr="00035048">
        <w:rPr>
          <w:rFonts w:ascii="Times New Roman" w:hAnsi="Times New Roman" w:cs="Times New Roman"/>
          <w:szCs w:val="24"/>
        </w:rPr>
        <w:t>XVII - garantir a integração das políticas de juventude com os Poderes Legislativo e Judiciário, com o Ministério Público e com a Defensoria Pública;</w:t>
      </w:r>
    </w:p>
    <w:p w14:paraId="31BD4EF1" w14:textId="77777777" w:rsidR="00982896" w:rsidRPr="00035048" w:rsidRDefault="00982896" w:rsidP="00982896">
      <w:pPr>
        <w:ind w:firstLine="3828"/>
        <w:jc w:val="both"/>
        <w:rPr>
          <w:rFonts w:ascii="Times New Roman" w:hAnsi="Times New Roman" w:cs="Times New Roman"/>
          <w:color w:val="0070C0"/>
          <w:szCs w:val="24"/>
        </w:rPr>
      </w:pPr>
    </w:p>
    <w:p w14:paraId="468A33D7" w14:textId="77777777" w:rsidR="00982896" w:rsidRPr="00035048" w:rsidRDefault="00982896" w:rsidP="00982896">
      <w:pPr>
        <w:ind w:firstLine="3828"/>
        <w:jc w:val="both"/>
        <w:rPr>
          <w:rFonts w:ascii="Times New Roman" w:hAnsi="Times New Roman" w:cs="Times New Roman"/>
          <w:szCs w:val="24"/>
        </w:rPr>
      </w:pPr>
      <w:r w:rsidRPr="00035048">
        <w:rPr>
          <w:rFonts w:ascii="Times New Roman" w:hAnsi="Times New Roman" w:cs="Times New Roman"/>
          <w:szCs w:val="24"/>
        </w:rPr>
        <w:t>XVIII - zelar pelos direitos dos jovens com idade entre 15 (quinze) e 29 (vinte e nove) anos privados de liberdade e egressos do sistema prisional, formulando políticas de educação e trabalho, incluindo estímulos à sua reinserção social e laboral, bem como criando e estimulando oportunidades de estudo e trabalho que favoreçam o cumprimento do regime semiaberto;</w:t>
      </w:r>
    </w:p>
    <w:p w14:paraId="3EF3931A" w14:textId="77777777" w:rsidR="00982896" w:rsidRPr="00035048" w:rsidRDefault="00982896" w:rsidP="00982896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215F17AD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  <w:r w:rsidRPr="00035048">
        <w:rPr>
          <w:rFonts w:ascii="Times New Roman" w:hAnsi="Times New Roman" w:cs="Times New Roman"/>
          <w:szCs w:val="24"/>
        </w:rPr>
        <w:t>XIX - realizar, a cada 2 (dois) anos, a Conferência da Juventude de Mogi Mirim;</w:t>
      </w:r>
    </w:p>
    <w:p w14:paraId="581C0969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</w:p>
    <w:p w14:paraId="46A1D883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  <w:r w:rsidRPr="00035048">
        <w:rPr>
          <w:rFonts w:ascii="Times New Roman" w:eastAsia="Arial" w:hAnsi="Times New Roman" w:cs="Times New Roman"/>
          <w:szCs w:val="24"/>
        </w:rPr>
        <w:t xml:space="preserve">XX </w:t>
      </w:r>
      <w:r w:rsidRPr="00035048">
        <w:rPr>
          <w:rFonts w:ascii="Times New Roman" w:hAnsi="Times New Roman" w:cs="Times New Roman"/>
          <w:szCs w:val="24"/>
        </w:rPr>
        <w:t>- elaborar o seu Regimento Interno.</w:t>
      </w:r>
    </w:p>
    <w:p w14:paraId="49FBEB7C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</w:p>
    <w:p w14:paraId="6085E257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  <w:r w:rsidRPr="00035048">
        <w:rPr>
          <w:rFonts w:ascii="Times New Roman" w:hAnsi="Times New Roman" w:cs="Times New Roman"/>
          <w:szCs w:val="24"/>
        </w:rPr>
        <w:t xml:space="preserve">Art. 4º O Conselho </w:t>
      </w:r>
      <w:r>
        <w:rPr>
          <w:rFonts w:ascii="Times New Roman" w:hAnsi="Times New Roman" w:cs="Times New Roman"/>
          <w:szCs w:val="24"/>
        </w:rPr>
        <w:t>Municipal</w:t>
      </w:r>
      <w:r w:rsidRPr="00035048">
        <w:rPr>
          <w:rFonts w:ascii="Times New Roman" w:hAnsi="Times New Roman" w:cs="Times New Roman"/>
          <w:szCs w:val="24"/>
        </w:rPr>
        <w:t xml:space="preserve"> da Juventude de Mogi Mirim (</w:t>
      </w:r>
      <w:r w:rsidRPr="00035048">
        <w:rPr>
          <w:rFonts w:ascii="Times New Roman" w:hAnsi="Times New Roman" w:cs="Times New Roman"/>
          <w:bCs/>
          <w:szCs w:val="24"/>
        </w:rPr>
        <w:t>CONJUVEMM)</w:t>
      </w:r>
      <w:r w:rsidRPr="00035048">
        <w:rPr>
          <w:rFonts w:ascii="Times New Roman" w:hAnsi="Times New Roman" w:cs="Times New Roman"/>
          <w:b/>
          <w:bCs/>
          <w:szCs w:val="24"/>
        </w:rPr>
        <w:t xml:space="preserve"> </w:t>
      </w:r>
      <w:r w:rsidRPr="00035048">
        <w:rPr>
          <w:rFonts w:ascii="Times New Roman" w:hAnsi="Times New Roman" w:cs="Times New Roman"/>
          <w:szCs w:val="24"/>
        </w:rPr>
        <w:t xml:space="preserve">é órgão de decisão autônoma e de representação paritária, composto por (11) onze membros e seus respectivos suplentes, </w:t>
      </w:r>
      <w:r w:rsidRPr="00035048">
        <w:rPr>
          <w:rFonts w:ascii="Times New Roman" w:hAnsi="Times New Roman" w:cs="Times New Roman"/>
          <w:color w:val="000000"/>
          <w:szCs w:val="24"/>
        </w:rPr>
        <w:t>na proporção de 50% (cinquenta por cento) do Poder Público e 50% (cinquenta por cento) da Sociedade Civil</w:t>
      </w:r>
      <w:r>
        <w:rPr>
          <w:rFonts w:ascii="Times New Roman" w:hAnsi="Times New Roman" w:cs="Times New Roman"/>
          <w:color w:val="000000"/>
          <w:szCs w:val="24"/>
        </w:rPr>
        <w:t>,</w:t>
      </w:r>
      <w:r w:rsidRPr="00035048">
        <w:rPr>
          <w:rFonts w:ascii="Times New Roman" w:hAnsi="Times New Roman" w:cs="Times New Roman"/>
          <w:color w:val="000000"/>
          <w:szCs w:val="24"/>
        </w:rPr>
        <w:t xml:space="preserve"> com atuação na defesa e promoção dos direitos da juventude</w:t>
      </w:r>
      <w:r w:rsidRPr="00035048">
        <w:rPr>
          <w:rFonts w:ascii="Times New Roman" w:hAnsi="Times New Roman" w:cs="Times New Roman"/>
          <w:szCs w:val="24"/>
        </w:rPr>
        <w:t xml:space="preserve"> observada a seguinte composição: </w:t>
      </w:r>
    </w:p>
    <w:p w14:paraId="0B490BD6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</w:p>
    <w:p w14:paraId="0C57B742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  <w:r w:rsidRPr="00035048">
        <w:rPr>
          <w:rFonts w:ascii="Times New Roman" w:hAnsi="Times New Roman" w:cs="Times New Roman"/>
          <w:szCs w:val="24"/>
        </w:rPr>
        <w:t xml:space="preserve">I - Poder Público Municipal: </w:t>
      </w:r>
    </w:p>
    <w:p w14:paraId="1C1E2064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</w:p>
    <w:p w14:paraId="4ACD65C2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  <w:r w:rsidRPr="00035048">
        <w:rPr>
          <w:rFonts w:ascii="Times New Roman" w:hAnsi="Times New Roman" w:cs="Times New Roman"/>
          <w:szCs w:val="24"/>
        </w:rPr>
        <w:t xml:space="preserve">a) 1 (um) representante da Secretaria Municipal de Assistência Social; </w:t>
      </w:r>
    </w:p>
    <w:p w14:paraId="44C59D9E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</w:p>
    <w:p w14:paraId="6C3C7D94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  <w:r w:rsidRPr="00035048">
        <w:rPr>
          <w:rFonts w:ascii="Times New Roman" w:hAnsi="Times New Roman" w:cs="Times New Roman"/>
          <w:szCs w:val="24"/>
        </w:rPr>
        <w:t>b) 1 (um) representante da Secretaria Municipal de Educação;</w:t>
      </w:r>
    </w:p>
    <w:p w14:paraId="67AA8608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</w:p>
    <w:p w14:paraId="1DCD56A8" w14:textId="77777777" w:rsidR="00982896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</w:p>
    <w:p w14:paraId="444B7FAF" w14:textId="77777777" w:rsidR="00982896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</w:p>
    <w:p w14:paraId="64BF746F" w14:textId="77777777" w:rsidR="00982896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</w:p>
    <w:p w14:paraId="55C52A4E" w14:textId="77777777" w:rsidR="00982896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</w:p>
    <w:p w14:paraId="5846499E" w14:textId="77777777" w:rsidR="00982896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</w:p>
    <w:p w14:paraId="13E4D712" w14:textId="07F4E01C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  <w:r w:rsidRPr="00035048">
        <w:rPr>
          <w:rFonts w:ascii="Times New Roman" w:hAnsi="Times New Roman" w:cs="Times New Roman"/>
          <w:szCs w:val="24"/>
        </w:rPr>
        <w:t>c) 1 (um) representante da Secretaria Municipal de Saúde;</w:t>
      </w:r>
    </w:p>
    <w:p w14:paraId="4D1B922C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</w:p>
    <w:p w14:paraId="35C38A83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  <w:r w:rsidRPr="00035048">
        <w:rPr>
          <w:rFonts w:ascii="Times New Roman" w:hAnsi="Times New Roman" w:cs="Times New Roman"/>
          <w:szCs w:val="24"/>
        </w:rPr>
        <w:t>d) 1 (um) representante da Secretaria Municipal de Esporte, Juventude e Lazer;</w:t>
      </w:r>
    </w:p>
    <w:p w14:paraId="29A585FA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</w:p>
    <w:p w14:paraId="4E119F1C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  <w:r w:rsidRPr="00035048">
        <w:rPr>
          <w:rFonts w:ascii="Times New Roman" w:hAnsi="Times New Roman" w:cs="Times New Roman"/>
          <w:szCs w:val="24"/>
        </w:rPr>
        <w:t>e) 1 (um) representante da Secretaria Municipal de Cultura e Turismo;</w:t>
      </w:r>
    </w:p>
    <w:p w14:paraId="1511E677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</w:p>
    <w:p w14:paraId="6AC32F48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  <w:r w:rsidRPr="00035048">
        <w:rPr>
          <w:rFonts w:ascii="Times New Roman" w:hAnsi="Times New Roman" w:cs="Times New Roman"/>
          <w:szCs w:val="24"/>
        </w:rPr>
        <w:t>f) 1 (um) representante da Secretaria Municipal de Segurança Pública;</w:t>
      </w:r>
    </w:p>
    <w:p w14:paraId="5CF9C501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</w:p>
    <w:p w14:paraId="7507AE1F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  <w:r w:rsidRPr="00035048">
        <w:rPr>
          <w:rFonts w:ascii="Times New Roman" w:hAnsi="Times New Roman" w:cs="Times New Roman"/>
          <w:szCs w:val="24"/>
        </w:rPr>
        <w:t>g) 1 (um) representante da Secretaria Municipal de Relações Institucionais;</w:t>
      </w:r>
    </w:p>
    <w:p w14:paraId="42AFD7A5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</w:p>
    <w:p w14:paraId="6EF09C7F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  <w:r w:rsidRPr="00035048">
        <w:rPr>
          <w:rFonts w:ascii="Times New Roman" w:hAnsi="Times New Roman" w:cs="Times New Roman"/>
          <w:szCs w:val="24"/>
        </w:rPr>
        <w:t>h) 1 (um) representante da Secretaria Municipal do Meio Ambiente;</w:t>
      </w:r>
    </w:p>
    <w:p w14:paraId="1FB09FE3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</w:p>
    <w:p w14:paraId="55F282BB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  <w:r w:rsidRPr="00035048">
        <w:rPr>
          <w:rFonts w:ascii="Times New Roman" w:hAnsi="Times New Roman" w:cs="Times New Roman"/>
          <w:szCs w:val="24"/>
        </w:rPr>
        <w:t>i) (um) representante da Secretaria Municipal de Mobilidade Urbana;</w:t>
      </w:r>
    </w:p>
    <w:p w14:paraId="538E33C6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</w:p>
    <w:p w14:paraId="116505BB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  <w:r w:rsidRPr="00035048">
        <w:rPr>
          <w:rFonts w:ascii="Times New Roman" w:hAnsi="Times New Roman" w:cs="Times New Roman"/>
          <w:szCs w:val="24"/>
        </w:rPr>
        <w:t>j) 1 (um) representante da Secretaria Municipal de Tecnologia da Informação;</w:t>
      </w:r>
    </w:p>
    <w:p w14:paraId="6B997F64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</w:p>
    <w:p w14:paraId="7AB922D3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  <w:r w:rsidRPr="00035048">
        <w:rPr>
          <w:rFonts w:ascii="Times New Roman" w:hAnsi="Times New Roman" w:cs="Times New Roman"/>
          <w:szCs w:val="24"/>
        </w:rPr>
        <w:t>k) 1 (um) representante do Conselho Tutelar de Mogi Mirim.</w:t>
      </w:r>
    </w:p>
    <w:p w14:paraId="2B79F077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</w:p>
    <w:p w14:paraId="000AC9CB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  <w:r w:rsidRPr="00035048">
        <w:rPr>
          <w:rFonts w:ascii="Times New Roman" w:hAnsi="Times New Roman" w:cs="Times New Roman"/>
          <w:szCs w:val="24"/>
        </w:rPr>
        <w:t>II – Sociedade Civil:</w:t>
      </w:r>
    </w:p>
    <w:p w14:paraId="38EC2BF1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</w:p>
    <w:p w14:paraId="575E830F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  <w:r w:rsidRPr="00035048">
        <w:rPr>
          <w:rFonts w:ascii="Times New Roman" w:hAnsi="Times New Roman" w:cs="Times New Roman"/>
          <w:szCs w:val="24"/>
        </w:rPr>
        <w:t xml:space="preserve">a) </w:t>
      </w:r>
      <w:r>
        <w:rPr>
          <w:rFonts w:ascii="Times New Roman" w:hAnsi="Times New Roman" w:cs="Times New Roman"/>
          <w:szCs w:val="24"/>
        </w:rPr>
        <w:t>1 (</w:t>
      </w:r>
      <w:r w:rsidRPr="00035048">
        <w:rPr>
          <w:rFonts w:ascii="Times New Roman" w:hAnsi="Times New Roman" w:cs="Times New Roman"/>
          <w:szCs w:val="24"/>
        </w:rPr>
        <w:t>um</w:t>
      </w:r>
      <w:r>
        <w:rPr>
          <w:rFonts w:ascii="Times New Roman" w:hAnsi="Times New Roman" w:cs="Times New Roman"/>
          <w:szCs w:val="24"/>
        </w:rPr>
        <w:t>)</w:t>
      </w:r>
      <w:r w:rsidRPr="00035048">
        <w:rPr>
          <w:rFonts w:ascii="Times New Roman" w:hAnsi="Times New Roman" w:cs="Times New Roman"/>
          <w:szCs w:val="24"/>
        </w:rPr>
        <w:t xml:space="preserve"> representante da área empresarial indicado pela Associação Comercial e Industrial de Mogi Mirim;</w:t>
      </w:r>
    </w:p>
    <w:p w14:paraId="5FD6BB00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</w:p>
    <w:p w14:paraId="4BD0E610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  <w:r w:rsidRPr="00035048">
        <w:rPr>
          <w:rFonts w:ascii="Times New Roman" w:hAnsi="Times New Roman" w:cs="Times New Roman"/>
          <w:szCs w:val="24"/>
        </w:rPr>
        <w:t>b) 1 (um) representante de Grêmios Estudantis com sede no Município;</w:t>
      </w:r>
    </w:p>
    <w:p w14:paraId="2816BF58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</w:p>
    <w:p w14:paraId="0BB74A0B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  <w:r w:rsidRPr="00035048">
        <w:rPr>
          <w:rFonts w:ascii="Times New Roman" w:hAnsi="Times New Roman" w:cs="Times New Roman"/>
          <w:szCs w:val="24"/>
        </w:rPr>
        <w:t>c) 1 (um) re</w:t>
      </w:r>
      <w:r>
        <w:rPr>
          <w:rFonts w:ascii="Times New Roman" w:hAnsi="Times New Roman" w:cs="Times New Roman"/>
          <w:szCs w:val="24"/>
        </w:rPr>
        <w:t>presentante de instituições de E</w:t>
      </w:r>
      <w:r w:rsidRPr="00035048">
        <w:rPr>
          <w:rFonts w:ascii="Times New Roman" w:hAnsi="Times New Roman" w:cs="Times New Roman"/>
          <w:szCs w:val="24"/>
        </w:rPr>
        <w:t xml:space="preserve">nsino </w:t>
      </w:r>
      <w:r>
        <w:rPr>
          <w:rFonts w:ascii="Times New Roman" w:hAnsi="Times New Roman" w:cs="Times New Roman"/>
          <w:szCs w:val="24"/>
        </w:rPr>
        <w:t>S</w:t>
      </w:r>
      <w:r w:rsidRPr="00035048">
        <w:rPr>
          <w:rFonts w:ascii="Times New Roman" w:hAnsi="Times New Roman" w:cs="Times New Roman"/>
          <w:szCs w:val="24"/>
        </w:rPr>
        <w:t>uperior com sede no Município</w:t>
      </w:r>
    </w:p>
    <w:p w14:paraId="11A04EE2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</w:p>
    <w:p w14:paraId="4DFEE122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  <w:r w:rsidRPr="00035048">
        <w:rPr>
          <w:rFonts w:ascii="Times New Roman" w:hAnsi="Times New Roman" w:cs="Times New Roman"/>
          <w:szCs w:val="24"/>
        </w:rPr>
        <w:t>d) 1 (um) representante de Instituições de Ensino Técnico com sede no Município;</w:t>
      </w:r>
    </w:p>
    <w:p w14:paraId="460FB58F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</w:p>
    <w:p w14:paraId="63B5117A" w14:textId="77777777" w:rsidR="00982896" w:rsidRPr="00035048" w:rsidRDefault="00982896" w:rsidP="00982896">
      <w:pPr>
        <w:ind w:firstLine="3828"/>
        <w:jc w:val="both"/>
        <w:rPr>
          <w:rFonts w:ascii="Times New Roman" w:hAnsi="Times New Roman" w:cs="Times New Roman"/>
          <w:szCs w:val="24"/>
        </w:rPr>
      </w:pPr>
      <w:r w:rsidRPr="00035048">
        <w:rPr>
          <w:rFonts w:ascii="Times New Roman" w:hAnsi="Times New Roman" w:cs="Times New Roman"/>
          <w:szCs w:val="24"/>
        </w:rPr>
        <w:t xml:space="preserve">e) 1 (um) representante dos movimentos religiosos do Município; </w:t>
      </w:r>
    </w:p>
    <w:p w14:paraId="346C700E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</w:p>
    <w:p w14:paraId="0FDAB66B" w14:textId="77777777" w:rsidR="00982896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</w:p>
    <w:p w14:paraId="6EC58BC7" w14:textId="77777777" w:rsidR="00982896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</w:p>
    <w:p w14:paraId="55D07DB7" w14:textId="77777777" w:rsidR="00982896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</w:p>
    <w:p w14:paraId="3F1390CB" w14:textId="2B9031BA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  <w:r w:rsidRPr="00035048">
        <w:rPr>
          <w:rFonts w:ascii="Times New Roman" w:hAnsi="Times New Roman" w:cs="Times New Roman"/>
          <w:szCs w:val="24"/>
        </w:rPr>
        <w:t>f) 1 (um) representante da Ordem dos Advogados do Brasil – 60ª Subseção de Mogi Mirim;</w:t>
      </w:r>
    </w:p>
    <w:p w14:paraId="6CA68F10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</w:p>
    <w:p w14:paraId="4CCB586A" w14:textId="77777777" w:rsidR="00982896" w:rsidRPr="00035048" w:rsidRDefault="00982896" w:rsidP="00982896">
      <w:pPr>
        <w:pStyle w:val="PargrafodaLista"/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035048">
        <w:rPr>
          <w:rFonts w:ascii="Times New Roman" w:hAnsi="Times New Roman" w:cs="Times New Roman"/>
          <w:sz w:val="24"/>
          <w:szCs w:val="24"/>
        </w:rPr>
        <w:t>g) 1 (um) representante de Associações e Clubes de Serviços que atuem com o jovem;</w:t>
      </w:r>
    </w:p>
    <w:p w14:paraId="300BC13C" w14:textId="77777777" w:rsidR="00982896" w:rsidRPr="00035048" w:rsidRDefault="00982896" w:rsidP="00982896">
      <w:pPr>
        <w:pStyle w:val="PargrafodaLista"/>
        <w:spacing w:after="0" w:line="240" w:lineRule="auto"/>
        <w:ind w:left="0" w:firstLine="3828"/>
        <w:rPr>
          <w:rFonts w:ascii="Times New Roman" w:hAnsi="Times New Roman" w:cs="Times New Roman"/>
          <w:sz w:val="24"/>
          <w:szCs w:val="24"/>
        </w:rPr>
      </w:pPr>
    </w:p>
    <w:p w14:paraId="4E00F5C2" w14:textId="77777777" w:rsidR="00982896" w:rsidRPr="00035048" w:rsidRDefault="00982896" w:rsidP="00982896">
      <w:pPr>
        <w:pStyle w:val="PargrafodaLista"/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035048">
        <w:rPr>
          <w:rFonts w:ascii="Times New Roman" w:hAnsi="Times New Roman" w:cs="Times New Roman"/>
          <w:sz w:val="24"/>
          <w:szCs w:val="24"/>
        </w:rPr>
        <w:t>h) 1 (um) representante de Organizações Sociais Civis (OSCs) que atuem com Geração de Renda ou Formação para o Mundo do Trabalho;</w:t>
      </w:r>
    </w:p>
    <w:p w14:paraId="15E100F3" w14:textId="77777777" w:rsidR="00982896" w:rsidRPr="00035048" w:rsidRDefault="00982896" w:rsidP="00982896">
      <w:pPr>
        <w:pStyle w:val="PargrafodaLista"/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</w:p>
    <w:p w14:paraId="73EE2C36" w14:textId="77777777" w:rsidR="00982896" w:rsidRPr="00035048" w:rsidRDefault="00982896" w:rsidP="00982896">
      <w:pPr>
        <w:pStyle w:val="PargrafodaLista"/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035048">
        <w:rPr>
          <w:rFonts w:ascii="Times New Roman" w:hAnsi="Times New Roman" w:cs="Times New Roman"/>
          <w:color w:val="000000"/>
          <w:sz w:val="24"/>
          <w:szCs w:val="24"/>
        </w:rPr>
        <w:t>i) 01 (um) representante de jovens portadores de necessidades especiais;</w:t>
      </w:r>
    </w:p>
    <w:p w14:paraId="13230DD4" w14:textId="77777777" w:rsidR="00982896" w:rsidRPr="00035048" w:rsidRDefault="00982896" w:rsidP="00982896">
      <w:pPr>
        <w:pStyle w:val="PargrafodaLista"/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</w:p>
    <w:p w14:paraId="42D63B62" w14:textId="77777777" w:rsidR="00982896" w:rsidRDefault="00982896" w:rsidP="00982896">
      <w:pPr>
        <w:pStyle w:val="PargrafodaLista"/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</w:p>
    <w:p w14:paraId="2FB0EF60" w14:textId="77777777" w:rsidR="00982896" w:rsidRPr="00035048" w:rsidRDefault="00982896" w:rsidP="00982896">
      <w:pPr>
        <w:pStyle w:val="PargrafodaLista"/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035048">
        <w:rPr>
          <w:rFonts w:ascii="Times New Roman" w:hAnsi="Times New Roman" w:cs="Times New Roman"/>
          <w:sz w:val="24"/>
          <w:szCs w:val="24"/>
        </w:rPr>
        <w:t>j) 1 (um) representante do Conselho Municipal dos Direitos da Criança e do Adolescente (CMDCA);</w:t>
      </w:r>
    </w:p>
    <w:p w14:paraId="31DC085F" w14:textId="77777777" w:rsidR="00982896" w:rsidRPr="00035048" w:rsidRDefault="00982896" w:rsidP="00982896">
      <w:pPr>
        <w:pStyle w:val="PargrafodaLista"/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</w:p>
    <w:p w14:paraId="6139FDD3" w14:textId="77777777" w:rsidR="00982896" w:rsidRPr="00035048" w:rsidRDefault="00982896" w:rsidP="00982896">
      <w:pPr>
        <w:ind w:firstLine="3828"/>
        <w:contextualSpacing/>
        <w:jc w:val="both"/>
        <w:rPr>
          <w:rFonts w:ascii="Times New Roman" w:hAnsi="Times New Roman" w:cs="Times New Roman"/>
          <w:szCs w:val="24"/>
        </w:rPr>
      </w:pPr>
      <w:r w:rsidRPr="00035048">
        <w:rPr>
          <w:rFonts w:ascii="Times New Roman" w:hAnsi="Times New Roman" w:cs="Times New Roman"/>
          <w:szCs w:val="24"/>
        </w:rPr>
        <w:t>k) 1 (um) representante do Conselho Municipal de Políticas Públicas Sobre Drogas (COMAD).</w:t>
      </w:r>
    </w:p>
    <w:p w14:paraId="08CB7547" w14:textId="77777777" w:rsidR="00982896" w:rsidRPr="00035048" w:rsidRDefault="00982896" w:rsidP="00982896">
      <w:pPr>
        <w:ind w:firstLine="3828"/>
        <w:contextualSpacing/>
        <w:jc w:val="both"/>
        <w:rPr>
          <w:rFonts w:ascii="Times New Roman" w:hAnsi="Times New Roman" w:cs="Times New Roman"/>
          <w:szCs w:val="24"/>
        </w:rPr>
      </w:pPr>
    </w:p>
    <w:p w14:paraId="005ECE4F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  <w:r w:rsidRPr="00035048">
        <w:rPr>
          <w:rFonts w:ascii="Times New Roman" w:hAnsi="Times New Roman" w:cs="Times New Roman"/>
          <w:szCs w:val="24"/>
        </w:rPr>
        <w:t>Art. 5º O</w:t>
      </w:r>
      <w:r>
        <w:rPr>
          <w:rFonts w:ascii="Times New Roman" w:hAnsi="Times New Roman" w:cs="Times New Roman"/>
          <w:szCs w:val="24"/>
        </w:rPr>
        <w:t>s</w:t>
      </w:r>
      <w:r w:rsidRPr="00035048">
        <w:rPr>
          <w:rFonts w:ascii="Times New Roman" w:hAnsi="Times New Roman" w:cs="Times New Roman"/>
          <w:szCs w:val="24"/>
        </w:rPr>
        <w:t xml:space="preserve"> Conselheiros </w:t>
      </w:r>
      <w:r>
        <w:rPr>
          <w:rFonts w:ascii="Times New Roman" w:hAnsi="Times New Roman" w:cs="Times New Roman"/>
          <w:szCs w:val="24"/>
        </w:rPr>
        <w:t>serão nomeados por ato do Chefe do Executivo com</w:t>
      </w:r>
      <w:r w:rsidRPr="00035048">
        <w:rPr>
          <w:rFonts w:ascii="Times New Roman" w:hAnsi="Times New Roman" w:cs="Times New Roman"/>
          <w:szCs w:val="24"/>
        </w:rPr>
        <w:t xml:space="preserve"> mandato de 2 (dois) anos, permitida uma recondução por igual período. </w:t>
      </w:r>
    </w:p>
    <w:p w14:paraId="501D51F0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</w:p>
    <w:p w14:paraId="0FDD4899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  <w:r w:rsidRPr="00035048">
        <w:rPr>
          <w:rFonts w:ascii="Times New Roman" w:hAnsi="Times New Roman" w:cs="Times New Roman"/>
          <w:szCs w:val="24"/>
        </w:rPr>
        <w:t xml:space="preserve">§ 1º </w:t>
      </w:r>
      <w:r>
        <w:rPr>
          <w:rFonts w:ascii="Times New Roman" w:hAnsi="Times New Roman" w:cs="Times New Roman"/>
          <w:szCs w:val="24"/>
        </w:rPr>
        <w:t>Os membros representantes do P</w:t>
      </w:r>
      <w:r w:rsidRPr="00035048">
        <w:rPr>
          <w:rFonts w:ascii="Times New Roman" w:hAnsi="Times New Roman" w:cs="Times New Roman"/>
          <w:szCs w:val="24"/>
        </w:rPr>
        <w:t xml:space="preserve">oder </w:t>
      </w:r>
      <w:r>
        <w:rPr>
          <w:rFonts w:ascii="Times New Roman" w:hAnsi="Times New Roman" w:cs="Times New Roman"/>
          <w:szCs w:val="24"/>
        </w:rPr>
        <w:t>P</w:t>
      </w:r>
      <w:r w:rsidRPr="00035048">
        <w:rPr>
          <w:rFonts w:ascii="Times New Roman" w:hAnsi="Times New Roman" w:cs="Times New Roman"/>
          <w:szCs w:val="24"/>
        </w:rPr>
        <w:t xml:space="preserve">úblico </w:t>
      </w:r>
      <w:r>
        <w:rPr>
          <w:rFonts w:ascii="Times New Roman" w:hAnsi="Times New Roman" w:cs="Times New Roman"/>
          <w:szCs w:val="24"/>
        </w:rPr>
        <w:t>serão indicados e os</w:t>
      </w:r>
      <w:r w:rsidRPr="00035048">
        <w:rPr>
          <w:rFonts w:ascii="Times New Roman" w:hAnsi="Times New Roman" w:cs="Times New Roman"/>
          <w:szCs w:val="24"/>
        </w:rPr>
        <w:t xml:space="preserve"> da sociedade civil, eleitos, na Assembleia Geral. </w:t>
      </w:r>
    </w:p>
    <w:p w14:paraId="3736C05E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</w:p>
    <w:p w14:paraId="4A7EA51F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  <w:r w:rsidRPr="00035048">
        <w:rPr>
          <w:rFonts w:ascii="Times New Roman" w:hAnsi="Times New Roman" w:cs="Times New Roman"/>
          <w:szCs w:val="24"/>
        </w:rPr>
        <w:t xml:space="preserve">§ 2º O Regimento Interno do Conselho regulará os casos de substituição dos membros efetivos pelos suplentes, bem como os casos de impedimentos, perda do mandato e vacância. </w:t>
      </w:r>
    </w:p>
    <w:p w14:paraId="77918155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</w:p>
    <w:p w14:paraId="241B8960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  <w:r w:rsidRPr="00035048">
        <w:rPr>
          <w:rFonts w:ascii="Times New Roman" w:hAnsi="Times New Roman" w:cs="Times New Roman"/>
          <w:szCs w:val="24"/>
        </w:rPr>
        <w:t>Art. 6º O exercício da função de Conselheiro é considerado de interesse público relevante e não será remunerado.</w:t>
      </w:r>
    </w:p>
    <w:p w14:paraId="4F71E624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</w:p>
    <w:p w14:paraId="5F96CABE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  <w:r w:rsidRPr="00035048">
        <w:rPr>
          <w:rFonts w:ascii="Times New Roman" w:hAnsi="Times New Roman" w:cs="Times New Roman"/>
          <w:szCs w:val="24"/>
        </w:rPr>
        <w:t xml:space="preserve">Art. 7º O Conselho </w:t>
      </w:r>
      <w:r>
        <w:rPr>
          <w:rFonts w:ascii="Times New Roman" w:hAnsi="Times New Roman" w:cs="Times New Roman"/>
          <w:szCs w:val="24"/>
        </w:rPr>
        <w:t>Municipal</w:t>
      </w:r>
      <w:r w:rsidRPr="00035048">
        <w:rPr>
          <w:rFonts w:ascii="Times New Roman" w:hAnsi="Times New Roman" w:cs="Times New Roman"/>
          <w:szCs w:val="24"/>
        </w:rPr>
        <w:t xml:space="preserve"> da Juventude de Mogi Mirim (</w:t>
      </w:r>
      <w:r w:rsidRPr="00035048">
        <w:rPr>
          <w:rFonts w:ascii="Times New Roman" w:hAnsi="Times New Roman" w:cs="Times New Roman"/>
          <w:bCs/>
          <w:szCs w:val="24"/>
        </w:rPr>
        <w:t>CONJUVEMM)</w:t>
      </w:r>
      <w:r w:rsidRPr="00035048">
        <w:rPr>
          <w:rFonts w:ascii="Times New Roman" w:hAnsi="Times New Roman" w:cs="Times New Roman"/>
          <w:szCs w:val="24"/>
        </w:rPr>
        <w:t xml:space="preserve"> terá uma Diretoria Executiva, eleita entre seus pares, com mandato de 1 (um) ano, permitida a recondução, sendo assim constituída: </w:t>
      </w:r>
    </w:p>
    <w:p w14:paraId="36ECC8CB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</w:p>
    <w:p w14:paraId="34DFF18F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  <w:r w:rsidRPr="00035048">
        <w:rPr>
          <w:rFonts w:ascii="Times New Roman" w:hAnsi="Times New Roman" w:cs="Times New Roman"/>
          <w:szCs w:val="24"/>
        </w:rPr>
        <w:t xml:space="preserve">I - Presidente; </w:t>
      </w:r>
    </w:p>
    <w:p w14:paraId="0E42BE50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</w:p>
    <w:p w14:paraId="318BC1DB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  <w:r w:rsidRPr="00035048">
        <w:rPr>
          <w:rFonts w:ascii="Times New Roman" w:hAnsi="Times New Roman" w:cs="Times New Roman"/>
          <w:szCs w:val="24"/>
        </w:rPr>
        <w:t xml:space="preserve">II - Vice-Presidente; </w:t>
      </w:r>
    </w:p>
    <w:p w14:paraId="5998AA46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</w:p>
    <w:p w14:paraId="50C936B7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  <w:r w:rsidRPr="00035048">
        <w:rPr>
          <w:rFonts w:ascii="Times New Roman" w:hAnsi="Times New Roman" w:cs="Times New Roman"/>
          <w:szCs w:val="24"/>
        </w:rPr>
        <w:t>III - 1º Secretário;</w:t>
      </w:r>
    </w:p>
    <w:p w14:paraId="5244EAEA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</w:p>
    <w:p w14:paraId="07389F01" w14:textId="77777777" w:rsidR="00982896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</w:p>
    <w:p w14:paraId="6E64B29D" w14:textId="77777777" w:rsidR="00982896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</w:p>
    <w:p w14:paraId="358B66BC" w14:textId="77777777" w:rsidR="00982896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</w:p>
    <w:p w14:paraId="1B8D97B2" w14:textId="77777777" w:rsidR="00982896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</w:p>
    <w:p w14:paraId="38F4E415" w14:textId="3FF0FFAE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  <w:r w:rsidRPr="00035048">
        <w:rPr>
          <w:rFonts w:ascii="Times New Roman" w:hAnsi="Times New Roman" w:cs="Times New Roman"/>
          <w:szCs w:val="24"/>
        </w:rPr>
        <w:t>IV - 2º Secretário, respeitando a alternância entre Poder Público e Sociedade Civil, quanto aos cargos de Presidente e Vice-presidente.</w:t>
      </w:r>
    </w:p>
    <w:p w14:paraId="25DEC1A3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</w:p>
    <w:p w14:paraId="6DB7530B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  <w:r w:rsidRPr="00035048">
        <w:rPr>
          <w:rFonts w:ascii="Times New Roman" w:eastAsia="Arial" w:hAnsi="Times New Roman" w:cs="Times New Roman"/>
          <w:szCs w:val="24"/>
        </w:rPr>
        <w:t xml:space="preserve">Parágrafo único. </w:t>
      </w:r>
      <w:r w:rsidRPr="00035048">
        <w:rPr>
          <w:rFonts w:ascii="Times New Roman" w:hAnsi="Times New Roman" w:cs="Times New Roman"/>
          <w:szCs w:val="24"/>
        </w:rPr>
        <w:t xml:space="preserve">As atribuições, o funcionamento e a forma de eleição da Diretoria Executiva serão definidos em Regimento Interno a ser aprovado pelo Conselho. </w:t>
      </w:r>
    </w:p>
    <w:p w14:paraId="2CF9BC1E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</w:p>
    <w:p w14:paraId="03B28CC4" w14:textId="77777777" w:rsidR="00982896" w:rsidRPr="00035048" w:rsidRDefault="00982896" w:rsidP="00982896">
      <w:pPr>
        <w:ind w:firstLine="3828"/>
        <w:jc w:val="both"/>
        <w:rPr>
          <w:rFonts w:ascii="Times New Roman" w:hAnsi="Times New Roman" w:cs="Times New Roman"/>
          <w:szCs w:val="24"/>
        </w:rPr>
      </w:pPr>
      <w:r w:rsidRPr="00035048">
        <w:rPr>
          <w:rFonts w:ascii="Times New Roman" w:hAnsi="Times New Roman" w:cs="Times New Roman"/>
          <w:szCs w:val="24"/>
        </w:rPr>
        <w:t>Art. 8º O Conselho</w:t>
      </w:r>
      <w:r>
        <w:rPr>
          <w:rFonts w:ascii="Times New Roman" w:hAnsi="Times New Roman" w:cs="Times New Roman"/>
          <w:szCs w:val="24"/>
        </w:rPr>
        <w:t xml:space="preserve"> Municipal</w:t>
      </w:r>
      <w:r w:rsidRPr="00035048">
        <w:rPr>
          <w:rFonts w:ascii="Times New Roman" w:hAnsi="Times New Roman" w:cs="Times New Roman"/>
          <w:szCs w:val="24"/>
        </w:rPr>
        <w:t xml:space="preserve"> da Juventude de Mogi Mirim (</w:t>
      </w:r>
      <w:r w:rsidRPr="00035048">
        <w:rPr>
          <w:rFonts w:ascii="Times New Roman" w:hAnsi="Times New Roman" w:cs="Times New Roman"/>
          <w:bCs/>
          <w:szCs w:val="24"/>
        </w:rPr>
        <w:t>CONJUVEMM)</w:t>
      </w:r>
      <w:r w:rsidRPr="00035048">
        <w:rPr>
          <w:rFonts w:ascii="Times New Roman" w:hAnsi="Times New Roman" w:cs="Times New Roman"/>
          <w:szCs w:val="24"/>
        </w:rPr>
        <w:t xml:space="preserve"> reunir-se-á, ordinariamente, em sessões mensais, e extraordinariamente, quando convocado por sua Diretoria Executiva ou por maioria simples, com antecedência mínima de 5 (cinco) dias úteis e pauta definida. </w:t>
      </w:r>
    </w:p>
    <w:p w14:paraId="73CEE1B7" w14:textId="77777777" w:rsidR="00982896" w:rsidRPr="00035048" w:rsidRDefault="00982896" w:rsidP="00982896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62B61141" w14:textId="77777777" w:rsidR="00982896" w:rsidRPr="00035048" w:rsidRDefault="00982896" w:rsidP="00982896">
      <w:pPr>
        <w:ind w:firstLine="3828"/>
        <w:jc w:val="both"/>
        <w:rPr>
          <w:rFonts w:ascii="Times New Roman" w:hAnsi="Times New Roman" w:cs="Times New Roman"/>
          <w:szCs w:val="24"/>
        </w:rPr>
      </w:pPr>
      <w:r w:rsidRPr="00035048">
        <w:rPr>
          <w:rFonts w:ascii="Times New Roman" w:hAnsi="Times New Roman" w:cs="Times New Roman"/>
          <w:szCs w:val="24"/>
        </w:rPr>
        <w:t xml:space="preserve">Art. 9º O Conselho </w:t>
      </w:r>
      <w:r>
        <w:rPr>
          <w:rFonts w:ascii="Times New Roman" w:hAnsi="Times New Roman" w:cs="Times New Roman"/>
          <w:szCs w:val="24"/>
        </w:rPr>
        <w:t>Municipal</w:t>
      </w:r>
      <w:r w:rsidRPr="00035048">
        <w:rPr>
          <w:rFonts w:ascii="Times New Roman" w:hAnsi="Times New Roman" w:cs="Times New Roman"/>
          <w:szCs w:val="24"/>
        </w:rPr>
        <w:t xml:space="preserve"> da Juventude de Mogi Mirim (</w:t>
      </w:r>
      <w:r w:rsidRPr="00035048">
        <w:rPr>
          <w:rFonts w:ascii="Times New Roman" w:hAnsi="Times New Roman" w:cs="Times New Roman"/>
          <w:bCs/>
          <w:szCs w:val="24"/>
        </w:rPr>
        <w:t xml:space="preserve">CONJUVEMM) </w:t>
      </w:r>
      <w:r w:rsidRPr="00035048">
        <w:rPr>
          <w:rFonts w:ascii="Times New Roman" w:hAnsi="Times New Roman" w:cs="Times New Roman"/>
          <w:szCs w:val="24"/>
        </w:rPr>
        <w:t xml:space="preserve">poderá instituir, mediante aprovação da Plenária, Comissões Temáticas, provisórias ou permanentes, como forma de organizar e distribuir seus trabalhos. </w:t>
      </w:r>
    </w:p>
    <w:p w14:paraId="7DC0DA7A" w14:textId="77777777" w:rsidR="00982896" w:rsidRPr="00035048" w:rsidRDefault="00982896" w:rsidP="00982896">
      <w:pPr>
        <w:tabs>
          <w:tab w:val="left" w:pos="1762"/>
        </w:tabs>
        <w:jc w:val="both"/>
        <w:rPr>
          <w:rFonts w:ascii="Times New Roman" w:hAnsi="Times New Roman" w:cs="Times New Roman"/>
          <w:szCs w:val="24"/>
        </w:rPr>
      </w:pPr>
      <w:r w:rsidRPr="00035048">
        <w:rPr>
          <w:rFonts w:ascii="Times New Roman" w:hAnsi="Times New Roman" w:cs="Times New Roman"/>
          <w:szCs w:val="24"/>
        </w:rPr>
        <w:tab/>
      </w:r>
    </w:p>
    <w:p w14:paraId="6A8A81CA" w14:textId="77777777" w:rsidR="00982896" w:rsidRDefault="00982896" w:rsidP="00982896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5EA20BCE" w14:textId="77777777" w:rsidR="00982896" w:rsidRDefault="00982896" w:rsidP="00982896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09ABCD7C" w14:textId="77777777" w:rsidR="00982896" w:rsidRPr="00035048" w:rsidRDefault="00982896" w:rsidP="00982896">
      <w:pPr>
        <w:ind w:firstLine="3828"/>
        <w:jc w:val="both"/>
        <w:rPr>
          <w:rFonts w:ascii="Times New Roman" w:hAnsi="Times New Roman" w:cs="Times New Roman"/>
          <w:szCs w:val="24"/>
        </w:rPr>
      </w:pPr>
      <w:r w:rsidRPr="00035048">
        <w:rPr>
          <w:rFonts w:ascii="Times New Roman" w:hAnsi="Times New Roman" w:cs="Times New Roman"/>
          <w:szCs w:val="24"/>
        </w:rPr>
        <w:t xml:space="preserve">Parágrafo único. A forma de composição, funcionamento e atribuições das Comissões Temáticas serão definidos em Regimento Interno a ser aprovado pelo Conselho. </w:t>
      </w:r>
    </w:p>
    <w:p w14:paraId="1EF6B3E3" w14:textId="77777777" w:rsidR="00982896" w:rsidRPr="00035048" w:rsidRDefault="00982896" w:rsidP="00982896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795FDAE3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  <w:r w:rsidRPr="00035048">
        <w:rPr>
          <w:rFonts w:ascii="Times New Roman" w:hAnsi="Times New Roman" w:cs="Times New Roman"/>
          <w:szCs w:val="24"/>
        </w:rPr>
        <w:t xml:space="preserve">Art. 10. Todas as deliberações e comunicados do Conselho </w:t>
      </w:r>
      <w:r>
        <w:rPr>
          <w:rFonts w:ascii="Times New Roman" w:hAnsi="Times New Roman" w:cs="Times New Roman"/>
          <w:szCs w:val="24"/>
        </w:rPr>
        <w:t>Municipal</w:t>
      </w:r>
      <w:r w:rsidRPr="00035048">
        <w:rPr>
          <w:rFonts w:ascii="Times New Roman" w:hAnsi="Times New Roman" w:cs="Times New Roman"/>
          <w:szCs w:val="24"/>
        </w:rPr>
        <w:t xml:space="preserve"> da Juventude de Mogi Mirim (</w:t>
      </w:r>
      <w:r w:rsidRPr="00035048">
        <w:rPr>
          <w:rFonts w:ascii="Times New Roman" w:hAnsi="Times New Roman" w:cs="Times New Roman"/>
          <w:bCs/>
          <w:szCs w:val="24"/>
        </w:rPr>
        <w:t xml:space="preserve">CONJUVEMM) </w:t>
      </w:r>
      <w:r w:rsidRPr="00035048">
        <w:rPr>
          <w:rFonts w:ascii="Times New Roman" w:hAnsi="Times New Roman" w:cs="Times New Roman"/>
          <w:szCs w:val="24"/>
        </w:rPr>
        <w:t>deverão ser publicados no Jornal Oficial do Município e afixados na sede da Sala de Conselhos, bem como no sítio oficial da Prefeitura</w:t>
      </w:r>
      <w:r w:rsidRPr="00035048">
        <w:rPr>
          <w:rFonts w:ascii="Times New Roman" w:hAnsi="Times New Roman" w:cs="Times New Roman"/>
          <w:color w:val="0070C0"/>
          <w:szCs w:val="24"/>
        </w:rPr>
        <w:t xml:space="preserve"> </w:t>
      </w:r>
      <w:r w:rsidRPr="00035048">
        <w:rPr>
          <w:rFonts w:ascii="Times New Roman" w:hAnsi="Times New Roman" w:cs="Times New Roman"/>
          <w:szCs w:val="24"/>
        </w:rPr>
        <w:t>Municipal</w:t>
      </w:r>
      <w:r w:rsidRPr="00035048">
        <w:rPr>
          <w:rFonts w:ascii="Times New Roman" w:hAnsi="Times New Roman" w:cs="Times New Roman"/>
          <w:color w:val="0070C0"/>
          <w:szCs w:val="24"/>
        </w:rPr>
        <w:t xml:space="preserve"> </w:t>
      </w:r>
      <w:r w:rsidRPr="00035048">
        <w:rPr>
          <w:rFonts w:ascii="Times New Roman" w:hAnsi="Times New Roman" w:cs="Times New Roman"/>
          <w:szCs w:val="24"/>
        </w:rPr>
        <w:t xml:space="preserve">em local de fácil acesso e visualização a todos os usuários e interessados. </w:t>
      </w:r>
    </w:p>
    <w:p w14:paraId="6D5D24FB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</w:p>
    <w:p w14:paraId="2960AE64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  <w:r w:rsidRPr="00035048">
        <w:rPr>
          <w:rFonts w:ascii="Times New Roman" w:hAnsi="Times New Roman" w:cs="Times New Roman"/>
          <w:szCs w:val="24"/>
        </w:rPr>
        <w:t>Art. 11. O Poder Executivo proporcionará ao Conselho</w:t>
      </w:r>
      <w:r>
        <w:rPr>
          <w:rFonts w:ascii="Times New Roman" w:hAnsi="Times New Roman" w:cs="Times New Roman"/>
          <w:szCs w:val="24"/>
        </w:rPr>
        <w:t xml:space="preserve"> Municipal</w:t>
      </w:r>
      <w:r w:rsidRPr="00035048">
        <w:rPr>
          <w:rFonts w:ascii="Times New Roman" w:hAnsi="Times New Roman" w:cs="Times New Roman"/>
          <w:szCs w:val="24"/>
        </w:rPr>
        <w:t xml:space="preserve"> da Juventude de Mogi Mirim (</w:t>
      </w:r>
      <w:r w:rsidRPr="00035048">
        <w:rPr>
          <w:rFonts w:ascii="Times New Roman" w:hAnsi="Times New Roman" w:cs="Times New Roman"/>
          <w:bCs/>
          <w:szCs w:val="24"/>
        </w:rPr>
        <w:t xml:space="preserve">CONJUVEMM) </w:t>
      </w:r>
      <w:r w:rsidRPr="00035048">
        <w:rPr>
          <w:rFonts w:ascii="Times New Roman" w:hAnsi="Times New Roman" w:cs="Times New Roman"/>
          <w:szCs w:val="24"/>
        </w:rPr>
        <w:t xml:space="preserve">o suporte técnico, administrativo e financeiro necessários, garantindo-lhes condições para o seu pleno e regular funcionamento. </w:t>
      </w:r>
    </w:p>
    <w:p w14:paraId="7D0EF9E2" w14:textId="77777777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</w:p>
    <w:p w14:paraId="7298EC76" w14:textId="22014735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  <w:r w:rsidRPr="00035048">
        <w:rPr>
          <w:rFonts w:ascii="Times New Roman" w:hAnsi="Times New Roman" w:cs="Times New Roman"/>
          <w:szCs w:val="24"/>
        </w:rPr>
        <w:t xml:space="preserve">Art. 12. Após a posse, os membros do Conselho </w:t>
      </w:r>
      <w:r>
        <w:rPr>
          <w:rFonts w:ascii="Times New Roman" w:hAnsi="Times New Roman" w:cs="Times New Roman"/>
          <w:szCs w:val="24"/>
        </w:rPr>
        <w:t xml:space="preserve">Municipal </w:t>
      </w:r>
      <w:r w:rsidRPr="00035048">
        <w:rPr>
          <w:rFonts w:ascii="Times New Roman" w:hAnsi="Times New Roman" w:cs="Times New Roman"/>
          <w:szCs w:val="24"/>
        </w:rPr>
        <w:t>da Juventude de Mogi Mirim (</w:t>
      </w:r>
      <w:r w:rsidRPr="00035048">
        <w:rPr>
          <w:rFonts w:ascii="Times New Roman" w:hAnsi="Times New Roman" w:cs="Times New Roman"/>
          <w:bCs/>
          <w:szCs w:val="24"/>
        </w:rPr>
        <w:t>CONJUVEMM)</w:t>
      </w:r>
      <w:r w:rsidRPr="00035048">
        <w:rPr>
          <w:rFonts w:ascii="Times New Roman" w:hAnsi="Times New Roman" w:cs="Times New Roman"/>
          <w:b/>
          <w:bCs/>
          <w:szCs w:val="24"/>
        </w:rPr>
        <w:t xml:space="preserve"> </w:t>
      </w:r>
      <w:r w:rsidRPr="00035048">
        <w:rPr>
          <w:rFonts w:ascii="Times New Roman" w:hAnsi="Times New Roman" w:cs="Times New Roman"/>
          <w:szCs w:val="24"/>
        </w:rPr>
        <w:t>elaborarão o seu Regimento Interno, no prazo de 60 (sessenta) dias</w:t>
      </w:r>
      <w:r>
        <w:rPr>
          <w:rFonts w:ascii="Times New Roman" w:hAnsi="Times New Roman" w:cs="Times New Roman"/>
          <w:szCs w:val="24"/>
        </w:rPr>
        <w:t>, que será aprovado mediante Decreto do Poder Executivo</w:t>
      </w:r>
      <w:r w:rsidRPr="00035048">
        <w:rPr>
          <w:rFonts w:ascii="Times New Roman" w:hAnsi="Times New Roman" w:cs="Times New Roman"/>
          <w:szCs w:val="24"/>
        </w:rPr>
        <w:t xml:space="preserve">. </w:t>
      </w:r>
    </w:p>
    <w:p w14:paraId="75A218B2" w14:textId="261570EE" w:rsidR="00982896" w:rsidRPr="00035048" w:rsidRDefault="00982896" w:rsidP="00982896">
      <w:pPr>
        <w:pStyle w:val="NormalWeb"/>
        <w:spacing w:before="0" w:after="0"/>
        <w:ind w:firstLine="3828"/>
        <w:jc w:val="both"/>
        <w:rPr>
          <w:rFonts w:ascii="Times New Roman" w:hAnsi="Times New Roman" w:cs="Times New Roman"/>
          <w:szCs w:val="24"/>
        </w:rPr>
      </w:pPr>
      <w:r w:rsidRPr="00035048">
        <w:rPr>
          <w:rFonts w:ascii="Times New Roman" w:hAnsi="Times New Roman" w:cs="Times New Roman"/>
          <w:szCs w:val="24"/>
        </w:rPr>
        <w:t>Art. 13.  Esta Lei entra em vigor na data de sua publicação.</w:t>
      </w:r>
    </w:p>
    <w:p w14:paraId="669A67DD" w14:textId="77777777" w:rsidR="00982896" w:rsidRPr="00035048" w:rsidRDefault="00982896" w:rsidP="00982896">
      <w:pPr>
        <w:pStyle w:val="NormalWeb"/>
        <w:spacing w:before="0" w:after="0"/>
        <w:ind w:firstLine="3782"/>
        <w:jc w:val="both"/>
        <w:rPr>
          <w:rFonts w:ascii="Times New Roman" w:hAnsi="Times New Roman" w:cs="Times New Roman"/>
          <w:szCs w:val="24"/>
        </w:rPr>
      </w:pPr>
      <w:r w:rsidRPr="00035048">
        <w:rPr>
          <w:rFonts w:ascii="Times New Roman" w:hAnsi="Times New Roman" w:cs="Times New Roman"/>
          <w:szCs w:val="24"/>
        </w:rPr>
        <w:t xml:space="preserve">Prefeitura de Mogi Mirim, </w:t>
      </w:r>
      <w:r>
        <w:rPr>
          <w:rFonts w:ascii="Times New Roman" w:hAnsi="Times New Roman" w:cs="Times New Roman"/>
          <w:szCs w:val="24"/>
        </w:rPr>
        <w:t>29</w:t>
      </w:r>
      <w:r w:rsidRPr="00035048">
        <w:rPr>
          <w:rFonts w:ascii="Times New Roman" w:hAnsi="Times New Roman" w:cs="Times New Roman"/>
          <w:szCs w:val="24"/>
        </w:rPr>
        <w:t xml:space="preserve"> de junho de 2 020.</w:t>
      </w:r>
    </w:p>
    <w:p w14:paraId="4C8F6539" w14:textId="77777777" w:rsidR="00982896" w:rsidRPr="00035048" w:rsidRDefault="00982896" w:rsidP="00982896">
      <w:pPr>
        <w:pStyle w:val="western"/>
        <w:spacing w:before="0" w:beforeAutospacing="0" w:after="0" w:line="240" w:lineRule="auto"/>
        <w:ind w:firstLine="3402"/>
        <w:jc w:val="both"/>
        <w:rPr>
          <w:rFonts w:ascii="Times New Roman" w:hAnsi="Times New Roman"/>
          <w:sz w:val="24"/>
          <w:szCs w:val="24"/>
        </w:rPr>
      </w:pPr>
    </w:p>
    <w:p w14:paraId="342B10AD" w14:textId="77777777" w:rsidR="00982896" w:rsidRPr="00035048" w:rsidRDefault="00982896" w:rsidP="00982896">
      <w:pPr>
        <w:pStyle w:val="western"/>
        <w:spacing w:before="0" w:beforeAutospacing="0" w:after="0" w:line="240" w:lineRule="auto"/>
        <w:ind w:firstLine="3402"/>
        <w:jc w:val="both"/>
        <w:rPr>
          <w:rFonts w:ascii="Times New Roman" w:hAnsi="Times New Roman"/>
          <w:sz w:val="24"/>
          <w:szCs w:val="24"/>
        </w:rPr>
      </w:pPr>
    </w:p>
    <w:p w14:paraId="732B95EF" w14:textId="77777777" w:rsidR="00982896" w:rsidRPr="00035048" w:rsidRDefault="00982896" w:rsidP="00982896">
      <w:pPr>
        <w:pStyle w:val="western"/>
        <w:spacing w:before="0" w:beforeAutospacing="0" w:after="0" w:line="240" w:lineRule="auto"/>
        <w:ind w:firstLine="3402"/>
        <w:jc w:val="both"/>
        <w:rPr>
          <w:rFonts w:ascii="Times New Roman" w:hAnsi="Times New Roman"/>
          <w:sz w:val="24"/>
          <w:szCs w:val="24"/>
        </w:rPr>
      </w:pPr>
    </w:p>
    <w:p w14:paraId="7FDDAA27" w14:textId="7811F3F2" w:rsidR="00982896" w:rsidRPr="00035048" w:rsidRDefault="00982896" w:rsidP="00982896">
      <w:pPr>
        <w:ind w:firstLine="3828"/>
        <w:jc w:val="both"/>
        <w:rPr>
          <w:rFonts w:ascii="Times New Roman" w:hAnsi="Times New Roman" w:cs="Times New Roman"/>
          <w:szCs w:val="24"/>
        </w:rPr>
      </w:pPr>
      <w:r w:rsidRPr="00035048">
        <w:rPr>
          <w:rFonts w:ascii="Times New Roman" w:hAnsi="Times New Roman" w:cs="Times New Roman"/>
          <w:b/>
          <w:szCs w:val="24"/>
        </w:rPr>
        <w:t>CARLOS NELSON BUENO</w:t>
      </w:r>
      <w:r w:rsidRPr="00035048">
        <w:rPr>
          <w:rFonts w:ascii="Times New Roman" w:hAnsi="Times New Roman" w:cs="Times New Roman"/>
          <w:szCs w:val="24"/>
        </w:rPr>
        <w:t xml:space="preserve">        Prefeito Municipal</w:t>
      </w:r>
    </w:p>
    <w:p w14:paraId="75D58B02" w14:textId="77777777" w:rsidR="00982896" w:rsidRPr="00035048" w:rsidRDefault="00982896" w:rsidP="00982896">
      <w:pPr>
        <w:pStyle w:val="article-text"/>
        <w:spacing w:before="0" w:after="0"/>
        <w:ind w:right="198"/>
        <w:jc w:val="both"/>
        <w:rPr>
          <w:rFonts w:ascii="Times New Roman" w:hAnsi="Times New Roman" w:cs="Times New Roman"/>
          <w:b/>
          <w:bCs/>
          <w:color w:val="auto"/>
          <w:lang/>
        </w:rPr>
      </w:pPr>
    </w:p>
    <w:p w14:paraId="1C42BAD9" w14:textId="77777777" w:rsidR="00982896" w:rsidRPr="00035048" w:rsidRDefault="00982896" w:rsidP="00982896">
      <w:pPr>
        <w:pStyle w:val="article-text"/>
        <w:spacing w:before="0" w:after="0"/>
        <w:ind w:right="198"/>
        <w:jc w:val="both"/>
        <w:rPr>
          <w:rFonts w:ascii="Times New Roman" w:hAnsi="Times New Roman" w:cs="Times New Roman"/>
          <w:b/>
          <w:bCs/>
          <w:color w:val="auto"/>
          <w:lang/>
        </w:rPr>
      </w:pPr>
    </w:p>
    <w:p w14:paraId="4706D8B2" w14:textId="77777777" w:rsidR="00982896" w:rsidRPr="00035048" w:rsidRDefault="00982896" w:rsidP="00982896">
      <w:pPr>
        <w:pStyle w:val="article-text"/>
        <w:spacing w:before="0" w:after="0"/>
        <w:ind w:right="198"/>
        <w:jc w:val="both"/>
        <w:rPr>
          <w:rFonts w:ascii="Times New Roman" w:hAnsi="Times New Roman" w:cs="Times New Roman"/>
          <w:b/>
          <w:bCs/>
          <w:color w:val="auto"/>
          <w:lang/>
        </w:rPr>
      </w:pPr>
    </w:p>
    <w:p w14:paraId="6CB3F18A" w14:textId="77777777" w:rsidR="00982896" w:rsidRPr="0056574E" w:rsidRDefault="00982896" w:rsidP="00982896">
      <w:pPr>
        <w:pStyle w:val="article-text"/>
        <w:spacing w:before="0" w:after="0"/>
        <w:ind w:right="19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6574E">
        <w:rPr>
          <w:rFonts w:ascii="Times New Roman" w:hAnsi="Times New Roman" w:cs="Times New Roman"/>
          <w:b/>
          <w:bCs/>
          <w:color w:val="auto"/>
          <w:sz w:val="20"/>
          <w:szCs w:val="20"/>
          <w:lang/>
        </w:rPr>
        <w:t xml:space="preserve">Projeto de Lei nº </w:t>
      </w:r>
    </w:p>
    <w:p w14:paraId="4E4622E8" w14:textId="77777777" w:rsidR="00982896" w:rsidRPr="0056574E" w:rsidRDefault="00982896" w:rsidP="00982896">
      <w:pPr>
        <w:pStyle w:val="article-text"/>
        <w:suppressAutoHyphens w:val="0"/>
        <w:spacing w:before="0" w:after="0"/>
        <w:ind w:right="19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6574E">
        <w:rPr>
          <w:rFonts w:ascii="Times New Roman" w:hAnsi="Times New Roman" w:cs="Times New Roman"/>
          <w:b/>
          <w:bCs/>
          <w:color w:val="auto"/>
          <w:sz w:val="20"/>
          <w:szCs w:val="20"/>
          <w:lang/>
        </w:rPr>
        <w:t>Autoria: Prefeito Municipal</w:t>
      </w:r>
    </w:p>
    <w:p w14:paraId="73B60E25" w14:textId="77777777" w:rsidR="00982896" w:rsidRPr="00035048" w:rsidRDefault="00982896" w:rsidP="00982896">
      <w:pPr>
        <w:pStyle w:val="NormalWeb"/>
        <w:spacing w:before="0" w:after="0"/>
        <w:jc w:val="both"/>
        <w:rPr>
          <w:rFonts w:ascii="Times New Roman" w:hAnsi="Times New Roman" w:cs="Times New Roman"/>
          <w:szCs w:val="24"/>
        </w:rPr>
      </w:pPr>
    </w:p>
    <w:p w14:paraId="2A49A8EA" w14:textId="77777777" w:rsidR="00982896" w:rsidRPr="00035048" w:rsidRDefault="00982896" w:rsidP="00982896">
      <w:pPr>
        <w:jc w:val="both"/>
        <w:rPr>
          <w:rFonts w:ascii="Times New Roman" w:hAnsi="Times New Roman" w:cs="Times New Roman"/>
          <w:szCs w:val="24"/>
        </w:rPr>
      </w:pPr>
    </w:p>
    <w:p w14:paraId="5B449E15" w14:textId="1887A20B" w:rsidR="00207677" w:rsidRPr="00193A1F" w:rsidRDefault="00207677" w:rsidP="00193A1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sectPr w:rsidR="00207677" w:rsidRPr="00193A1F" w:rsidSect="00193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5CAFA" w14:textId="77777777" w:rsidR="00A77A9C" w:rsidRDefault="00A77A9C" w:rsidP="004F0784">
      <w:r>
        <w:separator/>
      </w:r>
    </w:p>
  </w:endnote>
  <w:endnote w:type="continuationSeparator" w:id="0">
    <w:p w14:paraId="305E2B51" w14:textId="77777777" w:rsidR="00A77A9C" w:rsidRDefault="00A77A9C" w:rsidP="004F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53DD4" w14:textId="77777777"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A9525" w14:textId="77777777"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F829A" w14:textId="77777777"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2B296" w14:textId="77777777" w:rsidR="00A77A9C" w:rsidRDefault="00A77A9C" w:rsidP="004F0784">
      <w:r>
        <w:separator/>
      </w:r>
    </w:p>
  </w:footnote>
  <w:footnote w:type="continuationSeparator" w:id="0">
    <w:p w14:paraId="40C7FF45" w14:textId="77777777" w:rsidR="00A77A9C" w:rsidRDefault="00A77A9C" w:rsidP="004F0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01AB7" w14:textId="77777777"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B9B67" w14:textId="77777777" w:rsidR="004F0784" w:rsidRDefault="004F0784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 wp14:anchorId="1B9361F0" wp14:editId="0020E6EB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95BEEC" w14:textId="77777777"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14:paraId="06CA2AEC" w14:textId="77777777" w:rsidR="004F0784" w:rsidRDefault="00520F7E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</w:t>
    </w:r>
    <w:r w:rsidR="004F0784">
      <w:rPr>
        <w:rFonts w:ascii="Arial" w:hAnsi="Arial"/>
        <w:b/>
        <w:sz w:val="34"/>
      </w:rPr>
      <w:t xml:space="preserve"> MUNICIPAL DE MOGI MIRIM</w:t>
    </w:r>
  </w:p>
  <w:p w14:paraId="14DD4247" w14:textId="77777777"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14:paraId="07446D85" w14:textId="77777777"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F0237" w14:textId="77777777" w:rsidR="00520F7E" w:rsidRDefault="00520F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1915A3"/>
    <w:rsid w:val="00193A1F"/>
    <w:rsid w:val="00207677"/>
    <w:rsid w:val="00217F62"/>
    <w:rsid w:val="004D6018"/>
    <w:rsid w:val="004F0784"/>
    <w:rsid w:val="00520F7E"/>
    <w:rsid w:val="00594412"/>
    <w:rsid w:val="00697F7F"/>
    <w:rsid w:val="008950D3"/>
    <w:rsid w:val="008B42F3"/>
    <w:rsid w:val="00982896"/>
    <w:rsid w:val="00A77A9C"/>
    <w:rsid w:val="00A906D8"/>
    <w:rsid w:val="00AB5A74"/>
    <w:rsid w:val="00C32D95"/>
    <w:rsid w:val="00CE5BA2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D073"/>
  <w15:docId w15:val="{12A2561D-91C6-4E0E-BB79-D62FFF8D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4D60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60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82896"/>
    <w:pPr>
      <w:suppressAutoHyphens/>
      <w:spacing w:before="280" w:after="280"/>
    </w:pPr>
    <w:rPr>
      <w:rFonts w:ascii="Arial" w:eastAsia="Times New Roman" w:hAnsi="Arial" w:cs="Arial"/>
      <w:sz w:val="24"/>
      <w:szCs w:val="20"/>
      <w:lang w:eastAsia="zh-CN"/>
    </w:rPr>
  </w:style>
  <w:style w:type="paragraph" w:styleId="PargrafodaLista">
    <w:name w:val="List Paragraph"/>
    <w:basedOn w:val="Normal"/>
    <w:qFormat/>
    <w:rsid w:val="00982896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article-text">
    <w:name w:val="article-text"/>
    <w:basedOn w:val="Normal"/>
    <w:rsid w:val="00982896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/>
    </w:rPr>
  </w:style>
  <w:style w:type="paragraph" w:customStyle="1" w:styleId="western">
    <w:name w:val="western"/>
    <w:basedOn w:val="Normal"/>
    <w:rsid w:val="00982896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2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1665</Words>
  <Characters>8996</Characters>
  <Application>Microsoft Office Word</Application>
  <DocSecurity>0</DocSecurity>
  <Lines>74</Lines>
  <Paragraphs>21</Paragraphs>
  <ScaleCrop>false</ScaleCrop>
  <Company/>
  <LinksUpToDate>false</LinksUpToDate>
  <CharactersWithSpaces>10640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Cândida</cp:lastModifiedBy>
  <cp:revision>8</cp:revision>
  <dcterms:created xsi:type="dcterms:W3CDTF">2018-10-15T14:27:00Z</dcterms:created>
  <dcterms:modified xsi:type="dcterms:W3CDTF">2020-07-15T12:18:00Z</dcterms:modified>
</cp:coreProperties>
</file>