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656" w:rsidRDefault="00B52656" w:rsidP="00B647E6">
      <w:pPr>
        <w:pStyle w:val="NormalWeb"/>
        <w:spacing w:before="0" w:after="0"/>
        <w:rPr>
          <w:rStyle w:val="Forte"/>
        </w:rPr>
      </w:pPr>
    </w:p>
    <w:p w:rsidR="00B52656" w:rsidRDefault="00B52656" w:rsidP="00342AC5">
      <w:pPr>
        <w:pStyle w:val="NormalWeb"/>
        <w:spacing w:before="0" w:after="0"/>
        <w:jc w:val="center"/>
        <w:rPr>
          <w:rStyle w:val="Forte"/>
        </w:rPr>
      </w:pPr>
    </w:p>
    <w:p w:rsidR="00C8662A" w:rsidRDefault="00C8662A" w:rsidP="00342AC5">
      <w:pPr>
        <w:pStyle w:val="NormalWeb"/>
        <w:spacing w:before="0" w:after="0"/>
        <w:jc w:val="center"/>
        <w:rPr>
          <w:rStyle w:val="Forte"/>
        </w:rPr>
      </w:pPr>
    </w:p>
    <w:p w:rsidR="00C8662A" w:rsidRPr="00180271" w:rsidRDefault="00C8662A" w:rsidP="00342AC5">
      <w:pPr>
        <w:pStyle w:val="NormalWeb"/>
        <w:spacing w:before="0" w:after="0"/>
        <w:jc w:val="center"/>
        <w:rPr>
          <w:rStyle w:val="Forte"/>
          <w:szCs w:val="24"/>
        </w:rPr>
      </w:pPr>
    </w:p>
    <w:p w:rsidR="0015217C" w:rsidRPr="00180271" w:rsidRDefault="00342AC5" w:rsidP="00342AC5">
      <w:pPr>
        <w:pStyle w:val="NormalWeb"/>
        <w:spacing w:before="0" w:after="0"/>
        <w:jc w:val="center"/>
        <w:rPr>
          <w:rStyle w:val="Forte"/>
          <w:szCs w:val="24"/>
        </w:rPr>
      </w:pPr>
      <w:r w:rsidRPr="00180271">
        <w:rPr>
          <w:rStyle w:val="Forte"/>
          <w:szCs w:val="24"/>
        </w:rPr>
        <w:t xml:space="preserve">PROJETO RESOLUÇÃO Nº ______, DE </w:t>
      </w:r>
      <w:r w:rsidR="003F4675" w:rsidRPr="00180271">
        <w:rPr>
          <w:rStyle w:val="Forte"/>
          <w:szCs w:val="24"/>
        </w:rPr>
        <w:t>2.0</w:t>
      </w:r>
      <w:r w:rsidR="00164F43" w:rsidRPr="00180271">
        <w:rPr>
          <w:rStyle w:val="Forte"/>
          <w:szCs w:val="24"/>
        </w:rPr>
        <w:t>20</w:t>
      </w:r>
      <w:r w:rsidR="003F4675" w:rsidRPr="00180271">
        <w:rPr>
          <w:rStyle w:val="Forte"/>
          <w:szCs w:val="24"/>
        </w:rPr>
        <w:t>.</w:t>
      </w:r>
    </w:p>
    <w:p w:rsidR="00342AC5" w:rsidRPr="00180271" w:rsidRDefault="00342AC5" w:rsidP="000177F2">
      <w:pPr>
        <w:pStyle w:val="NormalWeb"/>
        <w:spacing w:line="240" w:lineRule="atLeast"/>
        <w:jc w:val="both"/>
        <w:rPr>
          <w:color w:val="000000"/>
          <w:szCs w:val="24"/>
        </w:rPr>
      </w:pPr>
    </w:p>
    <w:p w:rsidR="00180271" w:rsidRPr="00180271" w:rsidRDefault="00180271" w:rsidP="000177F2">
      <w:pPr>
        <w:pStyle w:val="NormalWeb"/>
        <w:spacing w:line="240" w:lineRule="atLeast"/>
        <w:jc w:val="both"/>
        <w:rPr>
          <w:color w:val="000000"/>
          <w:szCs w:val="24"/>
        </w:rPr>
      </w:pPr>
    </w:p>
    <w:p w:rsidR="00342AC5" w:rsidRPr="00180271" w:rsidRDefault="00DB097C" w:rsidP="00C8662A">
      <w:pPr>
        <w:pStyle w:val="NormalWeb"/>
        <w:spacing w:line="360" w:lineRule="auto"/>
        <w:ind w:left="4820"/>
        <w:jc w:val="both"/>
        <w:rPr>
          <w:color w:val="000000"/>
          <w:szCs w:val="24"/>
        </w:rPr>
      </w:pPr>
      <w:r w:rsidRPr="00180271">
        <w:rPr>
          <w:color w:val="000000"/>
          <w:szCs w:val="24"/>
        </w:rPr>
        <w:t>Autoriza ante</w:t>
      </w:r>
      <w:r w:rsidR="00342AC5" w:rsidRPr="00180271">
        <w:rPr>
          <w:color w:val="000000"/>
          <w:szCs w:val="24"/>
        </w:rPr>
        <w:t>cipar devo</w:t>
      </w:r>
      <w:r w:rsidR="0015217C" w:rsidRPr="00180271">
        <w:rPr>
          <w:color w:val="000000"/>
          <w:szCs w:val="24"/>
        </w:rPr>
        <w:t>l</w:t>
      </w:r>
      <w:r w:rsidR="0059235A" w:rsidRPr="00180271">
        <w:rPr>
          <w:color w:val="000000"/>
          <w:szCs w:val="24"/>
        </w:rPr>
        <w:t>ução</w:t>
      </w:r>
      <w:r w:rsidR="003F4675" w:rsidRPr="00180271">
        <w:rPr>
          <w:color w:val="000000"/>
          <w:szCs w:val="24"/>
        </w:rPr>
        <w:t xml:space="preserve">, </w:t>
      </w:r>
      <w:r w:rsidR="00180271" w:rsidRPr="00180271">
        <w:rPr>
          <w:color w:val="000000"/>
          <w:szCs w:val="24"/>
        </w:rPr>
        <w:t>neste exercício</w:t>
      </w:r>
      <w:r w:rsidR="00164F43" w:rsidRPr="00180271">
        <w:rPr>
          <w:color w:val="000000"/>
          <w:szCs w:val="24"/>
        </w:rPr>
        <w:t xml:space="preserve"> de 2.020</w:t>
      </w:r>
      <w:r w:rsidR="00180271" w:rsidRPr="00180271">
        <w:rPr>
          <w:color w:val="000000"/>
          <w:szCs w:val="24"/>
        </w:rPr>
        <w:t>, de</w:t>
      </w:r>
      <w:r w:rsidR="00D77BAD" w:rsidRPr="00180271">
        <w:rPr>
          <w:color w:val="000000"/>
          <w:szCs w:val="24"/>
        </w:rPr>
        <w:t xml:space="preserve"> parte do saldo</w:t>
      </w:r>
      <w:r w:rsidR="002D7F99" w:rsidRPr="00180271">
        <w:rPr>
          <w:color w:val="000000"/>
          <w:szCs w:val="24"/>
        </w:rPr>
        <w:t xml:space="preserve"> de</w:t>
      </w:r>
      <w:r w:rsidR="0059235A" w:rsidRPr="00180271">
        <w:rPr>
          <w:color w:val="000000"/>
          <w:szCs w:val="24"/>
        </w:rPr>
        <w:t xml:space="preserve"> Banco e Caixa remanescente de </w:t>
      </w:r>
      <w:r w:rsidR="0015217C" w:rsidRPr="00180271">
        <w:rPr>
          <w:color w:val="000000"/>
          <w:szCs w:val="24"/>
        </w:rPr>
        <w:t>duodécimo</w:t>
      </w:r>
      <w:r w:rsidR="0059235A" w:rsidRPr="00180271">
        <w:rPr>
          <w:color w:val="000000"/>
          <w:szCs w:val="24"/>
        </w:rPr>
        <w:t>s</w:t>
      </w:r>
      <w:r w:rsidR="0015217C" w:rsidRPr="00180271">
        <w:rPr>
          <w:color w:val="000000"/>
          <w:szCs w:val="24"/>
        </w:rPr>
        <w:t xml:space="preserve">, </w:t>
      </w:r>
      <w:r w:rsidR="00342AC5" w:rsidRPr="00180271">
        <w:rPr>
          <w:color w:val="000000"/>
          <w:szCs w:val="24"/>
        </w:rPr>
        <w:t>ao</w:t>
      </w:r>
      <w:r w:rsidR="0015217C" w:rsidRPr="00180271">
        <w:rPr>
          <w:color w:val="000000"/>
          <w:szCs w:val="24"/>
        </w:rPr>
        <w:t xml:space="preserve"> Poder </w:t>
      </w:r>
      <w:r w:rsidR="00342AC5" w:rsidRPr="00180271">
        <w:rPr>
          <w:color w:val="000000"/>
          <w:szCs w:val="24"/>
        </w:rPr>
        <w:t>Executivo</w:t>
      </w:r>
      <w:r w:rsidR="00164F43" w:rsidRPr="00180271">
        <w:rPr>
          <w:color w:val="000000"/>
          <w:szCs w:val="24"/>
        </w:rPr>
        <w:t>, devido à excepcionalidade da situação calamitosa imposta ao Município em virtude do novo Coronavírus COVI</w:t>
      </w:r>
      <w:r w:rsidR="008F4D29" w:rsidRPr="00180271">
        <w:rPr>
          <w:color w:val="000000"/>
          <w:szCs w:val="24"/>
        </w:rPr>
        <w:t>D</w:t>
      </w:r>
      <w:r w:rsidR="00164F43" w:rsidRPr="00180271">
        <w:rPr>
          <w:color w:val="000000"/>
          <w:szCs w:val="24"/>
        </w:rPr>
        <w:t>-19</w:t>
      </w:r>
      <w:r w:rsidR="0015217C" w:rsidRPr="00180271">
        <w:rPr>
          <w:color w:val="000000"/>
          <w:szCs w:val="24"/>
        </w:rPr>
        <w:t xml:space="preserve"> e dá outras providências</w:t>
      </w:r>
      <w:r w:rsidR="002D7F99" w:rsidRPr="00180271">
        <w:rPr>
          <w:color w:val="000000"/>
          <w:szCs w:val="24"/>
        </w:rPr>
        <w:t>.</w:t>
      </w:r>
    </w:p>
    <w:p w:rsidR="00180271" w:rsidRPr="00180271" w:rsidRDefault="00180271" w:rsidP="00C8662A">
      <w:pPr>
        <w:spacing w:line="360" w:lineRule="auto"/>
        <w:jc w:val="both"/>
        <w:rPr>
          <w:color w:val="000000"/>
          <w:sz w:val="24"/>
          <w:szCs w:val="24"/>
        </w:rPr>
      </w:pPr>
    </w:p>
    <w:p w:rsidR="00164F43" w:rsidRPr="00180271" w:rsidRDefault="00164F43" w:rsidP="00C8662A">
      <w:pPr>
        <w:spacing w:line="360" w:lineRule="auto"/>
        <w:ind w:firstLine="708"/>
        <w:jc w:val="both"/>
        <w:rPr>
          <w:sz w:val="24"/>
          <w:szCs w:val="24"/>
        </w:rPr>
      </w:pPr>
      <w:r w:rsidRPr="00180271">
        <w:rPr>
          <w:b/>
          <w:sz w:val="24"/>
          <w:szCs w:val="24"/>
        </w:rPr>
        <w:t xml:space="preserve">           MANOEL EDUARDO PEREIRA DA CRUZ PALOMINO</w:t>
      </w:r>
      <w:r w:rsidRPr="00180271">
        <w:rPr>
          <w:sz w:val="24"/>
          <w:szCs w:val="24"/>
        </w:rPr>
        <w:t xml:space="preserve">, Presidente da Câmara Municipal de Mogi Mirim, Estado de São Paulo, etc., no uso das atribuições que lhe são conferidas pelo Art. 18, inciso </w:t>
      </w:r>
      <w:r w:rsidR="00180271" w:rsidRPr="00180271">
        <w:rPr>
          <w:sz w:val="24"/>
          <w:szCs w:val="24"/>
        </w:rPr>
        <w:t>I,</w:t>
      </w:r>
      <w:r w:rsidRPr="00180271">
        <w:rPr>
          <w:sz w:val="24"/>
          <w:szCs w:val="24"/>
        </w:rPr>
        <w:t xml:space="preserve"> alínea “i” e inciso IV, alínea “g” da Resolução nº 276, de 09 de novembro de 2.010 (RI vigente).</w:t>
      </w:r>
    </w:p>
    <w:p w:rsidR="00164F43" w:rsidRPr="00180271" w:rsidRDefault="00164F43" w:rsidP="00C8662A">
      <w:pPr>
        <w:spacing w:line="360" w:lineRule="auto"/>
        <w:ind w:firstLine="708"/>
        <w:jc w:val="both"/>
        <w:rPr>
          <w:color w:val="C00000"/>
          <w:sz w:val="24"/>
          <w:szCs w:val="24"/>
        </w:rPr>
      </w:pPr>
    </w:p>
    <w:p w:rsidR="0015217C" w:rsidRPr="00180271" w:rsidRDefault="00D67079" w:rsidP="00C8662A">
      <w:pPr>
        <w:pStyle w:val="NormalWeb"/>
        <w:spacing w:line="360" w:lineRule="auto"/>
        <w:jc w:val="both"/>
        <w:rPr>
          <w:color w:val="000000"/>
          <w:szCs w:val="24"/>
        </w:rPr>
      </w:pPr>
      <w:r w:rsidRPr="00180271">
        <w:rPr>
          <w:szCs w:val="24"/>
        </w:rPr>
        <w:tab/>
      </w:r>
      <w:r w:rsidRPr="00180271">
        <w:rPr>
          <w:szCs w:val="24"/>
        </w:rPr>
        <w:tab/>
      </w:r>
      <w:r w:rsidRPr="00180271">
        <w:rPr>
          <w:b/>
          <w:szCs w:val="24"/>
        </w:rPr>
        <w:t>FAÇO SABER</w:t>
      </w:r>
      <w:r w:rsidRPr="00180271">
        <w:rPr>
          <w:szCs w:val="24"/>
        </w:rPr>
        <w:t xml:space="preserve"> que o Plenário aprovou e eu promulgo</w:t>
      </w:r>
      <w:r w:rsidR="0015217C" w:rsidRPr="00180271">
        <w:rPr>
          <w:szCs w:val="24"/>
        </w:rPr>
        <w:t xml:space="preserve"> a seguinte Resolução:</w:t>
      </w:r>
      <w:r w:rsidR="00342AC5" w:rsidRPr="00180271">
        <w:rPr>
          <w:color w:val="000000"/>
          <w:szCs w:val="24"/>
        </w:rPr>
        <w:t xml:space="preserve"> </w:t>
      </w:r>
    </w:p>
    <w:p w:rsidR="00C42CD0" w:rsidRPr="00180271" w:rsidRDefault="00C42CD0" w:rsidP="00C8662A">
      <w:pPr>
        <w:pStyle w:val="NormalWeb"/>
        <w:spacing w:line="360" w:lineRule="auto"/>
        <w:jc w:val="both"/>
        <w:rPr>
          <w:color w:val="000000"/>
          <w:szCs w:val="24"/>
        </w:rPr>
      </w:pPr>
    </w:p>
    <w:p w:rsidR="00164F43" w:rsidRPr="00180271" w:rsidRDefault="00C42CD0" w:rsidP="00C8662A">
      <w:pPr>
        <w:pStyle w:val="NormalWeb"/>
        <w:tabs>
          <w:tab w:val="left" w:pos="0"/>
        </w:tabs>
        <w:spacing w:line="360" w:lineRule="auto"/>
        <w:jc w:val="both"/>
        <w:rPr>
          <w:color w:val="000000"/>
          <w:szCs w:val="24"/>
        </w:rPr>
      </w:pPr>
      <w:r w:rsidRPr="00180271">
        <w:rPr>
          <w:color w:val="000000"/>
          <w:szCs w:val="24"/>
        </w:rPr>
        <w:t xml:space="preserve"> </w:t>
      </w:r>
      <w:r w:rsidR="00342AC5" w:rsidRPr="00180271">
        <w:rPr>
          <w:color w:val="000000"/>
          <w:szCs w:val="24"/>
        </w:rPr>
        <w:t>Art. 1º</w:t>
      </w:r>
      <w:r w:rsidR="00164F43" w:rsidRPr="00180271">
        <w:rPr>
          <w:color w:val="000000"/>
          <w:szCs w:val="24"/>
        </w:rPr>
        <w:t>.</w:t>
      </w:r>
      <w:r w:rsidR="00342AC5" w:rsidRPr="00180271">
        <w:rPr>
          <w:color w:val="000000"/>
          <w:szCs w:val="24"/>
        </w:rPr>
        <w:t xml:space="preserve"> Fica </w:t>
      </w:r>
      <w:r w:rsidR="0015217C" w:rsidRPr="00180271">
        <w:rPr>
          <w:color w:val="000000"/>
          <w:szCs w:val="24"/>
        </w:rPr>
        <w:t>a Mesa Diretor</w:t>
      </w:r>
      <w:r w:rsidRPr="00180271">
        <w:rPr>
          <w:color w:val="000000"/>
          <w:szCs w:val="24"/>
        </w:rPr>
        <w:t>a</w:t>
      </w:r>
      <w:r w:rsidR="0015217C" w:rsidRPr="00180271">
        <w:rPr>
          <w:color w:val="000000"/>
          <w:szCs w:val="24"/>
        </w:rPr>
        <w:t xml:space="preserve"> desta Câmara Municipal</w:t>
      </w:r>
      <w:r w:rsidR="0059235A" w:rsidRPr="00180271">
        <w:rPr>
          <w:color w:val="000000"/>
          <w:szCs w:val="24"/>
        </w:rPr>
        <w:t>, por intermédio da Presidência,</w:t>
      </w:r>
      <w:r w:rsidR="0015217C" w:rsidRPr="00180271">
        <w:rPr>
          <w:color w:val="000000"/>
          <w:szCs w:val="24"/>
        </w:rPr>
        <w:t xml:space="preserve"> autorizada a antecipar</w:t>
      </w:r>
      <w:r w:rsidR="005E4E00" w:rsidRPr="00180271">
        <w:rPr>
          <w:color w:val="000000"/>
          <w:szCs w:val="24"/>
        </w:rPr>
        <w:t>,</w:t>
      </w:r>
      <w:r w:rsidR="0015440D" w:rsidRPr="00180271">
        <w:rPr>
          <w:color w:val="000000"/>
          <w:szCs w:val="24"/>
        </w:rPr>
        <w:t xml:space="preserve"> </w:t>
      </w:r>
      <w:r w:rsidR="005E4E00" w:rsidRPr="00180271">
        <w:rPr>
          <w:color w:val="000000"/>
          <w:szCs w:val="24"/>
        </w:rPr>
        <w:t xml:space="preserve">neste </w:t>
      </w:r>
      <w:r w:rsidR="0015440D" w:rsidRPr="00180271">
        <w:rPr>
          <w:color w:val="000000"/>
          <w:szCs w:val="24"/>
        </w:rPr>
        <w:t>exercício financeiro</w:t>
      </w:r>
      <w:r w:rsidR="00B252CA" w:rsidRPr="00180271">
        <w:rPr>
          <w:color w:val="000000"/>
          <w:szCs w:val="24"/>
        </w:rPr>
        <w:t>,</w:t>
      </w:r>
      <w:r w:rsidR="0015217C" w:rsidRPr="00180271">
        <w:rPr>
          <w:color w:val="000000"/>
          <w:szCs w:val="24"/>
        </w:rPr>
        <w:t xml:space="preserve"> ao Poder Executivo</w:t>
      </w:r>
      <w:r w:rsidR="0015440D" w:rsidRPr="00180271">
        <w:rPr>
          <w:color w:val="000000"/>
          <w:szCs w:val="24"/>
        </w:rPr>
        <w:t>,</w:t>
      </w:r>
      <w:r w:rsidR="0015217C" w:rsidRPr="00180271">
        <w:rPr>
          <w:color w:val="000000"/>
          <w:szCs w:val="24"/>
        </w:rPr>
        <w:t xml:space="preserve"> a devo</w:t>
      </w:r>
      <w:r w:rsidR="00DC107E" w:rsidRPr="00180271">
        <w:rPr>
          <w:color w:val="000000"/>
          <w:szCs w:val="24"/>
        </w:rPr>
        <w:t xml:space="preserve">lução </w:t>
      </w:r>
      <w:r w:rsidR="0015440D" w:rsidRPr="00180271">
        <w:rPr>
          <w:color w:val="000000"/>
          <w:szCs w:val="24"/>
        </w:rPr>
        <w:t xml:space="preserve">parcial </w:t>
      </w:r>
      <w:r w:rsidR="00DC107E" w:rsidRPr="00180271">
        <w:rPr>
          <w:color w:val="000000"/>
          <w:szCs w:val="24"/>
        </w:rPr>
        <w:t>do saldo</w:t>
      </w:r>
      <w:r w:rsidR="00DB097C" w:rsidRPr="00180271">
        <w:rPr>
          <w:color w:val="000000"/>
          <w:szCs w:val="24"/>
        </w:rPr>
        <w:t xml:space="preserve"> </w:t>
      </w:r>
      <w:r w:rsidR="0015217C" w:rsidRPr="00180271">
        <w:rPr>
          <w:color w:val="000000"/>
          <w:szCs w:val="24"/>
        </w:rPr>
        <w:t>de Bancos e Caixa, oriundo</w:t>
      </w:r>
      <w:r w:rsidR="00DC107E" w:rsidRPr="00180271">
        <w:rPr>
          <w:color w:val="000000"/>
          <w:szCs w:val="24"/>
        </w:rPr>
        <w:t>s de duod</w:t>
      </w:r>
      <w:r w:rsidR="0015440D" w:rsidRPr="00180271">
        <w:rPr>
          <w:color w:val="000000"/>
          <w:szCs w:val="24"/>
        </w:rPr>
        <w:t>écimos recebidos e não utilizados integralmente</w:t>
      </w:r>
      <w:r w:rsidR="00342AC5" w:rsidRPr="00180271">
        <w:rPr>
          <w:color w:val="000000"/>
          <w:szCs w:val="24"/>
        </w:rPr>
        <w:t>.</w:t>
      </w:r>
    </w:p>
    <w:p w:rsidR="006C0BE5" w:rsidRPr="00180271" w:rsidRDefault="00C42CD0" w:rsidP="00C8662A">
      <w:pPr>
        <w:pStyle w:val="NormalWeb"/>
        <w:spacing w:line="360" w:lineRule="auto"/>
        <w:jc w:val="both"/>
        <w:rPr>
          <w:color w:val="000000"/>
          <w:szCs w:val="24"/>
        </w:rPr>
      </w:pPr>
      <w:r w:rsidRPr="00180271">
        <w:rPr>
          <w:color w:val="000000"/>
          <w:szCs w:val="24"/>
        </w:rPr>
        <w:t xml:space="preserve"> </w:t>
      </w:r>
      <w:r w:rsidRPr="00180271">
        <w:rPr>
          <w:color w:val="000000"/>
          <w:szCs w:val="24"/>
        </w:rPr>
        <w:tab/>
        <w:t xml:space="preserve">    </w:t>
      </w:r>
    </w:p>
    <w:p w:rsidR="002D7F99" w:rsidRPr="00180271" w:rsidRDefault="00C42CD0" w:rsidP="00C8662A">
      <w:pPr>
        <w:pStyle w:val="NormalWeb"/>
        <w:tabs>
          <w:tab w:val="left" w:pos="567"/>
        </w:tabs>
        <w:spacing w:line="360" w:lineRule="auto"/>
        <w:jc w:val="both"/>
        <w:rPr>
          <w:color w:val="000000"/>
          <w:szCs w:val="24"/>
        </w:rPr>
      </w:pPr>
      <w:r w:rsidRPr="00180271">
        <w:rPr>
          <w:color w:val="000000"/>
          <w:szCs w:val="24"/>
        </w:rPr>
        <w:t xml:space="preserve"> Art.</w:t>
      </w:r>
      <w:r w:rsidR="0015440D" w:rsidRPr="00180271">
        <w:rPr>
          <w:color w:val="000000"/>
          <w:szCs w:val="24"/>
        </w:rPr>
        <w:t xml:space="preserve"> </w:t>
      </w:r>
      <w:r w:rsidR="00B252CA" w:rsidRPr="00180271">
        <w:rPr>
          <w:color w:val="000000"/>
          <w:szCs w:val="24"/>
        </w:rPr>
        <w:t>2º</w:t>
      </w:r>
      <w:r w:rsidRPr="00180271">
        <w:rPr>
          <w:color w:val="000000"/>
          <w:szCs w:val="24"/>
        </w:rPr>
        <w:t xml:space="preserve"> A </w:t>
      </w:r>
      <w:r w:rsidR="00B252CA" w:rsidRPr="00180271">
        <w:rPr>
          <w:color w:val="000000"/>
          <w:szCs w:val="24"/>
        </w:rPr>
        <w:t>devolução</w:t>
      </w:r>
      <w:r w:rsidR="0015440D" w:rsidRPr="00180271">
        <w:rPr>
          <w:color w:val="000000"/>
          <w:szCs w:val="24"/>
        </w:rPr>
        <w:t xml:space="preserve"> parcial</w:t>
      </w:r>
      <w:r w:rsidR="00B252CA" w:rsidRPr="00180271">
        <w:rPr>
          <w:color w:val="000000"/>
          <w:szCs w:val="24"/>
        </w:rPr>
        <w:t xml:space="preserve"> de duodécimo deverá ser precedida de rigorosa obediência às regras da Contabilidade Pública</w:t>
      </w:r>
      <w:r w:rsidR="00DC107E" w:rsidRPr="00180271">
        <w:rPr>
          <w:color w:val="000000"/>
          <w:szCs w:val="24"/>
        </w:rPr>
        <w:t xml:space="preserve">, da </w:t>
      </w:r>
      <w:r w:rsidR="00B0757B" w:rsidRPr="00180271">
        <w:rPr>
          <w:color w:val="000000"/>
          <w:szCs w:val="24"/>
        </w:rPr>
        <w:t xml:space="preserve">regularidade </w:t>
      </w:r>
      <w:r w:rsidR="00DC107E" w:rsidRPr="00180271">
        <w:rPr>
          <w:color w:val="000000"/>
          <w:szCs w:val="24"/>
        </w:rPr>
        <w:t xml:space="preserve">e cumprimento </w:t>
      </w:r>
      <w:r w:rsidR="00B0757B" w:rsidRPr="00180271">
        <w:rPr>
          <w:color w:val="000000"/>
          <w:szCs w:val="24"/>
        </w:rPr>
        <w:t xml:space="preserve">das obrigações financeiras </w:t>
      </w:r>
      <w:r w:rsidR="00DC107E" w:rsidRPr="00180271">
        <w:rPr>
          <w:color w:val="000000"/>
          <w:szCs w:val="24"/>
        </w:rPr>
        <w:t>dest</w:t>
      </w:r>
      <w:r w:rsidR="00B0757B" w:rsidRPr="00180271">
        <w:rPr>
          <w:color w:val="000000"/>
          <w:szCs w:val="24"/>
        </w:rPr>
        <w:t>e Legislativo</w:t>
      </w:r>
      <w:r w:rsidR="0015440D" w:rsidRPr="00180271">
        <w:rPr>
          <w:color w:val="000000"/>
          <w:szCs w:val="24"/>
        </w:rPr>
        <w:t xml:space="preserve">, conforme programação orçamentária e financeira estimada </w:t>
      </w:r>
      <w:r w:rsidR="002D7F99" w:rsidRPr="00180271">
        <w:rPr>
          <w:color w:val="000000"/>
          <w:szCs w:val="24"/>
        </w:rPr>
        <w:t>para este</w:t>
      </w:r>
      <w:r w:rsidR="00B0757B" w:rsidRPr="00180271">
        <w:rPr>
          <w:color w:val="000000"/>
          <w:szCs w:val="24"/>
        </w:rPr>
        <w:t xml:space="preserve"> exercício financeiro</w:t>
      </w:r>
      <w:r w:rsidR="0015440D" w:rsidRPr="00180271">
        <w:rPr>
          <w:color w:val="000000"/>
          <w:szCs w:val="24"/>
        </w:rPr>
        <w:t>, devendo ser contingenciados valores para suportarem todos os</w:t>
      </w:r>
      <w:r w:rsidR="00DC107E" w:rsidRPr="00180271">
        <w:rPr>
          <w:color w:val="000000"/>
          <w:szCs w:val="24"/>
        </w:rPr>
        <w:t xml:space="preserve"> compromissos </w:t>
      </w:r>
      <w:r w:rsidR="0015440D" w:rsidRPr="00180271">
        <w:rPr>
          <w:color w:val="000000"/>
          <w:szCs w:val="24"/>
        </w:rPr>
        <w:t xml:space="preserve">presentes e futuros estimados para </w:t>
      </w:r>
      <w:r w:rsidR="00DC107E" w:rsidRPr="00180271">
        <w:rPr>
          <w:color w:val="000000"/>
          <w:szCs w:val="24"/>
        </w:rPr>
        <w:t>presente exercício</w:t>
      </w:r>
      <w:r w:rsidR="0015440D" w:rsidRPr="00180271">
        <w:rPr>
          <w:color w:val="000000"/>
          <w:szCs w:val="24"/>
        </w:rPr>
        <w:t>.</w:t>
      </w:r>
    </w:p>
    <w:p w:rsidR="006C0BE5" w:rsidRPr="00180271" w:rsidRDefault="006C0BE5" w:rsidP="00C8662A">
      <w:pPr>
        <w:pStyle w:val="NormalWeb"/>
        <w:spacing w:line="360" w:lineRule="auto"/>
        <w:ind w:firstLine="708"/>
        <w:jc w:val="both"/>
        <w:rPr>
          <w:color w:val="000000"/>
          <w:szCs w:val="24"/>
        </w:rPr>
      </w:pPr>
    </w:p>
    <w:p w:rsidR="00C8662A" w:rsidRPr="00180271" w:rsidRDefault="00C8662A" w:rsidP="00C8662A">
      <w:pPr>
        <w:pStyle w:val="NormalWeb"/>
        <w:spacing w:line="360" w:lineRule="auto"/>
        <w:jc w:val="both"/>
        <w:rPr>
          <w:color w:val="000000"/>
          <w:szCs w:val="24"/>
        </w:rPr>
      </w:pPr>
    </w:p>
    <w:p w:rsidR="00C8662A" w:rsidRPr="00180271" w:rsidRDefault="00C8662A" w:rsidP="00C8662A">
      <w:pPr>
        <w:pStyle w:val="NormalWeb"/>
        <w:spacing w:line="360" w:lineRule="auto"/>
        <w:jc w:val="both"/>
        <w:rPr>
          <w:color w:val="000000"/>
          <w:szCs w:val="24"/>
        </w:rPr>
      </w:pPr>
    </w:p>
    <w:p w:rsidR="00164F43" w:rsidRPr="00180271" w:rsidRDefault="0015440D" w:rsidP="00C8662A">
      <w:pPr>
        <w:pStyle w:val="NormalWeb"/>
        <w:spacing w:line="360" w:lineRule="auto"/>
        <w:jc w:val="both"/>
        <w:rPr>
          <w:color w:val="000000"/>
          <w:szCs w:val="24"/>
        </w:rPr>
      </w:pPr>
      <w:r w:rsidRPr="00180271">
        <w:rPr>
          <w:color w:val="000000"/>
          <w:szCs w:val="24"/>
        </w:rPr>
        <w:t>Art. 3º</w:t>
      </w:r>
      <w:r w:rsidR="00164F43" w:rsidRPr="00180271">
        <w:rPr>
          <w:color w:val="000000"/>
          <w:szCs w:val="24"/>
        </w:rPr>
        <w:t>.</w:t>
      </w:r>
      <w:r w:rsidRPr="00180271">
        <w:rPr>
          <w:color w:val="000000"/>
          <w:szCs w:val="24"/>
        </w:rPr>
        <w:t xml:space="preserve"> A</w:t>
      </w:r>
      <w:r w:rsidR="00B252CA" w:rsidRPr="00180271">
        <w:rPr>
          <w:color w:val="000000"/>
          <w:szCs w:val="24"/>
        </w:rPr>
        <w:t xml:space="preserve"> </w:t>
      </w:r>
      <w:r w:rsidRPr="00180271">
        <w:rPr>
          <w:color w:val="000000"/>
          <w:szCs w:val="24"/>
        </w:rPr>
        <w:t>devolução do saldo parcial de bancos e caixa realizar-se-á</w:t>
      </w:r>
      <w:r w:rsidR="00B252CA" w:rsidRPr="00180271">
        <w:rPr>
          <w:color w:val="000000"/>
          <w:szCs w:val="24"/>
        </w:rPr>
        <w:t xml:space="preserve"> por meio de cheque</w:t>
      </w:r>
      <w:r w:rsidRPr="00180271">
        <w:rPr>
          <w:color w:val="000000"/>
          <w:szCs w:val="24"/>
        </w:rPr>
        <w:t xml:space="preserve"> nominal à Prefeitura Municipal</w:t>
      </w:r>
      <w:r w:rsidR="00837F2E" w:rsidRPr="00180271">
        <w:rPr>
          <w:color w:val="000000"/>
          <w:szCs w:val="24"/>
        </w:rPr>
        <w:t>, consistente no valor de R$</w:t>
      </w:r>
      <w:r w:rsidR="00164F43" w:rsidRPr="00180271">
        <w:rPr>
          <w:color w:val="000000"/>
          <w:szCs w:val="24"/>
        </w:rPr>
        <w:t>1.500</w:t>
      </w:r>
      <w:r w:rsidR="00837F2E" w:rsidRPr="00180271">
        <w:rPr>
          <w:color w:val="000000"/>
          <w:szCs w:val="24"/>
        </w:rPr>
        <w:t>.000,00 (</w:t>
      </w:r>
      <w:r w:rsidR="00180271" w:rsidRPr="00180271">
        <w:rPr>
          <w:color w:val="000000"/>
          <w:szCs w:val="24"/>
        </w:rPr>
        <w:t>Um</w:t>
      </w:r>
      <w:r w:rsidR="00164F43" w:rsidRPr="00180271">
        <w:rPr>
          <w:color w:val="000000"/>
          <w:szCs w:val="24"/>
        </w:rPr>
        <w:t xml:space="preserve"> milhão e quinhentos</w:t>
      </w:r>
      <w:r w:rsidR="00837F2E" w:rsidRPr="00180271">
        <w:rPr>
          <w:color w:val="000000"/>
          <w:szCs w:val="24"/>
        </w:rPr>
        <w:t xml:space="preserve"> mil reais)</w:t>
      </w:r>
      <w:r w:rsidR="00164F43" w:rsidRPr="00180271">
        <w:rPr>
          <w:color w:val="000000"/>
          <w:szCs w:val="24"/>
        </w:rPr>
        <w:t xml:space="preserve"> </w:t>
      </w:r>
      <w:r w:rsidRPr="00180271">
        <w:rPr>
          <w:color w:val="000000"/>
          <w:szCs w:val="24"/>
        </w:rPr>
        <w:t>e referidos recursos</w:t>
      </w:r>
      <w:r w:rsidR="00010B02" w:rsidRPr="00180271">
        <w:rPr>
          <w:color w:val="000000"/>
          <w:szCs w:val="24"/>
        </w:rPr>
        <w:t xml:space="preserve"> serão aplicados </w:t>
      </w:r>
      <w:r w:rsidR="00164F43" w:rsidRPr="00180271">
        <w:rPr>
          <w:color w:val="000000"/>
          <w:szCs w:val="24"/>
        </w:rPr>
        <w:t>em atividades e medidas destinadas ao combate e minoração dos efeitos provocados pela pandemia causada pelo novo coronavírus COVID-19</w:t>
      </w:r>
      <w:r w:rsidR="00010B02" w:rsidRPr="00180271">
        <w:rPr>
          <w:color w:val="000000"/>
          <w:szCs w:val="24"/>
        </w:rPr>
        <w:t>.</w:t>
      </w:r>
    </w:p>
    <w:p w:rsidR="00C8662A" w:rsidRPr="00180271" w:rsidRDefault="00C8662A" w:rsidP="00C8662A">
      <w:pPr>
        <w:pStyle w:val="NormalWeb"/>
        <w:spacing w:line="360" w:lineRule="auto"/>
        <w:ind w:left="-567" w:firstLine="425"/>
        <w:jc w:val="both"/>
        <w:rPr>
          <w:color w:val="000000"/>
          <w:szCs w:val="24"/>
        </w:rPr>
      </w:pPr>
    </w:p>
    <w:p w:rsidR="006C0BE5" w:rsidRPr="00180271" w:rsidRDefault="00164F43" w:rsidP="00C8662A">
      <w:pPr>
        <w:pStyle w:val="NormalWeb"/>
        <w:spacing w:line="360" w:lineRule="auto"/>
        <w:ind w:left="-567" w:firstLine="425"/>
        <w:jc w:val="both"/>
        <w:rPr>
          <w:color w:val="000000"/>
          <w:szCs w:val="24"/>
        </w:rPr>
      </w:pPr>
      <w:r w:rsidRPr="00180271">
        <w:rPr>
          <w:color w:val="000000"/>
          <w:szCs w:val="24"/>
        </w:rPr>
        <w:t xml:space="preserve"> Art. 4</w:t>
      </w:r>
      <w:r w:rsidR="00C42CD0" w:rsidRPr="00180271">
        <w:rPr>
          <w:color w:val="000000"/>
          <w:szCs w:val="24"/>
        </w:rPr>
        <w:t>º</w:t>
      </w:r>
      <w:r w:rsidRPr="00180271">
        <w:rPr>
          <w:color w:val="000000"/>
          <w:szCs w:val="24"/>
        </w:rPr>
        <w:t xml:space="preserve">. </w:t>
      </w:r>
      <w:r w:rsidR="00342AC5" w:rsidRPr="00180271">
        <w:rPr>
          <w:color w:val="000000"/>
          <w:szCs w:val="24"/>
        </w:rPr>
        <w:t xml:space="preserve">Esta Resolução entra em </w:t>
      </w:r>
      <w:r w:rsidR="00B252CA" w:rsidRPr="00180271">
        <w:rPr>
          <w:color w:val="000000"/>
          <w:szCs w:val="24"/>
        </w:rPr>
        <w:t>vigor</w:t>
      </w:r>
      <w:r w:rsidR="00342AC5" w:rsidRPr="00180271">
        <w:rPr>
          <w:color w:val="000000"/>
          <w:szCs w:val="24"/>
        </w:rPr>
        <w:t xml:space="preserve"> na data de sua publicação.</w:t>
      </w:r>
      <w:r w:rsidR="00892E02" w:rsidRPr="00180271">
        <w:rPr>
          <w:color w:val="000000"/>
          <w:szCs w:val="24"/>
        </w:rPr>
        <w:t xml:space="preserve">    </w:t>
      </w:r>
    </w:p>
    <w:p w:rsidR="00C8662A" w:rsidRPr="00180271" w:rsidRDefault="00C8662A" w:rsidP="00C8662A">
      <w:pPr>
        <w:pStyle w:val="NormalWeb"/>
        <w:spacing w:line="360" w:lineRule="auto"/>
        <w:jc w:val="center"/>
        <w:rPr>
          <w:color w:val="000000"/>
          <w:szCs w:val="24"/>
        </w:rPr>
      </w:pPr>
    </w:p>
    <w:p w:rsidR="00C42CD0" w:rsidRPr="00180271" w:rsidRDefault="00AC7F10" w:rsidP="00C8662A">
      <w:pPr>
        <w:pStyle w:val="NormalWeb"/>
        <w:spacing w:line="360" w:lineRule="auto"/>
        <w:jc w:val="center"/>
        <w:rPr>
          <w:color w:val="000000"/>
          <w:szCs w:val="24"/>
        </w:rPr>
      </w:pPr>
      <w:r w:rsidRPr="00180271">
        <w:rPr>
          <w:color w:val="000000"/>
          <w:szCs w:val="24"/>
        </w:rPr>
        <w:t xml:space="preserve">Sala das Sessões “Vereador Santo Róttoli”, em </w:t>
      </w:r>
      <w:r w:rsidR="00143449" w:rsidRPr="00180271">
        <w:rPr>
          <w:color w:val="000000"/>
          <w:szCs w:val="24"/>
        </w:rPr>
        <w:t>09 de julho 2.020</w:t>
      </w:r>
    </w:p>
    <w:p w:rsidR="00C8662A" w:rsidRPr="00180271" w:rsidRDefault="00C42CD0" w:rsidP="00C8662A">
      <w:pPr>
        <w:pStyle w:val="NormalWeb"/>
        <w:spacing w:line="360" w:lineRule="auto"/>
        <w:ind w:firstLine="708"/>
        <w:jc w:val="both"/>
        <w:rPr>
          <w:color w:val="000000"/>
          <w:szCs w:val="24"/>
        </w:rPr>
      </w:pPr>
      <w:r w:rsidRPr="00180271">
        <w:rPr>
          <w:color w:val="000000"/>
          <w:szCs w:val="24"/>
        </w:rPr>
        <w:tab/>
      </w:r>
      <w:r w:rsidR="00892E02" w:rsidRPr="00180271">
        <w:rPr>
          <w:color w:val="000000"/>
          <w:szCs w:val="24"/>
        </w:rPr>
        <w:t xml:space="preserve">   </w:t>
      </w:r>
    </w:p>
    <w:p w:rsidR="00C8662A" w:rsidRPr="00180271" w:rsidRDefault="00C8662A" w:rsidP="00C8662A">
      <w:pPr>
        <w:pStyle w:val="NormalWeb"/>
        <w:spacing w:line="360" w:lineRule="auto"/>
        <w:ind w:firstLine="708"/>
        <w:jc w:val="both"/>
        <w:rPr>
          <w:color w:val="000000"/>
          <w:szCs w:val="24"/>
        </w:rPr>
      </w:pPr>
    </w:p>
    <w:p w:rsidR="00164F43" w:rsidRPr="00180271" w:rsidRDefault="00845AEF" w:rsidP="00C8662A">
      <w:pPr>
        <w:spacing w:line="360" w:lineRule="auto"/>
        <w:jc w:val="center"/>
        <w:rPr>
          <w:sz w:val="24"/>
          <w:szCs w:val="24"/>
        </w:rPr>
      </w:pPr>
      <w:r w:rsidRPr="00180271">
        <w:rPr>
          <w:color w:val="000000"/>
          <w:sz w:val="24"/>
          <w:szCs w:val="24"/>
        </w:rPr>
        <w:t xml:space="preserve"> </w:t>
      </w:r>
      <w:r w:rsidR="00164F43" w:rsidRPr="00180271">
        <w:rPr>
          <w:sz w:val="24"/>
          <w:szCs w:val="24"/>
        </w:rPr>
        <w:t>VEREADOR MANOEL EDUARDO PEREIRA DA CRUZ PALOMINO</w:t>
      </w:r>
    </w:p>
    <w:p w:rsidR="00164F43" w:rsidRPr="00180271" w:rsidRDefault="00164F43" w:rsidP="00C8662A">
      <w:pPr>
        <w:spacing w:line="360" w:lineRule="auto"/>
        <w:jc w:val="center"/>
        <w:rPr>
          <w:sz w:val="24"/>
          <w:szCs w:val="24"/>
        </w:rPr>
      </w:pPr>
      <w:r w:rsidRPr="00180271">
        <w:rPr>
          <w:sz w:val="24"/>
          <w:szCs w:val="24"/>
        </w:rPr>
        <w:t>Presidente da Câmara</w:t>
      </w:r>
    </w:p>
    <w:p w:rsidR="00164F43" w:rsidRPr="00180271" w:rsidRDefault="00164F43" w:rsidP="00C8662A">
      <w:pPr>
        <w:spacing w:line="360" w:lineRule="auto"/>
        <w:rPr>
          <w:sz w:val="24"/>
          <w:szCs w:val="24"/>
        </w:rPr>
      </w:pPr>
    </w:p>
    <w:p w:rsidR="00164F43" w:rsidRPr="00180271" w:rsidRDefault="00164F43" w:rsidP="00C8662A">
      <w:pPr>
        <w:spacing w:line="360" w:lineRule="auto"/>
        <w:jc w:val="center"/>
        <w:rPr>
          <w:sz w:val="24"/>
          <w:szCs w:val="24"/>
        </w:rPr>
      </w:pPr>
      <w:r w:rsidRPr="00180271">
        <w:rPr>
          <w:sz w:val="24"/>
          <w:szCs w:val="24"/>
        </w:rPr>
        <w:t>VEREADOR GERALDO VICENTE BERTANHA</w:t>
      </w:r>
    </w:p>
    <w:p w:rsidR="00164F43" w:rsidRPr="00180271" w:rsidRDefault="00164F43" w:rsidP="00C8662A">
      <w:pPr>
        <w:spacing w:line="360" w:lineRule="auto"/>
        <w:jc w:val="center"/>
        <w:rPr>
          <w:sz w:val="24"/>
          <w:szCs w:val="24"/>
        </w:rPr>
      </w:pPr>
      <w:r w:rsidRPr="00180271">
        <w:rPr>
          <w:sz w:val="24"/>
          <w:szCs w:val="24"/>
        </w:rPr>
        <w:t>1º Vice-Presidente</w:t>
      </w:r>
    </w:p>
    <w:p w:rsidR="00164F43" w:rsidRPr="00180271" w:rsidRDefault="00164F43" w:rsidP="00C8662A">
      <w:pPr>
        <w:spacing w:line="360" w:lineRule="auto"/>
        <w:jc w:val="center"/>
        <w:rPr>
          <w:sz w:val="24"/>
          <w:szCs w:val="24"/>
        </w:rPr>
      </w:pPr>
    </w:p>
    <w:p w:rsidR="00164F43" w:rsidRPr="00180271" w:rsidRDefault="00164F43" w:rsidP="00C8662A">
      <w:pPr>
        <w:spacing w:line="360" w:lineRule="auto"/>
        <w:jc w:val="center"/>
        <w:rPr>
          <w:sz w:val="24"/>
          <w:szCs w:val="24"/>
        </w:rPr>
      </w:pPr>
      <w:r w:rsidRPr="00180271">
        <w:rPr>
          <w:sz w:val="24"/>
          <w:szCs w:val="24"/>
        </w:rPr>
        <w:t xml:space="preserve">VEREADOR CRISTIANO GAIOTO </w:t>
      </w:r>
    </w:p>
    <w:p w:rsidR="00164F43" w:rsidRPr="00180271" w:rsidRDefault="00164F43" w:rsidP="00C8662A">
      <w:pPr>
        <w:spacing w:line="360" w:lineRule="auto"/>
        <w:jc w:val="center"/>
        <w:rPr>
          <w:sz w:val="24"/>
          <w:szCs w:val="24"/>
        </w:rPr>
      </w:pPr>
      <w:r w:rsidRPr="00180271">
        <w:rPr>
          <w:sz w:val="24"/>
          <w:szCs w:val="24"/>
        </w:rPr>
        <w:t>2º Vice-Presidente</w:t>
      </w:r>
    </w:p>
    <w:p w:rsidR="00164F43" w:rsidRPr="00180271" w:rsidRDefault="00164F43" w:rsidP="00C8662A">
      <w:pPr>
        <w:spacing w:line="360" w:lineRule="auto"/>
        <w:jc w:val="center"/>
        <w:rPr>
          <w:sz w:val="24"/>
          <w:szCs w:val="24"/>
        </w:rPr>
      </w:pPr>
    </w:p>
    <w:p w:rsidR="00164F43" w:rsidRPr="00180271" w:rsidRDefault="00164F43" w:rsidP="00C8662A">
      <w:pPr>
        <w:spacing w:line="360" w:lineRule="auto"/>
        <w:jc w:val="center"/>
        <w:rPr>
          <w:sz w:val="24"/>
          <w:szCs w:val="24"/>
        </w:rPr>
      </w:pPr>
      <w:r w:rsidRPr="00180271">
        <w:rPr>
          <w:sz w:val="24"/>
          <w:szCs w:val="24"/>
        </w:rPr>
        <w:t>VEREADOR LUIS ROBERTO TAVARES</w:t>
      </w:r>
    </w:p>
    <w:p w:rsidR="00164F43" w:rsidRPr="00180271" w:rsidRDefault="00164F43" w:rsidP="00C8662A">
      <w:pPr>
        <w:spacing w:line="360" w:lineRule="auto"/>
        <w:jc w:val="center"/>
        <w:rPr>
          <w:sz w:val="24"/>
          <w:szCs w:val="24"/>
        </w:rPr>
      </w:pPr>
      <w:r w:rsidRPr="00180271">
        <w:rPr>
          <w:sz w:val="24"/>
          <w:szCs w:val="24"/>
        </w:rPr>
        <w:t>1º Secretário</w:t>
      </w:r>
    </w:p>
    <w:p w:rsidR="00164F43" w:rsidRPr="00180271" w:rsidRDefault="00164F43" w:rsidP="00C8662A">
      <w:pPr>
        <w:spacing w:line="360" w:lineRule="auto"/>
        <w:rPr>
          <w:sz w:val="24"/>
          <w:szCs w:val="24"/>
        </w:rPr>
      </w:pPr>
    </w:p>
    <w:p w:rsidR="00164F43" w:rsidRPr="00180271" w:rsidRDefault="00164F43" w:rsidP="00C8662A">
      <w:pPr>
        <w:spacing w:line="360" w:lineRule="auto"/>
        <w:jc w:val="center"/>
        <w:rPr>
          <w:sz w:val="24"/>
          <w:szCs w:val="24"/>
        </w:rPr>
      </w:pPr>
      <w:r w:rsidRPr="00180271">
        <w:rPr>
          <w:sz w:val="24"/>
          <w:szCs w:val="24"/>
        </w:rPr>
        <w:t>VEREADOR ANDRÉ ALBEJANTE MAZON</w:t>
      </w:r>
    </w:p>
    <w:p w:rsidR="00164F43" w:rsidRPr="00180271" w:rsidRDefault="00164F43" w:rsidP="00C8662A">
      <w:pPr>
        <w:spacing w:line="360" w:lineRule="auto"/>
        <w:jc w:val="center"/>
        <w:rPr>
          <w:sz w:val="24"/>
          <w:szCs w:val="24"/>
        </w:rPr>
      </w:pPr>
      <w:r w:rsidRPr="00180271">
        <w:rPr>
          <w:sz w:val="24"/>
          <w:szCs w:val="24"/>
        </w:rPr>
        <w:t>2º Secretário</w:t>
      </w:r>
    </w:p>
    <w:p w:rsidR="002D7F99" w:rsidRPr="00180271" w:rsidRDefault="00DC107E" w:rsidP="00C8662A">
      <w:pPr>
        <w:pStyle w:val="NormalWeb"/>
        <w:spacing w:line="360" w:lineRule="auto"/>
        <w:jc w:val="both"/>
        <w:rPr>
          <w:color w:val="000000"/>
          <w:szCs w:val="24"/>
        </w:rPr>
      </w:pPr>
      <w:r w:rsidRPr="00180271">
        <w:rPr>
          <w:color w:val="000000"/>
          <w:szCs w:val="24"/>
        </w:rPr>
        <w:t xml:space="preserve">                            </w:t>
      </w:r>
    </w:p>
    <w:p w:rsidR="00342AC5" w:rsidRPr="00180271" w:rsidRDefault="00342AC5" w:rsidP="00C8662A">
      <w:pPr>
        <w:pStyle w:val="NormalWeb"/>
        <w:spacing w:line="360" w:lineRule="auto"/>
        <w:ind w:firstLine="1134"/>
        <w:jc w:val="both"/>
        <w:rPr>
          <w:color w:val="000000"/>
          <w:szCs w:val="24"/>
        </w:rPr>
      </w:pPr>
      <w:r w:rsidRPr="00180271">
        <w:rPr>
          <w:color w:val="000000"/>
          <w:szCs w:val="24"/>
        </w:rPr>
        <w:tab/>
      </w:r>
    </w:p>
    <w:p w:rsidR="00342AC5" w:rsidRPr="00180271" w:rsidRDefault="00342AC5" w:rsidP="00C8662A">
      <w:pPr>
        <w:pStyle w:val="NormalWeb"/>
        <w:spacing w:before="0" w:line="360" w:lineRule="auto"/>
        <w:ind w:firstLine="1134"/>
        <w:jc w:val="both"/>
        <w:rPr>
          <w:szCs w:val="24"/>
        </w:rPr>
      </w:pPr>
    </w:p>
    <w:p w:rsidR="00505BCA" w:rsidRPr="00180271" w:rsidRDefault="00505BCA" w:rsidP="00342AC5">
      <w:pPr>
        <w:pStyle w:val="NormalWeb"/>
        <w:spacing w:before="0" w:line="240" w:lineRule="atLeast"/>
        <w:ind w:firstLine="1134"/>
        <w:jc w:val="both"/>
        <w:rPr>
          <w:szCs w:val="24"/>
        </w:rPr>
      </w:pPr>
    </w:p>
    <w:p w:rsidR="00505BCA" w:rsidRPr="00180271" w:rsidRDefault="00505BCA" w:rsidP="00342AC5">
      <w:pPr>
        <w:pStyle w:val="NormalWeb"/>
        <w:spacing w:before="0" w:line="240" w:lineRule="atLeast"/>
        <w:ind w:firstLine="1134"/>
        <w:jc w:val="both"/>
        <w:rPr>
          <w:szCs w:val="24"/>
        </w:rPr>
      </w:pPr>
    </w:p>
    <w:p w:rsidR="00505BCA" w:rsidRPr="00180271" w:rsidRDefault="00505BCA" w:rsidP="00342AC5">
      <w:pPr>
        <w:pStyle w:val="NormalWeb"/>
        <w:spacing w:before="0" w:line="240" w:lineRule="atLeast"/>
        <w:ind w:firstLine="1134"/>
        <w:jc w:val="both"/>
        <w:rPr>
          <w:szCs w:val="24"/>
        </w:rPr>
      </w:pPr>
    </w:p>
    <w:p w:rsidR="00505BCA" w:rsidRPr="00180271" w:rsidRDefault="00505BCA" w:rsidP="00342AC5">
      <w:pPr>
        <w:pStyle w:val="NormalWeb"/>
        <w:spacing w:before="0" w:line="240" w:lineRule="atLeast"/>
        <w:ind w:firstLine="1134"/>
        <w:jc w:val="both"/>
        <w:rPr>
          <w:szCs w:val="24"/>
        </w:rPr>
      </w:pPr>
    </w:p>
    <w:p w:rsidR="00342AC5" w:rsidRPr="00180271" w:rsidRDefault="00C87E32" w:rsidP="00C8662A">
      <w:pPr>
        <w:spacing w:line="360" w:lineRule="auto"/>
        <w:rPr>
          <w:sz w:val="24"/>
          <w:szCs w:val="24"/>
        </w:rPr>
      </w:pPr>
      <w:r w:rsidRPr="00180271">
        <w:rPr>
          <w:b/>
          <w:sz w:val="24"/>
          <w:szCs w:val="24"/>
        </w:rPr>
        <w:t xml:space="preserve">                          </w:t>
      </w:r>
      <w:r w:rsidR="00B507A5" w:rsidRPr="00180271">
        <w:rPr>
          <w:b/>
          <w:sz w:val="24"/>
          <w:szCs w:val="24"/>
        </w:rPr>
        <w:t xml:space="preserve">                           </w:t>
      </w:r>
      <w:r w:rsidR="00342AC5" w:rsidRPr="00180271">
        <w:rPr>
          <w:b/>
          <w:sz w:val="24"/>
          <w:szCs w:val="24"/>
        </w:rPr>
        <w:t>JUSTIFICAÇÃO</w:t>
      </w:r>
    </w:p>
    <w:p w:rsidR="00180271" w:rsidRPr="00180271" w:rsidRDefault="00180271" w:rsidP="00C8662A">
      <w:pPr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A662BB" w:rsidRPr="00180271" w:rsidRDefault="00A662BB" w:rsidP="00C8662A">
      <w:pPr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80271">
        <w:rPr>
          <w:rFonts w:eastAsiaTheme="minorHAnsi"/>
          <w:sz w:val="24"/>
          <w:szCs w:val="24"/>
          <w:lang w:eastAsia="en-US"/>
        </w:rPr>
        <w:t>O presente projeto de resolução busca autorização legislativa para, a pedido do Poder Executivo, proceder à anteci</w:t>
      </w:r>
      <w:r w:rsidR="00356E44" w:rsidRPr="00180271">
        <w:rPr>
          <w:rFonts w:eastAsiaTheme="minorHAnsi"/>
          <w:sz w:val="24"/>
          <w:szCs w:val="24"/>
          <w:lang w:eastAsia="en-US"/>
        </w:rPr>
        <w:t>pação de devolução de saldo de bancos e c</w:t>
      </w:r>
      <w:r w:rsidRPr="00180271">
        <w:rPr>
          <w:rFonts w:eastAsiaTheme="minorHAnsi"/>
          <w:sz w:val="24"/>
          <w:szCs w:val="24"/>
          <w:lang w:eastAsia="en-US"/>
        </w:rPr>
        <w:t>aixa oriundos de duodécimos repassados a Este Legislativo.</w:t>
      </w:r>
    </w:p>
    <w:p w:rsidR="00180271" w:rsidRPr="00180271" w:rsidRDefault="00180271" w:rsidP="00C8662A">
      <w:pPr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145FFB" w:rsidRPr="00180271" w:rsidRDefault="004515A0" w:rsidP="00C8662A">
      <w:pPr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80271">
        <w:rPr>
          <w:rFonts w:eastAsiaTheme="minorHAnsi"/>
          <w:sz w:val="24"/>
          <w:szCs w:val="24"/>
          <w:lang w:eastAsia="en-US"/>
        </w:rPr>
        <w:t>Conforme dispõe o inciso XVIII, do Art. 71 da LOM, o Chefe do Executivo deve repassar até o dia 20 de cada mês, recursos correspon</w:t>
      </w:r>
      <w:r w:rsidR="00145FFB" w:rsidRPr="00180271">
        <w:rPr>
          <w:rFonts w:eastAsiaTheme="minorHAnsi"/>
          <w:sz w:val="24"/>
          <w:szCs w:val="24"/>
          <w:lang w:eastAsia="en-US"/>
        </w:rPr>
        <w:t>den</w:t>
      </w:r>
      <w:r w:rsidRPr="00180271">
        <w:rPr>
          <w:rFonts w:eastAsiaTheme="minorHAnsi"/>
          <w:sz w:val="24"/>
          <w:szCs w:val="24"/>
          <w:lang w:eastAsia="en-US"/>
        </w:rPr>
        <w:t>tes aos duodécimos da</w:t>
      </w:r>
      <w:r w:rsidR="00145FFB" w:rsidRPr="00180271">
        <w:rPr>
          <w:rFonts w:eastAsiaTheme="minorHAnsi"/>
          <w:sz w:val="24"/>
          <w:szCs w:val="24"/>
          <w:lang w:eastAsia="en-US"/>
        </w:rPr>
        <w:t>s</w:t>
      </w:r>
      <w:r w:rsidRPr="00180271">
        <w:rPr>
          <w:rFonts w:eastAsiaTheme="minorHAnsi"/>
          <w:sz w:val="24"/>
          <w:szCs w:val="24"/>
          <w:lang w:eastAsia="en-US"/>
        </w:rPr>
        <w:t xml:space="preserve"> dotações orçamentárias</w:t>
      </w:r>
      <w:r w:rsidR="00145FFB" w:rsidRPr="00180271">
        <w:rPr>
          <w:rFonts w:eastAsiaTheme="minorHAnsi"/>
          <w:sz w:val="24"/>
          <w:szCs w:val="24"/>
          <w:lang w:eastAsia="en-US"/>
        </w:rPr>
        <w:t>, inclusive com os créditos suplementares e/ou especiais.</w:t>
      </w:r>
    </w:p>
    <w:p w:rsidR="00180271" w:rsidRPr="00180271" w:rsidRDefault="00180271" w:rsidP="00C8662A">
      <w:pPr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5837FA" w:rsidRPr="00180271" w:rsidRDefault="000E2956" w:rsidP="00C8662A">
      <w:pPr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80271">
        <w:rPr>
          <w:rFonts w:eastAsiaTheme="minorHAnsi"/>
          <w:sz w:val="24"/>
          <w:szCs w:val="24"/>
          <w:lang w:eastAsia="en-US"/>
        </w:rPr>
        <w:t xml:space="preserve">Entretanto, o município encontra-se em estado de calamidade pública, decretado pelo Chefe do Poder Executivo, devido ao surto pandêmico imposto pelo novo coronavírus COVID-19, que assola todo o planeta, especialmente </w:t>
      </w:r>
      <w:r w:rsidR="005837FA" w:rsidRPr="00180271">
        <w:rPr>
          <w:rFonts w:eastAsiaTheme="minorHAnsi"/>
          <w:sz w:val="24"/>
          <w:szCs w:val="24"/>
          <w:lang w:eastAsia="en-US"/>
        </w:rPr>
        <w:t>o estado de São Paulo, refletindo maleficamente em nosso município.</w:t>
      </w:r>
    </w:p>
    <w:p w:rsidR="00180271" w:rsidRPr="00180271" w:rsidRDefault="00180271" w:rsidP="00C8662A">
      <w:pPr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145FFB" w:rsidRPr="00180271" w:rsidRDefault="005837FA" w:rsidP="00C8662A">
      <w:pPr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80271">
        <w:rPr>
          <w:rFonts w:eastAsiaTheme="minorHAnsi"/>
          <w:sz w:val="24"/>
          <w:szCs w:val="24"/>
          <w:lang w:eastAsia="en-US"/>
        </w:rPr>
        <w:t xml:space="preserve">Este Poder Legislativo ciente de suas  obrigações perante a comunidade  e mogimiriano não pode manter-se periférico e afastados da satisfação das necessidades de nossa comunidade, assim, mesmo que institucionalmente não possa compulsoriamente destinar a aplicação dos presentes recursos, em devolução antecipada, para esta ou aquela área, pela </w:t>
      </w:r>
      <w:r w:rsidR="00FA2A7E" w:rsidRPr="00180271">
        <w:rPr>
          <w:rFonts w:eastAsiaTheme="minorHAnsi"/>
          <w:sz w:val="24"/>
          <w:szCs w:val="24"/>
          <w:lang w:eastAsia="en-US"/>
        </w:rPr>
        <w:t xml:space="preserve">relevância </w:t>
      </w:r>
      <w:r w:rsidRPr="00180271">
        <w:rPr>
          <w:rFonts w:eastAsiaTheme="minorHAnsi"/>
          <w:sz w:val="24"/>
          <w:szCs w:val="24"/>
          <w:lang w:eastAsia="en-US"/>
        </w:rPr>
        <w:t xml:space="preserve"> e excepcionalidade da situação posta, antecipa a </w:t>
      </w:r>
      <w:r w:rsidR="00180271" w:rsidRPr="00180271">
        <w:rPr>
          <w:rFonts w:eastAsiaTheme="minorHAnsi"/>
          <w:sz w:val="24"/>
          <w:szCs w:val="24"/>
          <w:lang w:eastAsia="en-US"/>
        </w:rPr>
        <w:t>devolução</w:t>
      </w:r>
      <w:r w:rsidRPr="00180271">
        <w:rPr>
          <w:rFonts w:eastAsiaTheme="minorHAnsi"/>
          <w:sz w:val="24"/>
          <w:szCs w:val="24"/>
          <w:lang w:eastAsia="en-US"/>
        </w:rPr>
        <w:t xml:space="preserve"> parcial de duodécimos não utilizados até a presente data e os direciona para composição do erário a ser utilizado nas atividades de gestão municipal.</w:t>
      </w:r>
    </w:p>
    <w:p w:rsidR="00180271" w:rsidRPr="00180271" w:rsidRDefault="00180271" w:rsidP="00C8662A">
      <w:pPr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180271" w:rsidRPr="00180271" w:rsidRDefault="005837FA" w:rsidP="00C8662A">
      <w:pPr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80271">
        <w:rPr>
          <w:rFonts w:eastAsiaTheme="minorHAnsi"/>
          <w:sz w:val="24"/>
          <w:szCs w:val="24"/>
          <w:lang w:eastAsia="en-US"/>
        </w:rPr>
        <w:t>Como sabido,</w:t>
      </w:r>
      <w:r w:rsidR="00356E44" w:rsidRPr="00180271">
        <w:rPr>
          <w:rFonts w:eastAsiaTheme="minorHAnsi"/>
          <w:sz w:val="24"/>
          <w:szCs w:val="24"/>
          <w:lang w:eastAsia="en-US"/>
        </w:rPr>
        <w:t xml:space="preserve"> o RI em seu A</w:t>
      </w:r>
      <w:r w:rsidR="00FA2A7E" w:rsidRPr="00180271">
        <w:rPr>
          <w:rFonts w:eastAsiaTheme="minorHAnsi"/>
          <w:sz w:val="24"/>
          <w:szCs w:val="24"/>
          <w:lang w:eastAsia="en-US"/>
        </w:rPr>
        <w:t xml:space="preserve">rt.18, inciso III, alínea “p” preceitua que é de competência do Presidente da Legislativo Municipal “devolver à prefeitura o saldo existente na Câmara, </w:t>
      </w:r>
      <w:r w:rsidR="00FA2A7E" w:rsidRPr="00180271">
        <w:rPr>
          <w:rFonts w:eastAsiaTheme="minorHAnsi"/>
          <w:b/>
          <w:sz w:val="24"/>
          <w:szCs w:val="24"/>
          <w:lang w:eastAsia="en-US"/>
        </w:rPr>
        <w:t>ao final do exercício</w:t>
      </w:r>
      <w:r w:rsidR="00FA2A7E" w:rsidRPr="00180271">
        <w:rPr>
          <w:rFonts w:eastAsiaTheme="minorHAnsi"/>
          <w:sz w:val="24"/>
          <w:szCs w:val="24"/>
          <w:lang w:eastAsia="en-US"/>
        </w:rPr>
        <w:t xml:space="preserve">”, entretanto, </w:t>
      </w:r>
      <w:r w:rsidR="00FA2A7E" w:rsidRPr="00180271">
        <w:rPr>
          <w:rFonts w:eastAsiaTheme="minorHAnsi"/>
          <w:b/>
          <w:sz w:val="24"/>
          <w:szCs w:val="24"/>
          <w:lang w:eastAsia="en-US"/>
        </w:rPr>
        <w:t>NENHUM óbice há</w:t>
      </w:r>
      <w:r w:rsidR="00FA2A7E" w:rsidRPr="00180271">
        <w:rPr>
          <w:rFonts w:eastAsiaTheme="minorHAnsi"/>
          <w:sz w:val="24"/>
          <w:szCs w:val="24"/>
          <w:lang w:eastAsia="en-US"/>
        </w:rPr>
        <w:t xml:space="preserve"> a que a devolução</w:t>
      </w:r>
      <w:r w:rsidR="000177F2" w:rsidRPr="00180271">
        <w:rPr>
          <w:rFonts w:eastAsiaTheme="minorHAnsi"/>
          <w:sz w:val="24"/>
          <w:szCs w:val="24"/>
          <w:lang w:eastAsia="en-US"/>
        </w:rPr>
        <w:t xml:space="preserve"> parcial </w:t>
      </w:r>
      <w:r w:rsidR="00FA2A7E" w:rsidRPr="00180271">
        <w:rPr>
          <w:rFonts w:eastAsiaTheme="minorHAnsi"/>
          <w:sz w:val="24"/>
          <w:szCs w:val="24"/>
          <w:lang w:eastAsia="en-US"/>
        </w:rPr>
        <w:t>de Caixas e Bancos, seja fei</w:t>
      </w:r>
      <w:r w:rsidR="000177F2" w:rsidRPr="00180271">
        <w:rPr>
          <w:rFonts w:eastAsiaTheme="minorHAnsi"/>
          <w:sz w:val="24"/>
          <w:szCs w:val="24"/>
          <w:lang w:eastAsia="en-US"/>
        </w:rPr>
        <w:t>ta</w:t>
      </w:r>
      <w:r w:rsidRPr="00180271">
        <w:rPr>
          <w:rFonts w:eastAsiaTheme="minorHAnsi"/>
          <w:sz w:val="24"/>
          <w:szCs w:val="24"/>
          <w:lang w:eastAsia="en-US"/>
        </w:rPr>
        <w:t xml:space="preserve"> antes do fim do exercício, ainda mais, </w:t>
      </w:r>
    </w:p>
    <w:p w:rsidR="00180271" w:rsidRPr="00180271" w:rsidRDefault="00180271" w:rsidP="00C8662A">
      <w:pPr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180271" w:rsidRPr="00180271" w:rsidRDefault="00180271" w:rsidP="00C8662A">
      <w:pPr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180271" w:rsidRPr="00180271" w:rsidRDefault="00180271" w:rsidP="00C8662A">
      <w:pPr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180271" w:rsidRPr="00180271" w:rsidRDefault="00180271" w:rsidP="00C8662A">
      <w:pPr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C87E32" w:rsidRPr="00180271" w:rsidRDefault="005837FA" w:rsidP="00180271">
      <w:pPr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80271">
        <w:rPr>
          <w:rFonts w:eastAsiaTheme="minorHAnsi"/>
          <w:sz w:val="24"/>
          <w:szCs w:val="24"/>
          <w:lang w:eastAsia="en-US"/>
        </w:rPr>
        <w:t xml:space="preserve">devido à especialíssima situação em nos encontramos.  Portanto, </w:t>
      </w:r>
      <w:r w:rsidR="00180271" w:rsidRPr="00180271">
        <w:rPr>
          <w:rFonts w:eastAsiaTheme="minorHAnsi"/>
          <w:b/>
          <w:sz w:val="24"/>
          <w:szCs w:val="24"/>
          <w:lang w:eastAsia="en-US"/>
        </w:rPr>
        <w:t>está</w:t>
      </w:r>
      <w:r w:rsidR="00356E44" w:rsidRPr="00180271">
        <w:rPr>
          <w:rFonts w:eastAsiaTheme="minorHAnsi"/>
          <w:b/>
          <w:sz w:val="24"/>
          <w:szCs w:val="24"/>
          <w:lang w:eastAsia="en-US"/>
        </w:rPr>
        <w:t xml:space="preserve"> devolução</w:t>
      </w:r>
      <w:r w:rsidR="00837F2E" w:rsidRPr="00180271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C91618" w:rsidRPr="00180271">
        <w:rPr>
          <w:rFonts w:eastAsiaTheme="minorHAnsi"/>
          <w:b/>
          <w:sz w:val="24"/>
          <w:szCs w:val="24"/>
          <w:lang w:eastAsia="en-US"/>
        </w:rPr>
        <w:t>p</w:t>
      </w:r>
      <w:r w:rsidR="00356E44" w:rsidRPr="00180271">
        <w:rPr>
          <w:rFonts w:eastAsiaTheme="minorHAnsi"/>
          <w:b/>
          <w:sz w:val="24"/>
          <w:szCs w:val="24"/>
          <w:lang w:eastAsia="en-US"/>
        </w:rPr>
        <w:t>oderá</w:t>
      </w:r>
      <w:r w:rsidR="00434BE5" w:rsidRPr="00180271">
        <w:rPr>
          <w:rFonts w:eastAsiaTheme="minorHAnsi"/>
          <w:sz w:val="24"/>
          <w:szCs w:val="24"/>
          <w:lang w:eastAsia="en-US"/>
        </w:rPr>
        <w:t xml:space="preserve"> </w:t>
      </w:r>
      <w:r w:rsidR="00356E44" w:rsidRPr="00180271">
        <w:rPr>
          <w:rFonts w:eastAsiaTheme="minorHAnsi"/>
          <w:b/>
          <w:sz w:val="24"/>
          <w:szCs w:val="24"/>
          <w:lang w:eastAsia="en-US"/>
        </w:rPr>
        <w:t>ser</w:t>
      </w:r>
      <w:r w:rsidR="00356E44" w:rsidRPr="00180271">
        <w:rPr>
          <w:rFonts w:eastAsiaTheme="minorHAnsi"/>
          <w:sz w:val="24"/>
          <w:szCs w:val="24"/>
          <w:lang w:eastAsia="en-US"/>
        </w:rPr>
        <w:t xml:space="preserve">, mesmo que ainda </w:t>
      </w:r>
      <w:r w:rsidR="00EF32D8" w:rsidRPr="00180271">
        <w:rPr>
          <w:rFonts w:eastAsiaTheme="minorHAnsi"/>
          <w:sz w:val="24"/>
          <w:szCs w:val="24"/>
          <w:lang w:eastAsia="en-US"/>
        </w:rPr>
        <w:t>em meados</w:t>
      </w:r>
      <w:r w:rsidR="00356E44" w:rsidRPr="00180271">
        <w:rPr>
          <w:rFonts w:eastAsiaTheme="minorHAnsi"/>
          <w:sz w:val="24"/>
          <w:szCs w:val="24"/>
          <w:lang w:eastAsia="en-US"/>
        </w:rPr>
        <w:t xml:space="preserve"> do exercício financeiro em curso, </w:t>
      </w:r>
      <w:r w:rsidR="00FA2A7E" w:rsidRPr="00180271">
        <w:rPr>
          <w:rFonts w:eastAsiaTheme="minorHAnsi"/>
          <w:b/>
          <w:sz w:val="24"/>
          <w:szCs w:val="24"/>
          <w:lang w:eastAsia="en-US"/>
        </w:rPr>
        <w:t>antecipada</w:t>
      </w:r>
      <w:r w:rsidR="00FA2A7E" w:rsidRPr="00180271">
        <w:rPr>
          <w:rFonts w:eastAsiaTheme="minorHAnsi"/>
          <w:sz w:val="24"/>
          <w:szCs w:val="24"/>
          <w:lang w:eastAsia="en-US"/>
        </w:rPr>
        <w:t>, log</w:t>
      </w:r>
      <w:r w:rsidR="00DB2370" w:rsidRPr="00180271">
        <w:rPr>
          <w:rFonts w:eastAsiaTheme="minorHAnsi"/>
          <w:sz w:val="24"/>
          <w:szCs w:val="24"/>
          <w:lang w:eastAsia="en-US"/>
        </w:rPr>
        <w:t>icamente</w:t>
      </w:r>
      <w:r w:rsidR="00FA2A7E" w:rsidRPr="00180271">
        <w:rPr>
          <w:rFonts w:eastAsiaTheme="minorHAnsi"/>
          <w:sz w:val="24"/>
          <w:szCs w:val="24"/>
          <w:lang w:eastAsia="en-US"/>
        </w:rPr>
        <w:t xml:space="preserve"> respeitando e cumprindo as regras de Contabilidade Pública</w:t>
      </w:r>
      <w:r w:rsidRPr="00180271">
        <w:rPr>
          <w:rFonts w:eastAsiaTheme="minorHAnsi"/>
          <w:sz w:val="24"/>
          <w:szCs w:val="24"/>
          <w:lang w:eastAsia="en-US"/>
        </w:rPr>
        <w:t xml:space="preserve">, satisfazendo e </w:t>
      </w:r>
      <w:r w:rsidR="00180271" w:rsidRPr="00180271">
        <w:rPr>
          <w:rFonts w:eastAsiaTheme="minorHAnsi"/>
          <w:sz w:val="24"/>
          <w:szCs w:val="24"/>
          <w:lang w:eastAsia="en-US"/>
        </w:rPr>
        <w:t>c</w:t>
      </w:r>
      <w:r w:rsidR="00287ACB" w:rsidRPr="00180271">
        <w:rPr>
          <w:rFonts w:eastAsiaTheme="minorHAnsi"/>
          <w:sz w:val="24"/>
          <w:szCs w:val="24"/>
          <w:lang w:eastAsia="en-US"/>
        </w:rPr>
        <w:t xml:space="preserve">onsiderando </w:t>
      </w:r>
      <w:r w:rsidR="002D7F99" w:rsidRPr="00180271">
        <w:rPr>
          <w:rFonts w:eastAsiaTheme="minorHAnsi"/>
          <w:sz w:val="24"/>
          <w:szCs w:val="24"/>
          <w:lang w:eastAsia="en-US"/>
        </w:rPr>
        <w:t xml:space="preserve">as </w:t>
      </w:r>
      <w:r w:rsidR="00DD0A66" w:rsidRPr="00180271">
        <w:rPr>
          <w:rFonts w:eastAsiaTheme="minorHAnsi"/>
          <w:sz w:val="24"/>
          <w:szCs w:val="24"/>
          <w:lang w:eastAsia="en-US"/>
        </w:rPr>
        <w:t>o</w:t>
      </w:r>
      <w:r w:rsidR="00C87E32" w:rsidRPr="00180271">
        <w:rPr>
          <w:rFonts w:eastAsiaTheme="minorHAnsi"/>
          <w:sz w:val="24"/>
          <w:szCs w:val="24"/>
          <w:lang w:eastAsia="en-US"/>
        </w:rPr>
        <w:t xml:space="preserve">brigações da Casa, tanto as já </w:t>
      </w:r>
      <w:r w:rsidR="00DD0A66" w:rsidRPr="00180271">
        <w:rPr>
          <w:rFonts w:eastAsiaTheme="minorHAnsi"/>
          <w:sz w:val="24"/>
          <w:szCs w:val="24"/>
          <w:lang w:eastAsia="en-US"/>
        </w:rPr>
        <w:t>assumidas, bem como aquelas compromissadas para pagamento futuro, tanto neste exercício quanto em posteriores.</w:t>
      </w:r>
    </w:p>
    <w:p w:rsidR="00180271" w:rsidRPr="00180271" w:rsidRDefault="00180271" w:rsidP="00180271">
      <w:pPr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C87E32" w:rsidRPr="00180271" w:rsidRDefault="00DB2370" w:rsidP="00C8662A">
      <w:pPr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80271">
        <w:rPr>
          <w:rFonts w:eastAsiaTheme="minorHAnsi"/>
          <w:sz w:val="24"/>
          <w:szCs w:val="24"/>
          <w:lang w:eastAsia="en-US"/>
        </w:rPr>
        <w:t>Por fim, ressalte-se que a</w:t>
      </w:r>
      <w:r w:rsidR="00DD0A66" w:rsidRPr="00180271">
        <w:rPr>
          <w:rFonts w:eastAsiaTheme="minorHAnsi"/>
          <w:sz w:val="24"/>
          <w:szCs w:val="24"/>
          <w:lang w:eastAsia="en-US"/>
        </w:rPr>
        <w:t xml:space="preserve"> even</w:t>
      </w:r>
      <w:r w:rsidRPr="00180271">
        <w:rPr>
          <w:rFonts w:eastAsiaTheme="minorHAnsi"/>
          <w:sz w:val="24"/>
          <w:szCs w:val="24"/>
          <w:lang w:eastAsia="en-US"/>
        </w:rPr>
        <w:t>tual devolução antecipada não</w:t>
      </w:r>
      <w:r w:rsidR="00C84981" w:rsidRPr="00180271">
        <w:rPr>
          <w:rFonts w:eastAsiaTheme="minorHAnsi"/>
          <w:sz w:val="24"/>
          <w:szCs w:val="24"/>
          <w:lang w:eastAsia="en-US"/>
        </w:rPr>
        <w:t xml:space="preserve"> possibilitará</w:t>
      </w:r>
      <w:r w:rsidR="005837FA" w:rsidRPr="00180271">
        <w:rPr>
          <w:rFonts w:eastAsiaTheme="minorHAnsi"/>
          <w:sz w:val="24"/>
          <w:szCs w:val="24"/>
          <w:lang w:eastAsia="en-US"/>
        </w:rPr>
        <w:t xml:space="preserve">, nem legitimará </w:t>
      </w:r>
      <w:r w:rsidR="00DD0A66" w:rsidRPr="00180271">
        <w:rPr>
          <w:rFonts w:eastAsiaTheme="minorHAnsi"/>
          <w:sz w:val="24"/>
          <w:szCs w:val="24"/>
          <w:lang w:eastAsia="en-US"/>
        </w:rPr>
        <w:t>a inadimplência do Executivo Municipal quanto ao</w:t>
      </w:r>
      <w:r w:rsidR="005837FA" w:rsidRPr="00180271">
        <w:rPr>
          <w:rFonts w:eastAsiaTheme="minorHAnsi"/>
          <w:sz w:val="24"/>
          <w:szCs w:val="24"/>
          <w:lang w:eastAsia="en-US"/>
        </w:rPr>
        <w:t>s</w:t>
      </w:r>
      <w:r w:rsidR="00DD0A66" w:rsidRPr="00180271">
        <w:rPr>
          <w:rFonts w:eastAsiaTheme="minorHAnsi"/>
          <w:sz w:val="24"/>
          <w:szCs w:val="24"/>
          <w:lang w:eastAsia="en-US"/>
        </w:rPr>
        <w:t xml:space="preserve"> repasse</w:t>
      </w:r>
      <w:r w:rsidR="005837FA" w:rsidRPr="00180271">
        <w:rPr>
          <w:rFonts w:eastAsiaTheme="minorHAnsi"/>
          <w:sz w:val="24"/>
          <w:szCs w:val="24"/>
          <w:lang w:eastAsia="en-US"/>
        </w:rPr>
        <w:t>s de</w:t>
      </w:r>
      <w:r w:rsidR="00C84981" w:rsidRPr="00180271">
        <w:rPr>
          <w:rFonts w:eastAsiaTheme="minorHAnsi"/>
          <w:sz w:val="24"/>
          <w:szCs w:val="24"/>
          <w:lang w:eastAsia="en-US"/>
        </w:rPr>
        <w:t xml:space="preserve"> duodécimo</w:t>
      </w:r>
      <w:r w:rsidR="005837FA" w:rsidRPr="00180271">
        <w:rPr>
          <w:rFonts w:eastAsiaTheme="minorHAnsi"/>
          <w:sz w:val="24"/>
          <w:szCs w:val="24"/>
          <w:lang w:eastAsia="en-US"/>
        </w:rPr>
        <w:t>s</w:t>
      </w:r>
      <w:r w:rsidR="00DD0A66" w:rsidRPr="00180271">
        <w:rPr>
          <w:rFonts w:eastAsiaTheme="minorHAnsi"/>
          <w:sz w:val="24"/>
          <w:szCs w:val="24"/>
          <w:lang w:eastAsia="en-US"/>
        </w:rPr>
        <w:t xml:space="preserve"> ainda pendente </w:t>
      </w:r>
      <w:r w:rsidR="00944DB2" w:rsidRPr="00180271">
        <w:rPr>
          <w:rFonts w:eastAsiaTheme="minorHAnsi"/>
          <w:sz w:val="24"/>
          <w:szCs w:val="24"/>
          <w:lang w:eastAsia="en-US"/>
        </w:rPr>
        <w:t>neste</w:t>
      </w:r>
      <w:r w:rsidR="005837FA" w:rsidRPr="00180271">
        <w:rPr>
          <w:rFonts w:eastAsiaTheme="minorHAnsi"/>
          <w:sz w:val="24"/>
          <w:szCs w:val="24"/>
          <w:lang w:eastAsia="en-US"/>
        </w:rPr>
        <w:t xml:space="preserve"> E</w:t>
      </w:r>
      <w:r w:rsidR="00DD0A66" w:rsidRPr="00180271">
        <w:rPr>
          <w:rFonts w:eastAsiaTheme="minorHAnsi"/>
          <w:sz w:val="24"/>
          <w:szCs w:val="24"/>
          <w:lang w:eastAsia="en-US"/>
        </w:rPr>
        <w:t>xercício</w:t>
      </w:r>
      <w:r w:rsidR="005837FA" w:rsidRPr="00180271">
        <w:rPr>
          <w:rFonts w:eastAsiaTheme="minorHAnsi"/>
          <w:sz w:val="24"/>
          <w:szCs w:val="24"/>
          <w:lang w:eastAsia="en-US"/>
        </w:rPr>
        <w:t xml:space="preserve"> Financeiro</w:t>
      </w:r>
      <w:r w:rsidR="00DD0A66" w:rsidRPr="00180271">
        <w:rPr>
          <w:rFonts w:eastAsiaTheme="minorHAnsi"/>
          <w:sz w:val="24"/>
          <w:szCs w:val="24"/>
          <w:lang w:eastAsia="en-US"/>
        </w:rPr>
        <w:t>.</w:t>
      </w:r>
    </w:p>
    <w:p w:rsidR="00180271" w:rsidRPr="00180271" w:rsidRDefault="00180271" w:rsidP="00C8662A">
      <w:pPr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A662BB" w:rsidRPr="00180271" w:rsidRDefault="00A662BB" w:rsidP="00C8662A">
      <w:pPr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80271">
        <w:rPr>
          <w:rFonts w:eastAsiaTheme="minorHAnsi"/>
          <w:sz w:val="24"/>
          <w:szCs w:val="24"/>
          <w:lang w:eastAsia="en-US"/>
        </w:rPr>
        <w:t>Assim sendo, ante a relevância e regularidade d</w:t>
      </w:r>
      <w:r w:rsidR="00C87E32" w:rsidRPr="00180271">
        <w:rPr>
          <w:rFonts w:eastAsiaTheme="minorHAnsi"/>
          <w:sz w:val="24"/>
          <w:szCs w:val="24"/>
          <w:lang w:eastAsia="en-US"/>
        </w:rPr>
        <w:t xml:space="preserve">o presente Projeto de </w:t>
      </w:r>
      <w:r w:rsidR="00180271" w:rsidRPr="00180271">
        <w:rPr>
          <w:rFonts w:eastAsiaTheme="minorHAnsi"/>
          <w:sz w:val="24"/>
          <w:szCs w:val="24"/>
          <w:lang w:eastAsia="en-US"/>
        </w:rPr>
        <w:t>Resolução, rogamos</w:t>
      </w:r>
      <w:r w:rsidR="00C87E32" w:rsidRPr="00180271">
        <w:rPr>
          <w:rFonts w:eastAsiaTheme="minorHAnsi"/>
          <w:sz w:val="24"/>
          <w:szCs w:val="24"/>
          <w:lang w:eastAsia="en-US"/>
        </w:rPr>
        <w:t xml:space="preserve"> </w:t>
      </w:r>
      <w:r w:rsidR="00180271" w:rsidRPr="00180271">
        <w:rPr>
          <w:rFonts w:eastAsiaTheme="minorHAnsi"/>
          <w:sz w:val="24"/>
          <w:szCs w:val="24"/>
          <w:lang w:eastAsia="en-US"/>
        </w:rPr>
        <w:t>pela sensibilidade</w:t>
      </w:r>
      <w:r w:rsidRPr="00180271">
        <w:rPr>
          <w:rFonts w:eastAsiaTheme="minorHAnsi"/>
          <w:sz w:val="24"/>
          <w:szCs w:val="24"/>
          <w:lang w:eastAsia="en-US"/>
        </w:rPr>
        <w:t xml:space="preserve"> dos nobres vereadores para sua aprovação.</w:t>
      </w:r>
    </w:p>
    <w:p w:rsidR="00A662BB" w:rsidRPr="00180271" w:rsidRDefault="00A662BB" w:rsidP="00C8662A">
      <w:pPr>
        <w:pStyle w:val="NormalWeb"/>
        <w:spacing w:line="360" w:lineRule="auto"/>
        <w:rPr>
          <w:szCs w:val="24"/>
        </w:rPr>
      </w:pPr>
      <w:bookmarkStart w:id="0" w:name="_GoBack"/>
      <w:bookmarkEnd w:id="0"/>
    </w:p>
    <w:sectPr w:rsidR="00A662BB" w:rsidRPr="0018027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245" w:rsidRDefault="00FB1245" w:rsidP="00B52656">
      <w:r>
        <w:separator/>
      </w:r>
    </w:p>
  </w:endnote>
  <w:endnote w:type="continuationSeparator" w:id="0">
    <w:p w:rsidR="00FB1245" w:rsidRDefault="00FB1245" w:rsidP="00B52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656362"/>
      <w:docPartObj>
        <w:docPartGallery w:val="Page Numbers (Bottom of Page)"/>
        <w:docPartUnique/>
      </w:docPartObj>
    </w:sdtPr>
    <w:sdtContent>
      <w:p w:rsidR="00180271" w:rsidRDefault="0018027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180271" w:rsidRDefault="0018027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245" w:rsidRDefault="00FB1245" w:rsidP="00B52656">
      <w:r>
        <w:separator/>
      </w:r>
    </w:p>
  </w:footnote>
  <w:footnote w:type="continuationSeparator" w:id="0">
    <w:p w:rsidR="00FB1245" w:rsidRDefault="00FB1245" w:rsidP="00B52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656" w:rsidRDefault="00B52656" w:rsidP="00B52656">
    <w:pPr>
      <w:framePr w:w="2171" w:h="2525" w:hRule="exact" w:hSpace="141" w:wrap="around" w:vAnchor="page" w:hAnchor="page" w:x="614" w:y="1"/>
      <w:ind w:right="360"/>
    </w:pPr>
    <w:r>
      <w:rPr>
        <w:noProof/>
      </w:rPr>
      <w:drawing>
        <wp:inline distT="0" distB="0" distL="0" distR="0" wp14:anchorId="7544A418">
          <wp:extent cx="1276350" cy="13620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36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52656" w:rsidRDefault="00B52656">
    <w:pPr>
      <w:pStyle w:val="Cabealho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B52656" w:rsidRDefault="00B52656">
    <w:pPr>
      <w:pStyle w:val="Cabealho"/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AC5"/>
    <w:rsid w:val="00010B02"/>
    <w:rsid w:val="000177F2"/>
    <w:rsid w:val="00071454"/>
    <w:rsid w:val="00084D76"/>
    <w:rsid w:val="00087913"/>
    <w:rsid w:val="000E2956"/>
    <w:rsid w:val="00143449"/>
    <w:rsid w:val="00145FFB"/>
    <w:rsid w:val="0015217C"/>
    <w:rsid w:val="0015440D"/>
    <w:rsid w:val="00164A4D"/>
    <w:rsid w:val="00164F43"/>
    <w:rsid w:val="00180271"/>
    <w:rsid w:val="0018217A"/>
    <w:rsid w:val="001A7299"/>
    <w:rsid w:val="0023640F"/>
    <w:rsid w:val="00287ACB"/>
    <w:rsid w:val="002D7F99"/>
    <w:rsid w:val="00342AC5"/>
    <w:rsid w:val="00344B1F"/>
    <w:rsid w:val="003520B8"/>
    <w:rsid w:val="00356E44"/>
    <w:rsid w:val="003B5AE6"/>
    <w:rsid w:val="003E0DDD"/>
    <w:rsid w:val="003F4675"/>
    <w:rsid w:val="00434BE5"/>
    <w:rsid w:val="004515A0"/>
    <w:rsid w:val="00462531"/>
    <w:rsid w:val="00492496"/>
    <w:rsid w:val="004B239C"/>
    <w:rsid w:val="004B4D19"/>
    <w:rsid w:val="00505BCA"/>
    <w:rsid w:val="0058077E"/>
    <w:rsid w:val="005837FA"/>
    <w:rsid w:val="0059235A"/>
    <w:rsid w:val="005E4E00"/>
    <w:rsid w:val="00650615"/>
    <w:rsid w:val="00657019"/>
    <w:rsid w:val="00664CBA"/>
    <w:rsid w:val="006C0BE5"/>
    <w:rsid w:val="006C7D9F"/>
    <w:rsid w:val="007251C9"/>
    <w:rsid w:val="007533CF"/>
    <w:rsid w:val="00837F2E"/>
    <w:rsid w:val="00845AEF"/>
    <w:rsid w:val="00847B8D"/>
    <w:rsid w:val="00865522"/>
    <w:rsid w:val="00892E02"/>
    <w:rsid w:val="008A5F33"/>
    <w:rsid w:val="008F4D29"/>
    <w:rsid w:val="00944DB2"/>
    <w:rsid w:val="009534CA"/>
    <w:rsid w:val="00985B0F"/>
    <w:rsid w:val="00A07B0B"/>
    <w:rsid w:val="00A662BB"/>
    <w:rsid w:val="00A925F8"/>
    <w:rsid w:val="00A94404"/>
    <w:rsid w:val="00AC7F10"/>
    <w:rsid w:val="00AE576C"/>
    <w:rsid w:val="00B0757B"/>
    <w:rsid w:val="00B252CA"/>
    <w:rsid w:val="00B507A5"/>
    <w:rsid w:val="00B52656"/>
    <w:rsid w:val="00B647E6"/>
    <w:rsid w:val="00BB072C"/>
    <w:rsid w:val="00BC7771"/>
    <w:rsid w:val="00C42CD0"/>
    <w:rsid w:val="00C6338A"/>
    <w:rsid w:val="00C84981"/>
    <w:rsid w:val="00C8662A"/>
    <w:rsid w:val="00C87E32"/>
    <w:rsid w:val="00C91618"/>
    <w:rsid w:val="00D67079"/>
    <w:rsid w:val="00D73542"/>
    <w:rsid w:val="00D77BAD"/>
    <w:rsid w:val="00D945FF"/>
    <w:rsid w:val="00DA2CB9"/>
    <w:rsid w:val="00DB097C"/>
    <w:rsid w:val="00DB2370"/>
    <w:rsid w:val="00DC107E"/>
    <w:rsid w:val="00DD0A66"/>
    <w:rsid w:val="00DD332B"/>
    <w:rsid w:val="00DE578D"/>
    <w:rsid w:val="00EE25B1"/>
    <w:rsid w:val="00EF32D8"/>
    <w:rsid w:val="00FA2A7E"/>
    <w:rsid w:val="00FB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6C04DA-BA88-47CB-9C67-4C2E710F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342AC5"/>
    <w:pPr>
      <w:spacing w:before="100" w:after="100"/>
    </w:pPr>
    <w:rPr>
      <w:sz w:val="24"/>
    </w:rPr>
  </w:style>
  <w:style w:type="paragraph" w:styleId="Ttulo">
    <w:name w:val="Title"/>
    <w:basedOn w:val="Normal"/>
    <w:link w:val="TtuloChar"/>
    <w:qFormat/>
    <w:rsid w:val="00342AC5"/>
    <w:pPr>
      <w:jc w:val="center"/>
    </w:pPr>
    <w:rPr>
      <w:rFonts w:ascii="Arial" w:hAnsi="Arial"/>
      <w:sz w:val="24"/>
    </w:rPr>
  </w:style>
  <w:style w:type="character" w:customStyle="1" w:styleId="TtuloChar">
    <w:name w:val="Título Char"/>
    <w:basedOn w:val="Fontepargpadro"/>
    <w:link w:val="Ttulo"/>
    <w:rsid w:val="00342AC5"/>
    <w:rPr>
      <w:rFonts w:ascii="Arial" w:eastAsia="Times New Roman" w:hAnsi="Arial" w:cs="Times New Roman"/>
      <w:sz w:val="24"/>
      <w:szCs w:val="20"/>
      <w:lang w:eastAsia="pt-BR"/>
    </w:rPr>
  </w:style>
  <w:style w:type="character" w:styleId="Forte">
    <w:name w:val="Strong"/>
    <w:basedOn w:val="Fontepargpadro"/>
    <w:qFormat/>
    <w:rsid w:val="00342AC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26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2656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526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26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526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265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728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Manoel</cp:lastModifiedBy>
  <cp:revision>2</cp:revision>
  <cp:lastPrinted>2014-10-30T14:14:00Z</cp:lastPrinted>
  <dcterms:created xsi:type="dcterms:W3CDTF">2020-07-09T13:15:00Z</dcterms:created>
  <dcterms:modified xsi:type="dcterms:W3CDTF">2020-07-09T13:15:00Z</dcterms:modified>
</cp:coreProperties>
</file>