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1F6EE4" w:rsidRDefault="001F6EE4">
      <w:pPr>
        <w:rPr>
          <w:b/>
          <w:sz w:val="28"/>
        </w:rPr>
      </w:pPr>
    </w:p>
    <w:p w:rsidR="001F6EE4" w:rsidRDefault="001F6EE4" w:rsidP="001F6EE4"/>
    <w:p w:rsidR="001F6EE4" w:rsidRDefault="001F6EE4" w:rsidP="001F6EE4"/>
    <w:p w:rsidR="001F6EE4" w:rsidRDefault="001F6EE4" w:rsidP="001F6E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ASSUNTO: Indica-se ao Excelentíssimo Prefeito Municipal Carlos Nelson Bueno, através da Secretaria de Saúde/Vigilância Epidemiológica, providência para vistoriar imóvel fechado, tendo em vista inúmeras solicitações dos moradores em decorrência de sujeira e possíveis focos de dengue entre outras doenças no local.</w:t>
      </w:r>
    </w:p>
    <w:p w:rsidR="001F6EE4" w:rsidRDefault="001F6EE4" w:rsidP="001F6E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1F6EE4" w:rsidRDefault="001F6EE4" w:rsidP="001F6E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6EE4" w:rsidRDefault="001F6EE4" w:rsidP="001F6E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SALA DAS SESSÕES____/____/_____</w:t>
      </w:r>
    </w:p>
    <w:p w:rsidR="001F6EE4" w:rsidRDefault="001F6EE4" w:rsidP="001F6E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  PRESIDENTE DA MESA</w:t>
      </w:r>
    </w:p>
    <w:p w:rsidR="001F6EE4" w:rsidRDefault="001F6EE4" w:rsidP="001F6E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INDICAÇÃO Nº DE 2.020</w:t>
      </w:r>
    </w:p>
    <w:p w:rsidR="001F6EE4" w:rsidRDefault="001F6EE4" w:rsidP="001F6EE4">
      <w:pPr>
        <w:spacing w:line="360" w:lineRule="auto"/>
        <w:rPr>
          <w:b/>
          <w:sz w:val="24"/>
          <w:szCs w:val="24"/>
        </w:rPr>
      </w:pPr>
    </w:p>
    <w:p w:rsidR="001F6EE4" w:rsidRDefault="001F6EE4" w:rsidP="001F6E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1F6EE4" w:rsidRDefault="001F6EE4" w:rsidP="001F6EE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1F6EE4" w:rsidRDefault="001F6EE4" w:rsidP="001F6E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solicitação de moradores preocupados com possíveis proliferação de doenças que podem estar sujeitos em decorrência de um imóvel localizado na Avenida da Saudade, n° 499, </w:t>
      </w:r>
      <w:proofErr w:type="spellStart"/>
      <w:r>
        <w:rPr>
          <w:sz w:val="24"/>
          <w:szCs w:val="24"/>
        </w:rPr>
        <w:t>Tucura</w:t>
      </w:r>
      <w:proofErr w:type="spellEnd"/>
      <w:r>
        <w:rPr>
          <w:sz w:val="24"/>
          <w:szCs w:val="24"/>
        </w:rPr>
        <w:t xml:space="preserve">, o qual se encontra com muita sujeira, além de o local estar infestado por aproximadamente uns 200 (duzentos) pombos. É a presente para: </w:t>
      </w:r>
    </w:p>
    <w:p w:rsidR="001F6EE4" w:rsidRDefault="001F6EE4" w:rsidP="001F6E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F6EE4" w:rsidRDefault="001F6EE4" w:rsidP="001F6E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1436194</wp:posOffset>
            </wp:positionH>
            <wp:positionV relativeFrom="paragraph">
              <wp:posOffset>1563849</wp:posOffset>
            </wp:positionV>
            <wp:extent cx="2592705" cy="1623004"/>
            <wp:effectExtent l="228600" t="438150" r="150495" b="434975"/>
            <wp:wrapNone/>
            <wp:docPr id="1" name="Imagem 1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597336" cy="1625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INDICAR</w:t>
      </w:r>
      <w:r>
        <w:rPr>
          <w:sz w:val="24"/>
          <w:szCs w:val="24"/>
        </w:rPr>
        <w:t xml:space="preserve"> na forma regimental, e depois de ouvido o Douto Plenário desta Casa, que seja oficiado o Excelentíssimo Senhor Prefeito Municipal Carlos Nelson Bueno, para que </w:t>
      </w:r>
      <w:r>
        <w:rPr>
          <w:b/>
          <w:sz w:val="24"/>
          <w:szCs w:val="24"/>
        </w:rPr>
        <w:t>DETERMINE</w:t>
      </w:r>
      <w:r>
        <w:rPr>
          <w:sz w:val="24"/>
          <w:szCs w:val="24"/>
        </w:rPr>
        <w:t xml:space="preserve"> a Secretaria de Saúde/Vigilância Epidemiológica: providências para vistoriar imóvel fechado aparentemente abandonado, localizado na </w:t>
      </w:r>
      <w:r>
        <w:rPr>
          <w:b/>
          <w:sz w:val="24"/>
          <w:szCs w:val="24"/>
          <w:u w:val="single"/>
        </w:rPr>
        <w:t>AVENIDA DA SAUDADE, N° 499, TUCURA</w:t>
      </w:r>
      <w:r>
        <w:rPr>
          <w:sz w:val="24"/>
          <w:szCs w:val="24"/>
        </w:rPr>
        <w:t>, tendo em vista que no local há aproximadamente 200 pombos, muita sujeira, mato alto, podendo inclusive ter focos de dengue no local, expondo moradores próximos a diversas situações de doenças, justificando-se a necessidade da vistoria in loco e intervenção da vigilância no local.</w:t>
      </w:r>
    </w:p>
    <w:p w:rsidR="001F6EE4" w:rsidRDefault="001F6EE4" w:rsidP="001F6EE4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julho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 2</w:t>
      </w:r>
      <w:r>
        <w:rPr>
          <w:b/>
          <w:sz w:val="24"/>
          <w:szCs w:val="24"/>
        </w:rPr>
        <w:t>.020</w:t>
      </w:r>
      <w:r w:rsidRPr="00333324">
        <w:rPr>
          <w:b/>
          <w:sz w:val="24"/>
          <w:szCs w:val="24"/>
        </w:rPr>
        <w:t>.</w:t>
      </w:r>
    </w:p>
    <w:p w:rsidR="0046655A" w:rsidRDefault="0046655A" w:rsidP="001F6EE4">
      <w:pPr>
        <w:rPr>
          <w:b/>
          <w:sz w:val="28"/>
        </w:rPr>
      </w:pPr>
    </w:p>
    <w:p w:rsidR="0023411F" w:rsidRDefault="0023411F" w:rsidP="001F6EE4">
      <w:pPr>
        <w:rPr>
          <w:sz w:val="24"/>
          <w:szCs w:val="24"/>
        </w:rPr>
      </w:pPr>
      <w:bookmarkStart w:id="0" w:name="_GoBack"/>
      <w:bookmarkEnd w:id="0"/>
    </w:p>
    <w:p w:rsidR="0056168A" w:rsidRDefault="0056168A" w:rsidP="001F6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1F6EE4">
      <w:pPr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2A" w:rsidRDefault="001C752A">
      <w:r>
        <w:separator/>
      </w:r>
    </w:p>
  </w:endnote>
  <w:endnote w:type="continuationSeparator" w:id="0">
    <w:p w:rsidR="001C752A" w:rsidRDefault="001C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2A" w:rsidRDefault="001C752A">
      <w:r>
        <w:separator/>
      </w:r>
    </w:p>
  </w:footnote>
  <w:footnote w:type="continuationSeparator" w:id="0">
    <w:p w:rsidR="001C752A" w:rsidRDefault="001C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813BE"/>
    <w:rsid w:val="001C752A"/>
    <w:rsid w:val="001F6EE4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13A2"/>
    <w:rsid w:val="004135B9"/>
    <w:rsid w:val="00457D89"/>
    <w:rsid w:val="0046655A"/>
    <w:rsid w:val="004677E1"/>
    <w:rsid w:val="004B437B"/>
    <w:rsid w:val="004D232B"/>
    <w:rsid w:val="00510244"/>
    <w:rsid w:val="005170F2"/>
    <w:rsid w:val="0052097E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40057"/>
    <w:rsid w:val="00881A22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72AE5"/>
    <w:rsid w:val="00BA1A06"/>
    <w:rsid w:val="00BB038E"/>
    <w:rsid w:val="00BD1C10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2071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2020-07-09T17:05:00Z</dcterms:created>
  <dcterms:modified xsi:type="dcterms:W3CDTF">2020-07-09T17:05:00Z</dcterms:modified>
</cp:coreProperties>
</file>