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EB12DB" w:rsidRDefault="00EB12DB" w:rsidP="00EB12DB">
      <w:pPr>
        <w:jc w:val="center"/>
        <w:rPr>
          <w:rFonts w:ascii="Arial Narrow" w:hAnsi="Arial Narrow"/>
          <w:b/>
          <w:sz w:val="28"/>
          <w:szCs w:val="28"/>
        </w:rPr>
      </w:pPr>
      <w:r w:rsidRPr="00EB12DB">
        <w:rPr>
          <w:rFonts w:ascii="Arial Narrow" w:hAnsi="Arial Narrow"/>
          <w:b/>
          <w:sz w:val="28"/>
          <w:szCs w:val="28"/>
        </w:rPr>
        <w:t>GABINETE DA VEREADORA MARIA HELENA SCUDELER DE BARROS</w:t>
      </w: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296A48">
        <w:rPr>
          <w:b/>
          <w:bCs/>
          <w:sz w:val="24"/>
          <w:szCs w:val="24"/>
        </w:rPr>
        <w:t>NHOR OSWALDO ROSSI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296A48">
        <w:rPr>
          <w:b/>
          <w:bCs/>
          <w:sz w:val="24"/>
          <w:szCs w:val="24"/>
        </w:rPr>
        <w:t xml:space="preserve">   29 DE JULHO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566DCC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Nº</w:t>
      </w:r>
      <w:r w:rsidR="006D17A4">
        <w:rPr>
          <w:b/>
          <w:bCs/>
          <w:sz w:val="24"/>
          <w:szCs w:val="24"/>
        </w:rPr>
        <w:t xml:space="preserve"> </w:t>
      </w:r>
      <w:r w:rsidR="00296A48">
        <w:rPr>
          <w:b/>
          <w:bCs/>
          <w:sz w:val="24"/>
          <w:szCs w:val="24"/>
        </w:rPr>
        <w:t xml:space="preserve">          </w:t>
      </w:r>
      <w:r w:rsidR="00AC6B38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296A48">
        <w:rPr>
          <w:b/>
          <w:sz w:val="24"/>
          <w:szCs w:val="24"/>
        </w:rPr>
        <w:t>HOR   OSWALDO ROSSI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296A48">
        <w:rPr>
          <w:sz w:val="24"/>
          <w:szCs w:val="24"/>
        </w:rPr>
        <w:t>rido no último dia 29 de julh</w:t>
      </w:r>
      <w:r w:rsidR="00EB12DB">
        <w:rPr>
          <w:sz w:val="24"/>
          <w:szCs w:val="24"/>
        </w:rPr>
        <w:t>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296A48">
        <w:rPr>
          <w:b/>
          <w:sz w:val="24"/>
          <w:szCs w:val="24"/>
        </w:rPr>
        <w:t>oso Oswaldo Rossi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296A48">
        <w:rPr>
          <w:sz w:val="24"/>
          <w:szCs w:val="24"/>
        </w:rPr>
        <w:t>anto Rótolli” aos 30 de julho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96A48" w:rsidRDefault="00296A48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55CE8" w:rsidRPr="004F22E0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296A48" w:rsidRDefault="00296A48" w:rsidP="00EB12DB">
      <w:pPr>
        <w:rPr>
          <w:sz w:val="24"/>
          <w:szCs w:val="24"/>
        </w:rPr>
      </w:pPr>
    </w:p>
    <w:p w:rsidR="00296A48" w:rsidRDefault="00296A48" w:rsidP="00EB12DB">
      <w:pPr>
        <w:rPr>
          <w:sz w:val="24"/>
          <w:szCs w:val="24"/>
        </w:rPr>
      </w:pPr>
    </w:p>
    <w:p w:rsidR="00296A48" w:rsidRDefault="00296A48" w:rsidP="00EB12DB">
      <w:pPr>
        <w:rPr>
          <w:sz w:val="24"/>
          <w:szCs w:val="24"/>
        </w:rPr>
      </w:pPr>
    </w:p>
    <w:p w:rsidR="00296A48" w:rsidRDefault="00296A48" w:rsidP="00EB12DB">
      <w:pPr>
        <w:rPr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Pr="00566DCC" w:rsidRDefault="00EB12DB" w:rsidP="00EB12DB">
      <w:pPr>
        <w:jc w:val="center"/>
        <w:rPr>
          <w:rFonts w:ascii="Arial Narrow" w:hAnsi="Arial Narrow"/>
          <w:b/>
          <w:sz w:val="24"/>
          <w:szCs w:val="24"/>
        </w:rPr>
      </w:pPr>
      <w:r w:rsidRPr="00566DCC">
        <w:rPr>
          <w:rFonts w:ascii="Arial Narrow" w:hAnsi="Arial Narrow"/>
          <w:b/>
          <w:sz w:val="24"/>
          <w:szCs w:val="24"/>
        </w:rPr>
        <w:t>GABINETE DA VEREADORA MARIA HELENA SCUDELER DE BARROS</w:t>
      </w:r>
    </w:p>
    <w:p w:rsidR="00255CE8" w:rsidRPr="00EB12DB" w:rsidRDefault="00255CE8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255CE8" w:rsidRDefault="00255CE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  <w:r w:rsidRPr="00255CE8">
        <w:rPr>
          <w:sz w:val="16"/>
          <w:szCs w:val="16"/>
        </w:rPr>
        <w:t>Continuação da Moção nº        de 2020.</w:t>
      </w:r>
    </w:p>
    <w:p w:rsidR="00296A48" w:rsidRDefault="00296A4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</w:p>
    <w:p w:rsidR="00296A48" w:rsidRDefault="00296A4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</w:p>
    <w:p w:rsidR="00296A48" w:rsidRPr="00255CE8" w:rsidRDefault="00296A4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</w:p>
    <w:p w:rsidR="004F22E0" w:rsidRDefault="004F22E0" w:rsidP="004F22E0">
      <w:pPr>
        <w:rPr>
          <w:b/>
          <w:sz w:val="24"/>
          <w:szCs w:val="24"/>
        </w:rPr>
      </w:pPr>
    </w:p>
    <w:p w:rsidR="00296A48" w:rsidRPr="004F22E0" w:rsidRDefault="00296A48" w:rsidP="00296A4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566DCC" w:rsidRPr="004F22E0" w:rsidRDefault="00566DCC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255CE8" w:rsidRDefault="00255CE8" w:rsidP="004F22E0">
      <w:pPr>
        <w:jc w:val="center"/>
        <w:rPr>
          <w:b/>
          <w:sz w:val="22"/>
          <w:szCs w:val="22"/>
        </w:rPr>
      </w:pPr>
    </w:p>
    <w:p w:rsidR="00255CE8" w:rsidRPr="004F22E0" w:rsidRDefault="00255CE8" w:rsidP="004F22E0">
      <w:pPr>
        <w:jc w:val="center"/>
        <w:rPr>
          <w:b/>
          <w:sz w:val="22"/>
          <w:szCs w:val="22"/>
        </w:rPr>
      </w:pPr>
    </w:p>
    <w:p w:rsidR="00255CE8" w:rsidRPr="006D17A4" w:rsidRDefault="00255CE8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255CE8" w:rsidRPr="004F22E0" w:rsidRDefault="00255CE8" w:rsidP="00255CE8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6D17A4" w:rsidRPr="00255CE8" w:rsidRDefault="004F22E0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255CE8" w:rsidRPr="004F22E0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338" w:rsidRDefault="001A5338">
      <w:r>
        <w:separator/>
      </w:r>
    </w:p>
  </w:endnote>
  <w:endnote w:type="continuationSeparator" w:id="0">
    <w:p w:rsidR="001A5338" w:rsidRDefault="001A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338" w:rsidRDefault="001A5338">
      <w:r>
        <w:separator/>
      </w:r>
    </w:p>
  </w:footnote>
  <w:footnote w:type="continuationSeparator" w:id="0">
    <w:p w:rsidR="001A5338" w:rsidRDefault="001A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877A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A5338"/>
    <w:rsid w:val="001B1998"/>
    <w:rsid w:val="001E4230"/>
    <w:rsid w:val="002039EF"/>
    <w:rsid w:val="00255CE8"/>
    <w:rsid w:val="00296A48"/>
    <w:rsid w:val="002A0BB0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77A65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20438"/>
    <w:rsid w:val="00EB12DB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CE7151-C55B-4B7E-A361-B302E79F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2020-07-06T11:58:00Z</cp:lastPrinted>
  <dcterms:created xsi:type="dcterms:W3CDTF">2020-07-30T14:37:00Z</dcterms:created>
  <dcterms:modified xsi:type="dcterms:W3CDTF">2020-07-30T14:37:00Z</dcterms:modified>
</cp:coreProperties>
</file>