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4E1B28" w:rsidRDefault="0046115C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r w:rsidR="001F4212" w:rsidRPr="001F4212">
        <w:rPr>
          <w:sz w:val="24"/>
          <w:szCs w:val="24"/>
        </w:rPr>
        <w:t>Requer</w:t>
      </w:r>
      <w:r w:rsidR="00725ED2">
        <w:rPr>
          <w:sz w:val="24"/>
          <w:szCs w:val="24"/>
        </w:rPr>
        <w:t>-se</w:t>
      </w:r>
      <w:r w:rsidR="001F4212" w:rsidRPr="001F4212">
        <w:rPr>
          <w:sz w:val="24"/>
          <w:szCs w:val="24"/>
        </w:rPr>
        <w:t xml:space="preserve"> ao Exmo. Sr. Prefeito de Mogi Mirim Carlos Nelson Bueno, </w:t>
      </w:r>
      <w:r w:rsidR="004E1B28">
        <w:rPr>
          <w:sz w:val="24"/>
          <w:szCs w:val="24"/>
        </w:rPr>
        <w:t xml:space="preserve">informações </w:t>
      </w:r>
      <w:r w:rsidR="004E1B28" w:rsidRPr="004E1B28">
        <w:rPr>
          <w:sz w:val="24"/>
          <w:szCs w:val="24"/>
        </w:rPr>
        <w:t xml:space="preserve">quanto </w:t>
      </w:r>
      <w:r w:rsidR="00297F83">
        <w:rPr>
          <w:sz w:val="24"/>
          <w:szCs w:val="24"/>
        </w:rPr>
        <w:t xml:space="preserve">a resposta de pedido anteriormente feito sobre a possibilidade de cobrir o </w:t>
      </w:r>
      <w:proofErr w:type="spellStart"/>
      <w:r w:rsidR="00297F83">
        <w:rPr>
          <w:sz w:val="24"/>
          <w:szCs w:val="24"/>
        </w:rPr>
        <w:t>Corrégo</w:t>
      </w:r>
      <w:proofErr w:type="spellEnd"/>
      <w:r w:rsidR="00297F83">
        <w:rPr>
          <w:sz w:val="24"/>
          <w:szCs w:val="24"/>
        </w:rPr>
        <w:t xml:space="preserve"> Santo Antônio, na extensão do fundo do Centro Cultural, a fim de transformar em estacionamento, evitando acidentes. </w:t>
      </w:r>
    </w:p>
    <w:p w:rsidR="00E50FC1" w:rsidRPr="0046115C" w:rsidRDefault="004E1B28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</w:t>
      </w: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4472D3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297F83" w:rsidRDefault="00297F83" w:rsidP="00297F83">
      <w:pPr>
        <w:spacing w:line="360" w:lineRule="auto"/>
        <w:ind w:firstLine="708"/>
        <w:jc w:val="both"/>
        <w:rPr>
          <w:sz w:val="24"/>
          <w:szCs w:val="24"/>
        </w:rPr>
      </w:pPr>
    </w:p>
    <w:p w:rsidR="00297F83" w:rsidRDefault="00297F83" w:rsidP="00297F83">
      <w:pPr>
        <w:spacing w:line="276" w:lineRule="auto"/>
        <w:ind w:firstLine="708"/>
        <w:jc w:val="both"/>
        <w:rPr>
          <w:sz w:val="24"/>
          <w:szCs w:val="24"/>
        </w:rPr>
      </w:pPr>
      <w:r w:rsidRPr="00297F83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a construção do novo </w:t>
      </w:r>
      <w:r w:rsidRPr="00297F83">
        <w:rPr>
          <w:sz w:val="24"/>
          <w:szCs w:val="24"/>
        </w:rPr>
        <w:t xml:space="preserve">Espaço Multiuso Jornalista “Valter </w:t>
      </w:r>
      <w:proofErr w:type="spellStart"/>
      <w:r w:rsidRPr="00297F83">
        <w:rPr>
          <w:sz w:val="24"/>
          <w:szCs w:val="24"/>
        </w:rPr>
        <w:t>Abrucez</w:t>
      </w:r>
      <w:proofErr w:type="spellEnd"/>
      <w:r w:rsidRPr="00297F83">
        <w:rPr>
          <w:sz w:val="24"/>
          <w:szCs w:val="24"/>
        </w:rPr>
        <w:t xml:space="preserve">”, </w:t>
      </w:r>
      <w:r>
        <w:rPr>
          <w:sz w:val="24"/>
          <w:szCs w:val="24"/>
        </w:rPr>
        <w:t xml:space="preserve">que passou a ser uma extensão do Centro Cultural “Prof. Lauro Monteiro de Carvalho e Silva”. </w:t>
      </w:r>
    </w:p>
    <w:p w:rsidR="00297F83" w:rsidRDefault="00297F83" w:rsidP="00297F83">
      <w:pPr>
        <w:spacing w:line="276" w:lineRule="auto"/>
        <w:ind w:firstLine="708"/>
        <w:jc w:val="both"/>
        <w:rPr>
          <w:sz w:val="24"/>
          <w:szCs w:val="24"/>
        </w:rPr>
      </w:pPr>
    </w:p>
    <w:p w:rsidR="00297F83" w:rsidRDefault="00297F83" w:rsidP="00297F8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referido Espaço faz </w:t>
      </w:r>
      <w:r w:rsidRPr="00297F83">
        <w:rPr>
          <w:sz w:val="24"/>
          <w:szCs w:val="24"/>
        </w:rPr>
        <w:t>div</w:t>
      </w:r>
      <w:r>
        <w:rPr>
          <w:sz w:val="24"/>
          <w:szCs w:val="24"/>
        </w:rPr>
        <w:t xml:space="preserve">isa com o Córrego Santo Antônio, gerando risco por falta de proteção. </w:t>
      </w:r>
    </w:p>
    <w:p w:rsidR="00297F83" w:rsidRDefault="00297F83" w:rsidP="00297F83">
      <w:pPr>
        <w:spacing w:line="276" w:lineRule="auto"/>
        <w:ind w:firstLine="708"/>
        <w:jc w:val="both"/>
        <w:rPr>
          <w:sz w:val="24"/>
          <w:szCs w:val="24"/>
        </w:rPr>
      </w:pPr>
    </w:p>
    <w:p w:rsidR="00297F83" w:rsidRDefault="00297F83" w:rsidP="00297F8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já houveram sugestões de proteção, as quais foram inviáveis, segundo respostas técnicas.</w:t>
      </w:r>
    </w:p>
    <w:p w:rsidR="00297F83" w:rsidRDefault="00297F83" w:rsidP="00297F83">
      <w:pPr>
        <w:spacing w:line="276" w:lineRule="auto"/>
        <w:ind w:firstLine="708"/>
        <w:jc w:val="both"/>
        <w:rPr>
          <w:sz w:val="24"/>
          <w:szCs w:val="24"/>
        </w:rPr>
      </w:pPr>
    </w:p>
    <w:p w:rsidR="00297F83" w:rsidRDefault="00297F83" w:rsidP="00297F8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 por fim, considerando pedido anteriormente feito por essa Vereadora, visando a segurança de todos que utilizem o espaço.</w:t>
      </w:r>
    </w:p>
    <w:p w:rsidR="00297F83" w:rsidRPr="00297F83" w:rsidRDefault="00297F83" w:rsidP="00297F83">
      <w:pPr>
        <w:spacing w:line="276" w:lineRule="auto"/>
        <w:ind w:firstLine="708"/>
        <w:jc w:val="both"/>
        <w:rPr>
          <w:sz w:val="24"/>
          <w:szCs w:val="24"/>
        </w:rPr>
      </w:pPr>
    </w:p>
    <w:p w:rsidR="00FC0837" w:rsidRDefault="00297F83" w:rsidP="00297F83">
      <w:pPr>
        <w:spacing w:line="276" w:lineRule="auto"/>
        <w:ind w:firstLine="708"/>
        <w:jc w:val="both"/>
        <w:rPr>
          <w:sz w:val="24"/>
          <w:szCs w:val="24"/>
        </w:rPr>
      </w:pPr>
      <w:r w:rsidRPr="00297F83">
        <w:rPr>
          <w:b/>
          <w:sz w:val="24"/>
          <w:szCs w:val="24"/>
        </w:rPr>
        <w:t>REQUEIRO</w:t>
      </w:r>
      <w:r w:rsidRPr="00297F83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Pr="00297F83">
        <w:rPr>
          <w:sz w:val="24"/>
          <w:szCs w:val="24"/>
        </w:rPr>
        <w:t xml:space="preserve"> Mesa na forma regimental de estilo após ouvido o Douto Plenário, seja oficiado ao </w:t>
      </w:r>
      <w:proofErr w:type="spellStart"/>
      <w:r w:rsidRPr="00297F83">
        <w:rPr>
          <w:sz w:val="24"/>
          <w:szCs w:val="24"/>
        </w:rPr>
        <w:t>Exmo</w:t>
      </w:r>
      <w:proofErr w:type="spellEnd"/>
      <w:r w:rsidRPr="00297F83">
        <w:rPr>
          <w:sz w:val="24"/>
          <w:szCs w:val="24"/>
        </w:rPr>
        <w:t xml:space="preserve"> Senhor Prefeito Municipal Carlos Nelson </w:t>
      </w:r>
      <w:proofErr w:type="gramStart"/>
      <w:r w:rsidRPr="00297F83">
        <w:rPr>
          <w:sz w:val="24"/>
          <w:szCs w:val="24"/>
        </w:rPr>
        <w:t>Bueno,  para</w:t>
      </w:r>
      <w:proofErr w:type="gramEnd"/>
      <w:r w:rsidRPr="00297F83">
        <w:rPr>
          <w:sz w:val="24"/>
          <w:szCs w:val="24"/>
        </w:rPr>
        <w:t xml:space="preserve"> que junto a Secretaria competente informe  </w:t>
      </w:r>
      <w:r w:rsidRPr="00297F83">
        <w:rPr>
          <w:sz w:val="24"/>
          <w:szCs w:val="24"/>
        </w:rPr>
        <w:t xml:space="preserve">sobre a possibilidade de cobrir o </w:t>
      </w:r>
      <w:proofErr w:type="spellStart"/>
      <w:r w:rsidRPr="00297F83">
        <w:rPr>
          <w:sz w:val="24"/>
          <w:szCs w:val="24"/>
        </w:rPr>
        <w:t>Corrégo</w:t>
      </w:r>
      <w:proofErr w:type="spellEnd"/>
      <w:r w:rsidRPr="00297F83">
        <w:rPr>
          <w:sz w:val="24"/>
          <w:szCs w:val="24"/>
        </w:rPr>
        <w:t xml:space="preserve"> Santo Antônio, na extensão do fundo do Centro Cultural, a fim de transformar em estacionamento, evitando acidentes.</w:t>
      </w:r>
    </w:p>
    <w:p w:rsidR="00297F83" w:rsidRPr="0046115C" w:rsidRDefault="00297F83" w:rsidP="00297F8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297F83">
        <w:rPr>
          <w:b/>
          <w:sz w:val="24"/>
          <w:szCs w:val="24"/>
        </w:rPr>
        <w:t>12 de agosto</w:t>
      </w:r>
      <w:r w:rsidR="004472D3">
        <w:rPr>
          <w:b/>
          <w:sz w:val="24"/>
          <w:szCs w:val="24"/>
        </w:rPr>
        <w:t xml:space="preserve">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E50FC1" w:rsidRPr="00093568" w:rsidRDefault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>
        <w:rPr>
          <w:rFonts w:ascii="Bookman Old Style" w:hAnsi="Bookman Old Style"/>
          <w:sz w:val="24"/>
        </w:rPr>
        <w:t xml:space="preserve"> e membro da Comissão de Denominação de Vias e Logradouros P</w:t>
      </w:r>
      <w:r w:rsidRPr="004723F8">
        <w:rPr>
          <w:rFonts w:ascii="Bookman Old Style" w:hAnsi="Bookman Old Style"/>
          <w:sz w:val="24"/>
        </w:rPr>
        <w:t>úblicos</w:t>
      </w:r>
      <w:bookmarkStart w:id="0" w:name="_GoBack"/>
      <w:bookmarkEnd w:id="0"/>
    </w:p>
    <w:p w:rsidR="00231862" w:rsidRDefault="00231862" w:rsidP="004A611A">
      <w:pPr>
        <w:spacing w:line="360" w:lineRule="auto"/>
        <w:jc w:val="center"/>
        <w:rPr>
          <w:b/>
          <w:sz w:val="24"/>
          <w:szCs w:val="24"/>
        </w:rPr>
      </w:pPr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0C" w:rsidRDefault="00E5700C">
      <w:r>
        <w:separator/>
      </w:r>
    </w:p>
  </w:endnote>
  <w:endnote w:type="continuationSeparator" w:id="0">
    <w:p w:rsidR="00E5700C" w:rsidRDefault="00E5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0C" w:rsidRDefault="00E5700C">
      <w:r>
        <w:separator/>
      </w:r>
    </w:p>
  </w:footnote>
  <w:footnote w:type="continuationSeparator" w:id="0">
    <w:p w:rsidR="00E5700C" w:rsidRDefault="00E57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110F04"/>
    <w:rsid w:val="0011570F"/>
    <w:rsid w:val="00140F00"/>
    <w:rsid w:val="001F4212"/>
    <w:rsid w:val="00231862"/>
    <w:rsid w:val="00261FB8"/>
    <w:rsid w:val="00272BA5"/>
    <w:rsid w:val="00297F83"/>
    <w:rsid w:val="002E62A0"/>
    <w:rsid w:val="002F203F"/>
    <w:rsid w:val="003228E2"/>
    <w:rsid w:val="0035377D"/>
    <w:rsid w:val="00370FA8"/>
    <w:rsid w:val="003E2DB1"/>
    <w:rsid w:val="0043355B"/>
    <w:rsid w:val="00445C7B"/>
    <w:rsid w:val="004472D3"/>
    <w:rsid w:val="0046115C"/>
    <w:rsid w:val="004A611A"/>
    <w:rsid w:val="004B38A4"/>
    <w:rsid w:val="004E1B28"/>
    <w:rsid w:val="004E4B60"/>
    <w:rsid w:val="00523910"/>
    <w:rsid w:val="00523EB9"/>
    <w:rsid w:val="005C1AF7"/>
    <w:rsid w:val="006B5315"/>
    <w:rsid w:val="006D5578"/>
    <w:rsid w:val="00725ED2"/>
    <w:rsid w:val="007B2DAF"/>
    <w:rsid w:val="007B641A"/>
    <w:rsid w:val="007C39D1"/>
    <w:rsid w:val="007D64A2"/>
    <w:rsid w:val="00801300"/>
    <w:rsid w:val="008C25E9"/>
    <w:rsid w:val="008D0315"/>
    <w:rsid w:val="008E7665"/>
    <w:rsid w:val="00992448"/>
    <w:rsid w:val="009E03F3"/>
    <w:rsid w:val="009E64E8"/>
    <w:rsid w:val="009F7BA6"/>
    <w:rsid w:val="00A00467"/>
    <w:rsid w:val="00A21DDB"/>
    <w:rsid w:val="00AF60CF"/>
    <w:rsid w:val="00B44FE1"/>
    <w:rsid w:val="00BF61F9"/>
    <w:rsid w:val="00C44B94"/>
    <w:rsid w:val="00CD523D"/>
    <w:rsid w:val="00D205DC"/>
    <w:rsid w:val="00D40FCE"/>
    <w:rsid w:val="00D70887"/>
    <w:rsid w:val="00E37E3C"/>
    <w:rsid w:val="00E50FC1"/>
    <w:rsid w:val="00E5700C"/>
    <w:rsid w:val="00E83614"/>
    <w:rsid w:val="00EF38D8"/>
    <w:rsid w:val="00F54EB8"/>
    <w:rsid w:val="00F80231"/>
    <w:rsid w:val="00F8191C"/>
    <w:rsid w:val="00F82C8A"/>
    <w:rsid w:val="00FC0837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2020-03-23T17:52:00Z</cp:lastPrinted>
  <dcterms:created xsi:type="dcterms:W3CDTF">2020-08-12T12:35:00Z</dcterms:created>
  <dcterms:modified xsi:type="dcterms:W3CDTF">2020-08-12T12:35:00Z</dcterms:modified>
</cp:coreProperties>
</file>