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5E2D01D0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</w:t>
      </w:r>
      <w:r w:rsidR="00117C9B">
        <w:rPr>
          <w:rFonts w:ascii="Verdana" w:hAnsi="Verdana"/>
          <w:b/>
          <w:sz w:val="22"/>
          <w:szCs w:val="24"/>
        </w:rPr>
        <w:t xml:space="preserve">mudança da faixa de pedestre da Rua: Luiz Antônio Bordignon, bem em frente ao número 546. 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5C3D4F5D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14:paraId="371A7E80" w14:textId="77777777" w:rsidR="008125B2" w:rsidRPr="00A961FE" w:rsidRDefault="008125B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5D8F4455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4B6C32">
        <w:rPr>
          <w:rFonts w:ascii="Verdana" w:hAnsi="Verdana"/>
          <w:b/>
          <w:sz w:val="22"/>
          <w:szCs w:val="24"/>
        </w:rPr>
        <w:t xml:space="preserve">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27855275" w14:textId="77777777"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40B9096D" w14:textId="77777777"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14:paraId="15AB79E9" w14:textId="77777777"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14:paraId="5E90E0BD" w14:textId="53E9AE93" w:rsidR="00C62177" w:rsidRDefault="00117C9B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117C9B">
        <w:rPr>
          <w:rFonts w:ascii="Verdana" w:hAnsi="Verdana"/>
          <w:sz w:val="22"/>
          <w:szCs w:val="24"/>
        </w:rPr>
        <w:t>Indica-se ao Excelentíssimo Senhor Prefeito Municipal Carlos Nelson Bueno por intermédio da Secretaria competente, para que seja feita mudança da faixa de pedestre da Rua: Luiz Antônio Bordignon, bem em frente ao número 546.</w:t>
      </w:r>
    </w:p>
    <w:p w14:paraId="46DB25C7" w14:textId="60451E1B" w:rsidR="00117C9B" w:rsidRDefault="00117C9B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14:paraId="56A0D157" w14:textId="082147FD" w:rsidR="00117C9B" w:rsidRDefault="00117C9B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42E4B554" wp14:editId="4E52E7B8">
            <wp:extent cx="2120900" cy="1498600"/>
            <wp:effectExtent l="0" t="0" r="0" b="6350"/>
            <wp:docPr id="1" name="Imagem 1" descr="Estrada de asfal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Estrada de asfal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 wp14:anchorId="7FD362B0" wp14:editId="7D0C465A">
            <wp:extent cx="2241550" cy="1504950"/>
            <wp:effectExtent l="0" t="0" r="6350" b="0"/>
            <wp:docPr id="3" name="Imagem 3" descr="Estrada de asfal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Estrada de asfalt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A97E3" w14:textId="384AB884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25957633" w14:textId="73C05152" w:rsidR="00117C9B" w:rsidRDefault="00117C9B" w:rsidP="00117C9B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Queixa do morador do imóvel.</w:t>
      </w:r>
    </w:p>
    <w:p w14:paraId="6C71C883" w14:textId="77777777" w:rsidR="00270B68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64263CE7" w14:textId="77777777"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14:paraId="29FB58BD" w14:textId="77777777"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3523A332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EB096B">
        <w:rPr>
          <w:rFonts w:ascii="Verdana" w:hAnsi="Verdana"/>
          <w:sz w:val="22"/>
        </w:rPr>
        <w:t>24</w:t>
      </w:r>
      <w:r w:rsidR="008D3F40">
        <w:rPr>
          <w:rFonts w:ascii="Verdana" w:hAnsi="Verdana"/>
          <w:sz w:val="22"/>
        </w:rPr>
        <w:t xml:space="preserve"> de 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77777777" w:rsidR="00C62177" w:rsidRDefault="00C62177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>Jose Augusto Capristano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A1218" w14:textId="77777777" w:rsidR="00D46E4F" w:rsidRDefault="00D46E4F">
      <w:r>
        <w:separator/>
      </w:r>
    </w:p>
  </w:endnote>
  <w:endnote w:type="continuationSeparator" w:id="0">
    <w:p w14:paraId="499CCAC6" w14:textId="77777777" w:rsidR="00D46E4F" w:rsidRDefault="00D4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133DA" w14:textId="77777777" w:rsidR="00D46E4F" w:rsidRDefault="00D46E4F">
      <w:r>
        <w:separator/>
      </w:r>
    </w:p>
  </w:footnote>
  <w:footnote w:type="continuationSeparator" w:id="0">
    <w:p w14:paraId="4309A3E9" w14:textId="77777777" w:rsidR="00D46E4F" w:rsidRDefault="00D4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F13DD"/>
    <w:rsid w:val="000F48BC"/>
    <w:rsid w:val="001013D9"/>
    <w:rsid w:val="00117C9B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5E99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C71F0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25B2"/>
    <w:rsid w:val="0081783D"/>
    <w:rsid w:val="00820412"/>
    <w:rsid w:val="008236CF"/>
    <w:rsid w:val="00851F06"/>
    <w:rsid w:val="00883E69"/>
    <w:rsid w:val="008B2895"/>
    <w:rsid w:val="008D3F40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D438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CE334F"/>
    <w:rsid w:val="00D048A2"/>
    <w:rsid w:val="00D108D7"/>
    <w:rsid w:val="00D15D68"/>
    <w:rsid w:val="00D410B5"/>
    <w:rsid w:val="00D42A11"/>
    <w:rsid w:val="00D46E4F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096B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6</cp:revision>
  <cp:lastPrinted>2020-02-06T18:50:00Z</cp:lastPrinted>
  <dcterms:created xsi:type="dcterms:W3CDTF">2020-08-14T13:20:00Z</dcterms:created>
  <dcterms:modified xsi:type="dcterms:W3CDTF">2020-08-21T13:11:00Z</dcterms:modified>
</cp:coreProperties>
</file>