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AD82" w14:textId="77777777" w:rsidR="00AF60CF" w:rsidRDefault="00AF60CF"/>
    <w:p w14:paraId="64A22CDD" w14:textId="77777777" w:rsidR="00353B2B" w:rsidRDefault="00353B2B"/>
    <w:p w14:paraId="3CA015EB" w14:textId="77777777" w:rsidR="00C34B34" w:rsidRDefault="00C34B34"/>
    <w:p w14:paraId="6475A6F8" w14:textId="0F7A9D32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>MANUTENÇÃO NA ILUMINAÇÃO PÚBLICA DA RUA</w:t>
      </w:r>
      <w:r w:rsidR="00370650">
        <w:rPr>
          <w:rFonts w:ascii="Bookman Old Style" w:hAnsi="Bookman Old Style"/>
          <w:b/>
          <w:sz w:val="24"/>
          <w:szCs w:val="24"/>
        </w:rPr>
        <w:t xml:space="preserve"> </w:t>
      </w:r>
      <w:r w:rsidR="00DF5559">
        <w:rPr>
          <w:rFonts w:ascii="Bookman Old Style" w:hAnsi="Bookman Old Style"/>
          <w:b/>
          <w:sz w:val="24"/>
          <w:szCs w:val="24"/>
        </w:rPr>
        <w:t xml:space="preserve">PRESIDENTE KENNEDY, </w:t>
      </w:r>
      <w:r>
        <w:rPr>
          <w:rFonts w:ascii="Bookman Old Style" w:hAnsi="Bookman Old Style"/>
          <w:b/>
          <w:sz w:val="24"/>
          <w:szCs w:val="24"/>
        </w:rPr>
        <w:t>LOCALIZADA NO BAIRRO</w:t>
      </w:r>
      <w:r w:rsidR="00BE0608">
        <w:rPr>
          <w:rFonts w:ascii="Bookman Old Style" w:hAnsi="Bookman Old Style"/>
          <w:b/>
          <w:sz w:val="24"/>
          <w:szCs w:val="24"/>
        </w:rPr>
        <w:t xml:space="preserve"> JARDIM SANTA HELENA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109366B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1D74BA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3B7EE83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0EA0557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37FA7C0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F7530A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6DD81FC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1748F0F7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6450E003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0DAEBA58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1E2A88">
        <w:rPr>
          <w:rFonts w:ascii="Bookman Old Style" w:hAnsi="Bookman Old Style"/>
          <w:b/>
          <w:sz w:val="24"/>
          <w:szCs w:val="24"/>
        </w:rPr>
        <w:t>20</w:t>
      </w:r>
    </w:p>
    <w:p w14:paraId="032F80FD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074142B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036A08D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1AB9ED0F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69C815E3" w14:textId="184C910D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</w:t>
      </w:r>
      <w:r w:rsidR="00DF5559">
        <w:rPr>
          <w:rFonts w:ascii="Bookman Old Style" w:hAnsi="Bookman Old Style"/>
          <w:sz w:val="28"/>
          <w:szCs w:val="28"/>
        </w:rPr>
        <w:t>a Presidente Kennedy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BE0608">
        <w:rPr>
          <w:rFonts w:ascii="Bookman Old Style" w:hAnsi="Bookman Old Style"/>
          <w:sz w:val="28"/>
          <w:szCs w:val="28"/>
        </w:rPr>
        <w:t>Jardim Santa Helena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3BFCA392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661BE669" w14:textId="7A23E7AF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próximo </w:t>
      </w:r>
      <w:r w:rsidR="001654DF">
        <w:rPr>
          <w:rFonts w:ascii="Bookman Old Style" w:hAnsi="Bookman Old Style"/>
          <w:sz w:val="28"/>
          <w:szCs w:val="28"/>
        </w:rPr>
        <w:t xml:space="preserve">ao número </w:t>
      </w:r>
      <w:r w:rsidR="00123545">
        <w:rPr>
          <w:rFonts w:ascii="Bookman Old Style" w:hAnsi="Bookman Old Style"/>
          <w:sz w:val="28"/>
          <w:szCs w:val="28"/>
        </w:rPr>
        <w:t>186</w:t>
      </w:r>
      <w:r w:rsidR="001654DF">
        <w:rPr>
          <w:rFonts w:ascii="Bookman Old Style" w:hAnsi="Bookman Old Style"/>
          <w:sz w:val="28"/>
          <w:szCs w:val="28"/>
        </w:rPr>
        <w:t>.</w:t>
      </w:r>
    </w:p>
    <w:p w14:paraId="57634A32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7224A44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987CDF9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09F596F0" w14:textId="18DF0EA1" w:rsidR="005F72DC" w:rsidRPr="0038375F" w:rsidRDefault="005F72DC" w:rsidP="005F72DC">
      <w:pPr>
        <w:jc w:val="center"/>
        <w:rPr>
          <w:rFonts w:ascii="Bookman Old Style" w:hAnsi="Bookman Old Style"/>
          <w:b/>
          <w:sz w:val="24"/>
          <w:szCs w:val="24"/>
        </w:rPr>
      </w:pPr>
      <w:r w:rsidRPr="0038375F">
        <w:rPr>
          <w:rFonts w:ascii="Bookman Old Style" w:hAnsi="Bookman Old Style"/>
          <w:b/>
          <w:sz w:val="24"/>
          <w:szCs w:val="24"/>
        </w:rPr>
        <w:t xml:space="preserve">Sala das Sessões “Vereador Santo Rótolli”, em </w:t>
      </w:r>
      <w:r w:rsidR="00123545">
        <w:rPr>
          <w:rFonts w:ascii="Bookman Old Style" w:hAnsi="Bookman Old Style"/>
          <w:b/>
          <w:sz w:val="24"/>
          <w:szCs w:val="24"/>
        </w:rPr>
        <w:t>24</w:t>
      </w:r>
      <w:r w:rsidR="000A2C73">
        <w:rPr>
          <w:rFonts w:ascii="Bookman Old Style" w:hAnsi="Bookman Old Style"/>
          <w:b/>
          <w:sz w:val="24"/>
          <w:szCs w:val="24"/>
        </w:rPr>
        <w:t xml:space="preserve"> de </w:t>
      </w:r>
      <w:r w:rsidR="00123545">
        <w:rPr>
          <w:rFonts w:ascii="Bookman Old Style" w:hAnsi="Bookman Old Style"/>
          <w:b/>
          <w:sz w:val="24"/>
          <w:szCs w:val="24"/>
        </w:rPr>
        <w:t>agosto</w:t>
      </w:r>
      <w:r>
        <w:rPr>
          <w:rFonts w:ascii="Bookman Old Style" w:hAnsi="Bookman Old Style"/>
          <w:b/>
          <w:sz w:val="24"/>
          <w:szCs w:val="24"/>
        </w:rPr>
        <w:t xml:space="preserve"> de </w:t>
      </w:r>
      <w:r w:rsidR="004D4097">
        <w:rPr>
          <w:rFonts w:ascii="Bookman Old Style" w:hAnsi="Bookman Old Style"/>
          <w:b/>
          <w:sz w:val="24"/>
          <w:szCs w:val="24"/>
        </w:rPr>
        <w:t>20</w:t>
      </w:r>
      <w:r w:rsidR="001E2A88">
        <w:rPr>
          <w:rFonts w:ascii="Bookman Old Style" w:hAnsi="Bookman Old Style"/>
          <w:b/>
          <w:sz w:val="24"/>
          <w:szCs w:val="24"/>
        </w:rPr>
        <w:t>20</w:t>
      </w:r>
      <w:r w:rsidR="006D698D">
        <w:rPr>
          <w:rFonts w:ascii="Bookman Old Style" w:hAnsi="Bookman Old Style"/>
          <w:b/>
          <w:sz w:val="24"/>
          <w:szCs w:val="24"/>
        </w:rPr>
        <w:t>.</w:t>
      </w:r>
    </w:p>
    <w:p w14:paraId="2DAC219F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F929F96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7011AA0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06763DD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96ED2F4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4B9FA0ED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45ED747A" wp14:editId="419A4A35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A280B" w14:textId="77777777" w:rsidR="005D66E7" w:rsidRDefault="005D66E7">
      <w:r>
        <w:separator/>
      </w:r>
    </w:p>
  </w:endnote>
  <w:endnote w:type="continuationSeparator" w:id="0">
    <w:p w14:paraId="3D940F1E" w14:textId="77777777" w:rsidR="005D66E7" w:rsidRDefault="005D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85F6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5D9BE54A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02897" w14:textId="77777777" w:rsidR="005D66E7" w:rsidRDefault="005D66E7">
      <w:r>
        <w:separator/>
      </w:r>
    </w:p>
  </w:footnote>
  <w:footnote w:type="continuationSeparator" w:id="0">
    <w:p w14:paraId="28325BAF" w14:textId="77777777" w:rsidR="005D66E7" w:rsidRDefault="005D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275F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223B47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CD78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6CF251CD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2739242E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562DB22E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4F67CE25" wp14:editId="5C5C4B2A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321974C4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15A145D1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670028C2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51A99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4334"/>
    <w:rsid w:val="00121869"/>
    <w:rsid w:val="00123545"/>
    <w:rsid w:val="0016265F"/>
    <w:rsid w:val="001654D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2A88"/>
    <w:rsid w:val="002245A2"/>
    <w:rsid w:val="00270422"/>
    <w:rsid w:val="0028380C"/>
    <w:rsid w:val="002A19DA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650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67570"/>
    <w:rsid w:val="00470B91"/>
    <w:rsid w:val="00471D4F"/>
    <w:rsid w:val="00471FC7"/>
    <w:rsid w:val="00490DAA"/>
    <w:rsid w:val="004A5CA9"/>
    <w:rsid w:val="004B55E2"/>
    <w:rsid w:val="004C0AC6"/>
    <w:rsid w:val="004C2D73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66E7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537FF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C65E6"/>
    <w:rsid w:val="00AE1E55"/>
    <w:rsid w:val="00AF60CF"/>
    <w:rsid w:val="00B56535"/>
    <w:rsid w:val="00B86CB9"/>
    <w:rsid w:val="00B92BFE"/>
    <w:rsid w:val="00BA1843"/>
    <w:rsid w:val="00BD2C2A"/>
    <w:rsid w:val="00BE0608"/>
    <w:rsid w:val="00BF7B62"/>
    <w:rsid w:val="00C02E47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459C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B2006"/>
    <w:rsid w:val="00DB6226"/>
    <w:rsid w:val="00DD1870"/>
    <w:rsid w:val="00DD3EDD"/>
    <w:rsid w:val="00DD6D26"/>
    <w:rsid w:val="00DF5559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AF139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9892-1FFE-43FB-B4A7-AED82D4D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8</cp:revision>
  <cp:lastPrinted>2018-12-06T14:20:00Z</cp:lastPrinted>
  <dcterms:created xsi:type="dcterms:W3CDTF">2019-08-09T14:22:00Z</dcterms:created>
  <dcterms:modified xsi:type="dcterms:W3CDTF">2020-08-21T12:48:00Z</dcterms:modified>
</cp:coreProperties>
</file>