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1979B" w14:textId="77777777" w:rsidR="003F06EA" w:rsidRDefault="008452E6">
      <w:r>
        <w:t xml:space="preserve"> </w:t>
      </w:r>
    </w:p>
    <w:p w14:paraId="3E820088" w14:textId="77777777" w:rsidR="006B41FB" w:rsidRDefault="006B41FB"/>
    <w:p w14:paraId="1C5B387A" w14:textId="0A4410B7"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B14752">
        <w:rPr>
          <w:rFonts w:ascii="Bookman Old Style" w:hAnsi="Bookman Old Style"/>
          <w:b/>
          <w:sz w:val="24"/>
          <w:szCs w:val="24"/>
        </w:rPr>
        <w:t>ROÇAGEM</w:t>
      </w:r>
      <w:r w:rsidR="00D05A47">
        <w:rPr>
          <w:rFonts w:ascii="Bookman Old Style" w:hAnsi="Bookman Old Style"/>
          <w:b/>
          <w:sz w:val="24"/>
          <w:szCs w:val="24"/>
        </w:rPr>
        <w:t xml:space="preserve"> E </w:t>
      </w:r>
      <w:r w:rsidR="00B14752">
        <w:rPr>
          <w:rFonts w:ascii="Bookman Old Style" w:hAnsi="Bookman Old Style"/>
          <w:b/>
          <w:sz w:val="24"/>
          <w:szCs w:val="24"/>
        </w:rPr>
        <w:t>LIMPEZA</w:t>
      </w:r>
      <w:r w:rsidR="00286C5F">
        <w:rPr>
          <w:rFonts w:ascii="Bookman Old Style" w:hAnsi="Bookman Old Style"/>
          <w:b/>
          <w:sz w:val="24"/>
          <w:szCs w:val="24"/>
        </w:rPr>
        <w:t xml:space="preserve"> E CONSTRUÇÃO DE CALÇADA</w:t>
      </w:r>
      <w:r w:rsidR="00B14752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EM AREA DE PROPRIEDADE DA PREFEITURA MUNICIPAL, NA RUA BENEDITO DA CUNHA CAMPOS, LOCALIZADO NO BAIRRO JARDIM NAZARETH. </w:t>
      </w:r>
    </w:p>
    <w:p w14:paraId="72925657" w14:textId="77777777"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3074662" w14:textId="77777777"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9240453" w14:textId="77777777"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5C6E58D" w14:textId="77777777"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A6146BC" w14:textId="77777777"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0E38585" w14:textId="77777777"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23861663" w14:textId="77777777"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A1589FC" w14:textId="77777777" w:rsidR="006B41FB" w:rsidRPr="009C7EB6" w:rsidRDefault="006B41FB" w:rsidP="006B41FB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575B8753" w14:textId="77777777" w:rsidR="006B41FB" w:rsidRPr="009C7EB6" w:rsidRDefault="006B41FB" w:rsidP="006B41FB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 DE 20</w:t>
      </w:r>
      <w:r w:rsidR="00B14752">
        <w:rPr>
          <w:rFonts w:ascii="Bookman Old Style" w:hAnsi="Bookman Old Style"/>
          <w:b/>
          <w:sz w:val="24"/>
          <w:szCs w:val="24"/>
        </w:rPr>
        <w:t>20</w:t>
      </w:r>
    </w:p>
    <w:p w14:paraId="6D6361E0" w14:textId="77777777" w:rsidR="006B41FB" w:rsidRPr="009C7EB6" w:rsidRDefault="006B41FB" w:rsidP="006B41FB">
      <w:pPr>
        <w:rPr>
          <w:rFonts w:ascii="Bookman Old Style" w:hAnsi="Bookman Old Style"/>
          <w:sz w:val="24"/>
          <w:szCs w:val="24"/>
        </w:rPr>
      </w:pPr>
    </w:p>
    <w:p w14:paraId="18AECFB4" w14:textId="77777777" w:rsidR="006B41FB" w:rsidRPr="009C7EB6" w:rsidRDefault="006B41FB" w:rsidP="006B41FB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562F3A7" w14:textId="77777777" w:rsidR="006B41FB" w:rsidRPr="009C7EB6" w:rsidRDefault="006B41FB" w:rsidP="006B41FB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029F72E" w14:textId="77777777" w:rsidR="006B41FB" w:rsidRPr="009C7EB6" w:rsidRDefault="006B41FB" w:rsidP="006B41FB">
      <w:pPr>
        <w:jc w:val="both"/>
        <w:rPr>
          <w:rFonts w:ascii="Bookman Old Style" w:hAnsi="Bookman Old Style"/>
          <w:sz w:val="28"/>
          <w:szCs w:val="28"/>
        </w:rPr>
      </w:pPr>
    </w:p>
    <w:p w14:paraId="24FC6B51" w14:textId="539D10AD" w:rsidR="006B41FB" w:rsidRPr="00774B57" w:rsidRDefault="006B41FB" w:rsidP="006B41FB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774B57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 Municipal Carlos Nelson Bueno, juntamente com a Secretaria</w:t>
      </w:r>
      <w:r w:rsidR="00B14752">
        <w:rPr>
          <w:rFonts w:ascii="Bookman Old Style" w:hAnsi="Bookman Old Style"/>
          <w:sz w:val="28"/>
          <w:szCs w:val="28"/>
        </w:rPr>
        <w:t>s</w:t>
      </w:r>
      <w:r w:rsidRPr="00774B57">
        <w:rPr>
          <w:rFonts w:ascii="Bookman Old Style" w:hAnsi="Bookman Old Style"/>
          <w:sz w:val="28"/>
          <w:szCs w:val="28"/>
        </w:rPr>
        <w:t xml:space="preserve"> competente</w:t>
      </w:r>
      <w:r w:rsidR="00B14752">
        <w:rPr>
          <w:rFonts w:ascii="Bookman Old Style" w:hAnsi="Bookman Old Style"/>
          <w:sz w:val="28"/>
          <w:szCs w:val="28"/>
        </w:rPr>
        <w:t>s</w:t>
      </w:r>
      <w:r w:rsidRPr="00774B57">
        <w:rPr>
          <w:rFonts w:ascii="Bookman Old Style" w:hAnsi="Bookman Old Style"/>
          <w:sz w:val="28"/>
          <w:szCs w:val="28"/>
        </w:rPr>
        <w:t xml:space="preserve">, </w:t>
      </w:r>
      <w:r w:rsidR="00B14752">
        <w:rPr>
          <w:rFonts w:ascii="Bookman Old Style" w:hAnsi="Bookman Old Style"/>
          <w:sz w:val="28"/>
          <w:szCs w:val="28"/>
        </w:rPr>
        <w:t>roçagem</w:t>
      </w:r>
      <w:r w:rsidR="00D05A47">
        <w:rPr>
          <w:rFonts w:ascii="Bookman Old Style" w:hAnsi="Bookman Old Style"/>
          <w:sz w:val="28"/>
          <w:szCs w:val="28"/>
        </w:rPr>
        <w:t xml:space="preserve"> e </w:t>
      </w:r>
      <w:r w:rsidR="00B14752">
        <w:rPr>
          <w:rFonts w:ascii="Bookman Old Style" w:hAnsi="Bookman Old Style"/>
          <w:sz w:val="28"/>
          <w:szCs w:val="28"/>
        </w:rPr>
        <w:t>limpeza</w:t>
      </w:r>
      <w:r w:rsidR="00286C5F">
        <w:rPr>
          <w:rFonts w:ascii="Bookman Old Style" w:hAnsi="Bookman Old Style"/>
          <w:sz w:val="28"/>
          <w:szCs w:val="28"/>
        </w:rPr>
        <w:t xml:space="preserve"> e construção de calçada</w:t>
      </w:r>
      <w:r w:rsidR="00D05A47">
        <w:rPr>
          <w:rFonts w:ascii="Bookman Old Style" w:hAnsi="Bookman Old Style"/>
          <w:sz w:val="28"/>
          <w:szCs w:val="28"/>
        </w:rPr>
        <w:t xml:space="preserve"> </w:t>
      </w:r>
      <w:r w:rsidRPr="00774B57">
        <w:rPr>
          <w:rFonts w:ascii="Bookman Old Style" w:hAnsi="Bookman Old Style"/>
          <w:sz w:val="28"/>
          <w:szCs w:val="28"/>
        </w:rPr>
        <w:t xml:space="preserve">em área de propriedade da Prefeitura Municipal, na Rua Benedito da Cunha Campos, localizada no Bairro Jardim </w:t>
      </w:r>
      <w:r>
        <w:rPr>
          <w:rFonts w:ascii="Bookman Old Style" w:hAnsi="Bookman Old Style"/>
          <w:sz w:val="28"/>
          <w:szCs w:val="28"/>
        </w:rPr>
        <w:t>Nazareth</w:t>
      </w:r>
      <w:r w:rsidRPr="00774B57">
        <w:rPr>
          <w:rFonts w:ascii="Bookman Old Style" w:hAnsi="Bookman Old Style"/>
          <w:sz w:val="28"/>
          <w:szCs w:val="28"/>
        </w:rPr>
        <w:t xml:space="preserve">, ao lado do Lar São Francisco, altura do número 299. </w:t>
      </w:r>
    </w:p>
    <w:p w14:paraId="02ADC078" w14:textId="77777777" w:rsidR="006B41FB" w:rsidRPr="00774B57" w:rsidRDefault="006B41FB" w:rsidP="006B41FB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EBD7E5A" w14:textId="77777777" w:rsidR="006B41FB" w:rsidRPr="00774B57" w:rsidRDefault="00B14752" w:rsidP="006B41FB">
      <w:pPr>
        <w:ind w:firstLine="708"/>
        <w:jc w:val="both"/>
        <w:rPr>
          <w:rFonts w:ascii="Bookman Old Style" w:hAnsi="Bookman Old Style" w:cs="Estrangelo Edessa"/>
          <w:sz w:val="28"/>
          <w:szCs w:val="24"/>
        </w:rPr>
      </w:pPr>
      <w:r>
        <w:rPr>
          <w:rFonts w:ascii="Bookman Old Style" w:hAnsi="Bookman Old Style" w:cs="Estrangelo Edessa"/>
          <w:sz w:val="28"/>
          <w:szCs w:val="24"/>
        </w:rPr>
        <w:t xml:space="preserve">Conforme pedido de funcionários e assistidos da Entidade Assistencial Lar São Francisco e também moradores da região. </w:t>
      </w:r>
    </w:p>
    <w:p w14:paraId="26A53CD5" w14:textId="77777777" w:rsidR="006B41FB" w:rsidRDefault="006B41FB" w:rsidP="006B41FB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C1B84B5" w14:textId="77777777" w:rsidR="006B41FB" w:rsidRDefault="006B41FB" w:rsidP="006B41FB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6BED89D" w14:textId="77777777" w:rsidR="008F3FD6" w:rsidRDefault="006B41FB" w:rsidP="006B41FB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8F3FD6" w:rsidRPr="000C7A4F">
        <w:rPr>
          <w:rFonts w:ascii="Bookman Old Style" w:hAnsi="Bookman Old Style"/>
          <w:sz w:val="28"/>
          <w:szCs w:val="24"/>
        </w:rPr>
        <w:t xml:space="preserve">                         </w:t>
      </w:r>
    </w:p>
    <w:p w14:paraId="0FB1044C" w14:textId="77777777" w:rsidR="00286C5F" w:rsidRDefault="00286C5F" w:rsidP="00286C5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668A7FD4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A56E6CB" w14:textId="77777777" w:rsidR="006B41FB" w:rsidRDefault="006B41FB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2E0E07A" w14:textId="77777777" w:rsidR="006B41FB" w:rsidRDefault="006B41FB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8105CEC" w14:textId="77777777" w:rsidR="00E808EC" w:rsidRDefault="00E808E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6C990D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DC67068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50D319A0" wp14:editId="4D8AF2C7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CA7A1" w14:textId="77777777" w:rsidR="0010427F" w:rsidRDefault="0010427F">
      <w:r>
        <w:separator/>
      </w:r>
    </w:p>
  </w:endnote>
  <w:endnote w:type="continuationSeparator" w:id="0">
    <w:p w14:paraId="7A29BDB6" w14:textId="77777777" w:rsidR="0010427F" w:rsidRDefault="0010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1E06" w14:textId="77777777"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24C57" w14:textId="77777777" w:rsidR="0010427F" w:rsidRDefault="0010427F">
      <w:r>
        <w:separator/>
      </w:r>
    </w:p>
  </w:footnote>
  <w:footnote w:type="continuationSeparator" w:id="0">
    <w:p w14:paraId="4722E0A5" w14:textId="77777777" w:rsidR="0010427F" w:rsidRDefault="0010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7AFC4" w14:textId="77777777"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4EB051" w14:textId="77777777"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D4F8" w14:textId="77777777"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14:paraId="4EE4E4CA" w14:textId="77777777" w:rsidR="00B34383" w:rsidRPr="009C7EB6" w:rsidRDefault="00B34383" w:rsidP="00E8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0BE3E6E" wp14:editId="3D6DD26F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3E2A0A26" w14:textId="77777777" w:rsidR="00B34383" w:rsidRPr="009C7EB6" w:rsidRDefault="00B34383" w:rsidP="00E8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DD43BCD" w14:textId="77777777" w:rsidR="00B34383" w:rsidRPr="009C7EB6" w:rsidRDefault="00B34383" w:rsidP="00E8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14:paraId="02072C2D" w14:textId="77777777" w:rsidR="00B34383" w:rsidRPr="00522A34" w:rsidRDefault="00B34383" w:rsidP="00E808EC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749AB"/>
    <w:rsid w:val="000A2C73"/>
    <w:rsid w:val="000A5E00"/>
    <w:rsid w:val="000B3048"/>
    <w:rsid w:val="000B57FF"/>
    <w:rsid w:val="000C4D99"/>
    <w:rsid w:val="000C6B58"/>
    <w:rsid w:val="000D2AE5"/>
    <w:rsid w:val="000D57B6"/>
    <w:rsid w:val="000E2832"/>
    <w:rsid w:val="000F3E85"/>
    <w:rsid w:val="000F48DB"/>
    <w:rsid w:val="000F7FB9"/>
    <w:rsid w:val="0010427F"/>
    <w:rsid w:val="00121869"/>
    <w:rsid w:val="0012407B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16F51"/>
    <w:rsid w:val="002245A2"/>
    <w:rsid w:val="0024403A"/>
    <w:rsid w:val="00270422"/>
    <w:rsid w:val="0028380C"/>
    <w:rsid w:val="00286C5F"/>
    <w:rsid w:val="002A19DA"/>
    <w:rsid w:val="002B03C5"/>
    <w:rsid w:val="002B1F3B"/>
    <w:rsid w:val="002C1545"/>
    <w:rsid w:val="002C53D9"/>
    <w:rsid w:val="002D3585"/>
    <w:rsid w:val="002E14C8"/>
    <w:rsid w:val="002E4764"/>
    <w:rsid w:val="003135B5"/>
    <w:rsid w:val="00314DEE"/>
    <w:rsid w:val="00322FA8"/>
    <w:rsid w:val="00324E37"/>
    <w:rsid w:val="003279B5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7DD9"/>
    <w:rsid w:val="003E7B75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9146C"/>
    <w:rsid w:val="004A5CA9"/>
    <w:rsid w:val="004B1690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665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B2B23"/>
    <w:rsid w:val="006B41FB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5DC1"/>
    <w:rsid w:val="007B641A"/>
    <w:rsid w:val="007D6112"/>
    <w:rsid w:val="007E2E01"/>
    <w:rsid w:val="00816974"/>
    <w:rsid w:val="008272F8"/>
    <w:rsid w:val="00833D1E"/>
    <w:rsid w:val="008407E7"/>
    <w:rsid w:val="00843AE4"/>
    <w:rsid w:val="00845261"/>
    <w:rsid w:val="008452E6"/>
    <w:rsid w:val="0084727C"/>
    <w:rsid w:val="008A34FD"/>
    <w:rsid w:val="008B1F9C"/>
    <w:rsid w:val="008B53A3"/>
    <w:rsid w:val="008B6FA2"/>
    <w:rsid w:val="008C41D3"/>
    <w:rsid w:val="008D307B"/>
    <w:rsid w:val="008F0438"/>
    <w:rsid w:val="008F3A3D"/>
    <w:rsid w:val="008F3FD6"/>
    <w:rsid w:val="00901157"/>
    <w:rsid w:val="00903489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CB2"/>
    <w:rsid w:val="00AC65E6"/>
    <w:rsid w:val="00AD12D7"/>
    <w:rsid w:val="00AD6E18"/>
    <w:rsid w:val="00AE1E55"/>
    <w:rsid w:val="00AF60CF"/>
    <w:rsid w:val="00B14752"/>
    <w:rsid w:val="00B33B8D"/>
    <w:rsid w:val="00B34383"/>
    <w:rsid w:val="00B43FA8"/>
    <w:rsid w:val="00B56535"/>
    <w:rsid w:val="00B853F7"/>
    <w:rsid w:val="00B86CB9"/>
    <w:rsid w:val="00B92BFE"/>
    <w:rsid w:val="00BA1843"/>
    <w:rsid w:val="00BD2C2A"/>
    <w:rsid w:val="00BF7B62"/>
    <w:rsid w:val="00C14A6A"/>
    <w:rsid w:val="00C172EB"/>
    <w:rsid w:val="00C34B34"/>
    <w:rsid w:val="00C37145"/>
    <w:rsid w:val="00C4743B"/>
    <w:rsid w:val="00C5643A"/>
    <w:rsid w:val="00C6017E"/>
    <w:rsid w:val="00C72157"/>
    <w:rsid w:val="00CA0B53"/>
    <w:rsid w:val="00CB0131"/>
    <w:rsid w:val="00CB064B"/>
    <w:rsid w:val="00CB3627"/>
    <w:rsid w:val="00CB5EEF"/>
    <w:rsid w:val="00CC1378"/>
    <w:rsid w:val="00CD0029"/>
    <w:rsid w:val="00CD523D"/>
    <w:rsid w:val="00CD6594"/>
    <w:rsid w:val="00CE049F"/>
    <w:rsid w:val="00CE2046"/>
    <w:rsid w:val="00CF5746"/>
    <w:rsid w:val="00CF70DC"/>
    <w:rsid w:val="00D05A47"/>
    <w:rsid w:val="00D12971"/>
    <w:rsid w:val="00D165A5"/>
    <w:rsid w:val="00D325F3"/>
    <w:rsid w:val="00D456C3"/>
    <w:rsid w:val="00D661C7"/>
    <w:rsid w:val="00DB2006"/>
    <w:rsid w:val="00DB6226"/>
    <w:rsid w:val="00DD1870"/>
    <w:rsid w:val="00DD3EDD"/>
    <w:rsid w:val="00DD4215"/>
    <w:rsid w:val="00DD6D26"/>
    <w:rsid w:val="00E019AA"/>
    <w:rsid w:val="00E05560"/>
    <w:rsid w:val="00E056A7"/>
    <w:rsid w:val="00E40F31"/>
    <w:rsid w:val="00E532DE"/>
    <w:rsid w:val="00E60808"/>
    <w:rsid w:val="00E73105"/>
    <w:rsid w:val="00E77AF6"/>
    <w:rsid w:val="00E77D29"/>
    <w:rsid w:val="00E808EC"/>
    <w:rsid w:val="00E8786D"/>
    <w:rsid w:val="00EB1832"/>
    <w:rsid w:val="00EB22C5"/>
    <w:rsid w:val="00EB55F5"/>
    <w:rsid w:val="00EB5778"/>
    <w:rsid w:val="00EE355D"/>
    <w:rsid w:val="00EE7231"/>
    <w:rsid w:val="00EF0EF1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2D42"/>
    <w:rsid w:val="00F73A99"/>
    <w:rsid w:val="00F94ABE"/>
    <w:rsid w:val="00FB6649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EDC57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F6718-6A34-4212-8F35-62517655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2019-06-26T14:52:00Z</cp:lastPrinted>
  <dcterms:created xsi:type="dcterms:W3CDTF">2019-06-26T19:53:00Z</dcterms:created>
  <dcterms:modified xsi:type="dcterms:W3CDTF">2020-08-20T15:10:00Z</dcterms:modified>
</cp:coreProperties>
</file>