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18" w:rsidRPr="007E6E17" w:rsidRDefault="00275718" w:rsidP="00BB4B8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7E6E17" w:rsidRPr="007E6E17" w:rsidRDefault="007E6E17" w:rsidP="00BB4B8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75718" w:rsidRPr="007E6E17" w:rsidRDefault="00275718" w:rsidP="00BB4B8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FE50DF" w:rsidRPr="007E6E17" w:rsidRDefault="00FE50DF" w:rsidP="00BB4B80">
      <w:pPr>
        <w:jc w:val="center"/>
        <w:rPr>
          <w:b/>
          <w:sz w:val="24"/>
          <w:szCs w:val="24"/>
        </w:rPr>
      </w:pPr>
      <w:r w:rsidRPr="007E6E17">
        <w:rPr>
          <w:b/>
          <w:sz w:val="24"/>
          <w:szCs w:val="24"/>
          <w:u w:val="single"/>
        </w:rPr>
        <w:t>LEI Nº</w:t>
      </w:r>
      <w:r w:rsidR="009D0D18" w:rsidRPr="007E6E17">
        <w:rPr>
          <w:b/>
          <w:sz w:val="24"/>
          <w:szCs w:val="24"/>
          <w:u w:val="single"/>
        </w:rPr>
        <w:t xml:space="preserve"> 6.222 - DE 02 DE SETEMBRO</w:t>
      </w:r>
      <w:r w:rsidR="00AD7349" w:rsidRPr="007E6E17">
        <w:rPr>
          <w:b/>
          <w:sz w:val="24"/>
          <w:szCs w:val="24"/>
          <w:u w:val="single"/>
        </w:rPr>
        <w:t xml:space="preserve"> </w:t>
      </w:r>
      <w:r w:rsidR="00D224E5" w:rsidRPr="007E6E17">
        <w:rPr>
          <w:b/>
          <w:sz w:val="24"/>
          <w:szCs w:val="24"/>
          <w:u w:val="single"/>
        </w:rPr>
        <w:t>DE 2020</w:t>
      </w:r>
    </w:p>
    <w:p w:rsidR="00C42786" w:rsidRPr="007E6E17" w:rsidRDefault="00C42786" w:rsidP="00BB4B80">
      <w:pPr>
        <w:jc w:val="center"/>
        <w:rPr>
          <w:b/>
          <w:sz w:val="24"/>
          <w:szCs w:val="24"/>
        </w:rPr>
      </w:pPr>
    </w:p>
    <w:p w:rsidR="007E6E17" w:rsidRPr="007E6E17" w:rsidRDefault="007E6E17" w:rsidP="00BB4B80">
      <w:pPr>
        <w:jc w:val="center"/>
        <w:rPr>
          <w:b/>
          <w:sz w:val="24"/>
          <w:szCs w:val="24"/>
        </w:rPr>
      </w:pPr>
    </w:p>
    <w:p w:rsidR="007E6E17" w:rsidRPr="007E6E17" w:rsidRDefault="007E6E17" w:rsidP="007E6E17">
      <w:pPr>
        <w:pStyle w:val="TextosemFormatao"/>
        <w:ind w:left="1560" w:firstLine="1275"/>
        <w:jc w:val="both"/>
        <w:rPr>
          <w:rFonts w:ascii="Times New Roman" w:hAnsi="Times New Roman"/>
          <w:b/>
          <w:sz w:val="24"/>
          <w:szCs w:val="24"/>
        </w:rPr>
      </w:pPr>
    </w:p>
    <w:p w:rsidR="00AC3A27" w:rsidRPr="007E6E17" w:rsidRDefault="0062527B" w:rsidP="007E6E17">
      <w:pPr>
        <w:pStyle w:val="TextosemFormatao"/>
        <w:ind w:left="1560"/>
        <w:jc w:val="both"/>
        <w:rPr>
          <w:rFonts w:ascii="Times New Roman" w:hAnsi="Times New Roman"/>
          <w:sz w:val="24"/>
          <w:szCs w:val="24"/>
        </w:rPr>
      </w:pPr>
      <w:r w:rsidRPr="007E6E17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7E6E17">
        <w:rPr>
          <w:rFonts w:ascii="Times New Roman" w:hAnsi="Times New Roman"/>
          <w:b/>
          <w:sz w:val="24"/>
          <w:szCs w:val="24"/>
        </w:rPr>
        <w:t xml:space="preserve">OFICIAL </w:t>
      </w:r>
      <w:r w:rsidR="007E6E17" w:rsidRPr="007E6E17">
        <w:rPr>
          <w:rFonts w:ascii="Times New Roman" w:hAnsi="Times New Roman"/>
          <w:b/>
          <w:sz w:val="24"/>
          <w:szCs w:val="24"/>
        </w:rPr>
        <w:t xml:space="preserve">À </w:t>
      </w:r>
      <w:r w:rsidR="00F25979" w:rsidRPr="007E6E17">
        <w:rPr>
          <w:rFonts w:ascii="Times New Roman" w:hAnsi="Times New Roman"/>
          <w:b/>
          <w:sz w:val="24"/>
          <w:szCs w:val="24"/>
        </w:rPr>
        <w:t>RUA</w:t>
      </w:r>
      <w:proofErr w:type="gramStart"/>
      <w:r w:rsidR="00F25979" w:rsidRPr="007E6E17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F25979" w:rsidRPr="007E6E17">
        <w:rPr>
          <w:rFonts w:ascii="Times New Roman" w:hAnsi="Times New Roman"/>
          <w:b/>
          <w:sz w:val="24"/>
          <w:szCs w:val="24"/>
        </w:rPr>
        <w:t>09  (NOVE</w:t>
      </w:r>
      <w:r w:rsidR="00D224E5" w:rsidRPr="007E6E17">
        <w:rPr>
          <w:rFonts w:ascii="Times New Roman" w:hAnsi="Times New Roman"/>
          <w:b/>
          <w:sz w:val="24"/>
          <w:szCs w:val="24"/>
        </w:rPr>
        <w:t>)  LOCALIZADA  NO LOTEAME</w:t>
      </w:r>
      <w:r w:rsidR="00C53026" w:rsidRPr="007E6E17">
        <w:rPr>
          <w:rFonts w:ascii="Times New Roman" w:hAnsi="Times New Roman"/>
          <w:b/>
          <w:sz w:val="24"/>
          <w:szCs w:val="24"/>
        </w:rPr>
        <w:t>NTO RESIDENCIAL FLOR D’</w:t>
      </w:r>
      <w:r w:rsidR="00F25979" w:rsidRPr="007E6E17">
        <w:rPr>
          <w:rFonts w:ascii="Times New Roman" w:hAnsi="Times New Roman"/>
          <w:b/>
          <w:sz w:val="24"/>
          <w:szCs w:val="24"/>
        </w:rPr>
        <w:t xml:space="preserve">ALDEIA </w:t>
      </w:r>
      <w:r w:rsidR="00AD5579" w:rsidRPr="007E6E17">
        <w:rPr>
          <w:rFonts w:ascii="Times New Roman" w:hAnsi="Times New Roman"/>
          <w:b/>
          <w:sz w:val="24"/>
          <w:szCs w:val="24"/>
        </w:rPr>
        <w:t>DE “</w:t>
      </w:r>
      <w:r w:rsidR="00D224E5" w:rsidRPr="007E6E17">
        <w:rPr>
          <w:rFonts w:ascii="Times New Roman" w:hAnsi="Times New Roman"/>
          <w:b/>
          <w:sz w:val="24"/>
          <w:szCs w:val="24"/>
        </w:rPr>
        <w:t xml:space="preserve">RUA  </w:t>
      </w:r>
      <w:r w:rsidR="00F25979" w:rsidRPr="007E6E17">
        <w:rPr>
          <w:rFonts w:ascii="Times New Roman" w:hAnsi="Times New Roman"/>
          <w:b/>
          <w:sz w:val="24"/>
          <w:szCs w:val="24"/>
        </w:rPr>
        <w:t xml:space="preserve">JOSÉ </w:t>
      </w:r>
      <w:r w:rsidR="00AD7349" w:rsidRPr="007E6E17">
        <w:rPr>
          <w:rFonts w:ascii="Times New Roman" w:hAnsi="Times New Roman"/>
          <w:b/>
          <w:sz w:val="24"/>
          <w:szCs w:val="24"/>
        </w:rPr>
        <w:t>FRANCO DE CAMPOS</w:t>
      </w:r>
      <w:r w:rsidR="00F25979" w:rsidRPr="007E6E17">
        <w:rPr>
          <w:rFonts w:ascii="Times New Roman" w:hAnsi="Times New Roman"/>
          <w:b/>
          <w:sz w:val="24"/>
          <w:szCs w:val="24"/>
        </w:rPr>
        <w:t xml:space="preserve"> JUNIOR</w:t>
      </w:r>
      <w:r w:rsidR="00AD5579" w:rsidRPr="007E6E17">
        <w:rPr>
          <w:rFonts w:ascii="Times New Roman" w:hAnsi="Times New Roman"/>
          <w:b/>
          <w:sz w:val="24"/>
          <w:szCs w:val="24"/>
        </w:rPr>
        <w:t>”</w:t>
      </w:r>
      <w:r w:rsidR="00AC3A27" w:rsidRPr="007E6E17">
        <w:rPr>
          <w:rFonts w:ascii="Times New Roman" w:hAnsi="Times New Roman"/>
          <w:b/>
          <w:i/>
          <w:sz w:val="24"/>
          <w:szCs w:val="24"/>
        </w:rPr>
        <w:t>.</w:t>
      </w:r>
    </w:p>
    <w:p w:rsidR="00FE50DF" w:rsidRPr="007E6E17" w:rsidRDefault="00FE50DF" w:rsidP="007E6E17">
      <w:pPr>
        <w:pStyle w:val="TextosemFormatao"/>
        <w:ind w:left="1560" w:firstLine="1275"/>
        <w:jc w:val="center"/>
        <w:rPr>
          <w:rFonts w:ascii="Times New Roman" w:hAnsi="Times New Roman"/>
          <w:sz w:val="24"/>
          <w:szCs w:val="24"/>
        </w:rPr>
      </w:pPr>
    </w:p>
    <w:p w:rsidR="007E6E17" w:rsidRPr="007E6E17" w:rsidRDefault="007E6E17" w:rsidP="007E6E1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6E17" w:rsidRPr="007E6E17" w:rsidRDefault="007E6E17" w:rsidP="007E6E1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E6E17">
        <w:rPr>
          <w:rFonts w:ascii="Times New Roman" w:hAnsi="Times New Roman"/>
          <w:sz w:val="24"/>
          <w:szCs w:val="24"/>
        </w:rPr>
        <w:tab/>
        <w:t xml:space="preserve">   </w:t>
      </w:r>
      <w:r w:rsidRPr="007E6E17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7E6E17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E6E17">
        <w:rPr>
          <w:rFonts w:ascii="Times New Roman" w:hAnsi="Times New Roman"/>
          <w:sz w:val="24"/>
          <w:szCs w:val="24"/>
        </w:rPr>
        <w:t>9</w:t>
      </w:r>
      <w:proofErr w:type="gramEnd"/>
      <w:r w:rsidRPr="007E6E17">
        <w:rPr>
          <w:rFonts w:ascii="Times New Roman" w:hAnsi="Times New Roman"/>
          <w:sz w:val="24"/>
          <w:szCs w:val="24"/>
        </w:rPr>
        <w:t xml:space="preserve"> de novembro de 2010 (Regimento Interno vigente),</w:t>
      </w:r>
    </w:p>
    <w:p w:rsidR="007E6E17" w:rsidRPr="007E6E17" w:rsidRDefault="007E6E17" w:rsidP="007E6E1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7E6E17" w:rsidRDefault="007E6E17" w:rsidP="007E6E1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E6E17">
        <w:rPr>
          <w:rFonts w:ascii="Times New Roman" w:hAnsi="Times New Roman"/>
          <w:sz w:val="24"/>
          <w:szCs w:val="24"/>
        </w:rPr>
        <w:t xml:space="preserve">               </w:t>
      </w:r>
      <w:r w:rsidRPr="007E6E17">
        <w:rPr>
          <w:rFonts w:ascii="Times New Roman" w:hAnsi="Times New Roman"/>
          <w:b/>
          <w:sz w:val="24"/>
          <w:szCs w:val="24"/>
        </w:rPr>
        <w:t>FAÇO SABER</w:t>
      </w:r>
      <w:r w:rsidRPr="007E6E17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7E6E17" w:rsidRPr="007E6E17" w:rsidRDefault="007E6E17" w:rsidP="007E6E1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6E17" w:rsidRPr="007E6E17" w:rsidRDefault="007E6E17" w:rsidP="007E6E1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7E6E17" w:rsidRDefault="00AC3A27" w:rsidP="007E6E17">
      <w:pPr>
        <w:pStyle w:val="TextosemFormatao"/>
        <w:ind w:firstLine="1560"/>
        <w:jc w:val="both"/>
        <w:rPr>
          <w:rFonts w:ascii="Times New Roman" w:hAnsi="Times New Roman"/>
          <w:sz w:val="24"/>
          <w:szCs w:val="24"/>
        </w:rPr>
      </w:pPr>
      <w:r w:rsidRPr="007E6E17">
        <w:rPr>
          <w:rFonts w:ascii="Times New Roman" w:hAnsi="Times New Roman"/>
          <w:b/>
          <w:sz w:val="24"/>
          <w:szCs w:val="24"/>
        </w:rPr>
        <w:t>Art. 1</w:t>
      </w:r>
      <w:r w:rsidR="005D7408" w:rsidRPr="007E6E17">
        <w:rPr>
          <w:rFonts w:ascii="Times New Roman" w:hAnsi="Times New Roman"/>
          <w:b/>
          <w:sz w:val="24"/>
          <w:szCs w:val="24"/>
        </w:rPr>
        <w:t xml:space="preserve">º </w:t>
      </w:r>
      <w:r w:rsidR="005D7408" w:rsidRPr="007E6E17">
        <w:rPr>
          <w:rFonts w:ascii="Times New Roman" w:hAnsi="Times New Roman"/>
          <w:sz w:val="24"/>
          <w:szCs w:val="24"/>
        </w:rPr>
        <w:t>A</w:t>
      </w:r>
      <w:r w:rsidR="00D224E5" w:rsidRPr="007E6E17">
        <w:rPr>
          <w:rFonts w:ascii="Times New Roman" w:hAnsi="Times New Roman"/>
          <w:sz w:val="24"/>
          <w:szCs w:val="24"/>
        </w:rPr>
        <w:t xml:space="preserve"> </w:t>
      </w:r>
      <w:r w:rsidR="007E6E17" w:rsidRPr="007E6E17">
        <w:rPr>
          <w:rFonts w:ascii="Times New Roman" w:hAnsi="Times New Roman"/>
          <w:b/>
          <w:sz w:val="24"/>
          <w:szCs w:val="24"/>
        </w:rPr>
        <w:t>RUA</w:t>
      </w:r>
      <w:r w:rsidR="00D224E5" w:rsidRPr="007E6E1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25979" w:rsidRPr="007E6E17">
        <w:rPr>
          <w:rFonts w:ascii="Times New Roman" w:hAnsi="Times New Roman"/>
          <w:b/>
          <w:sz w:val="24"/>
          <w:szCs w:val="24"/>
        </w:rPr>
        <w:t>9</w:t>
      </w:r>
      <w:proofErr w:type="gramEnd"/>
      <w:r w:rsidR="00AD7349" w:rsidRPr="007E6E17">
        <w:rPr>
          <w:rFonts w:ascii="Times New Roman" w:hAnsi="Times New Roman"/>
          <w:b/>
          <w:sz w:val="24"/>
          <w:szCs w:val="24"/>
        </w:rPr>
        <w:t xml:space="preserve"> </w:t>
      </w:r>
      <w:r w:rsidR="007E6E17" w:rsidRPr="007E6E17">
        <w:rPr>
          <w:rFonts w:ascii="Times New Roman" w:hAnsi="Times New Roman"/>
          <w:sz w:val="24"/>
          <w:szCs w:val="24"/>
        </w:rPr>
        <w:t>(n</w:t>
      </w:r>
      <w:r w:rsidR="002359E4" w:rsidRPr="007E6E17">
        <w:rPr>
          <w:rFonts w:ascii="Times New Roman" w:hAnsi="Times New Roman"/>
          <w:sz w:val="24"/>
          <w:szCs w:val="24"/>
        </w:rPr>
        <w:t>ove</w:t>
      </w:r>
      <w:r w:rsidR="00AD7349" w:rsidRPr="007E6E17">
        <w:rPr>
          <w:rFonts w:ascii="Times New Roman" w:hAnsi="Times New Roman"/>
          <w:sz w:val="24"/>
          <w:szCs w:val="24"/>
        </w:rPr>
        <w:t xml:space="preserve">) </w:t>
      </w:r>
      <w:r w:rsidR="002359E4" w:rsidRPr="007E6E17">
        <w:rPr>
          <w:rFonts w:ascii="Times New Roman" w:hAnsi="Times New Roman"/>
          <w:sz w:val="24"/>
          <w:szCs w:val="24"/>
        </w:rPr>
        <w:t xml:space="preserve">localizada no </w:t>
      </w:r>
      <w:r w:rsidR="00D224E5" w:rsidRPr="007E6E17">
        <w:rPr>
          <w:rFonts w:ascii="Times New Roman" w:hAnsi="Times New Roman"/>
          <w:b/>
          <w:sz w:val="24"/>
          <w:szCs w:val="24"/>
        </w:rPr>
        <w:t>LOTEAMENTO  RESIDENCIAL</w:t>
      </w:r>
      <w:r w:rsidR="00D224E5" w:rsidRPr="007E6E17">
        <w:rPr>
          <w:rFonts w:ascii="Times New Roman" w:hAnsi="Times New Roman"/>
          <w:sz w:val="24"/>
          <w:szCs w:val="24"/>
        </w:rPr>
        <w:t xml:space="preserve"> </w:t>
      </w:r>
      <w:r w:rsidR="00C53026" w:rsidRPr="007E6E17">
        <w:rPr>
          <w:rFonts w:ascii="Times New Roman" w:hAnsi="Times New Roman"/>
          <w:b/>
          <w:sz w:val="24"/>
          <w:szCs w:val="24"/>
        </w:rPr>
        <w:t>FLOR D’</w:t>
      </w:r>
      <w:r w:rsidR="00F25979" w:rsidRPr="007E6E17">
        <w:rPr>
          <w:rFonts w:ascii="Times New Roman" w:hAnsi="Times New Roman"/>
          <w:b/>
          <w:sz w:val="24"/>
          <w:szCs w:val="24"/>
        </w:rPr>
        <w:t xml:space="preserve">ALDEIA </w:t>
      </w:r>
      <w:r w:rsidR="00AD5579" w:rsidRPr="007E6E17">
        <w:rPr>
          <w:rFonts w:ascii="Times New Roman" w:hAnsi="Times New Roman"/>
          <w:sz w:val="24"/>
          <w:szCs w:val="24"/>
        </w:rPr>
        <w:t xml:space="preserve"> </w:t>
      </w:r>
      <w:r w:rsidR="002359E4" w:rsidRPr="007E6E17">
        <w:rPr>
          <w:rFonts w:ascii="Times New Roman" w:hAnsi="Times New Roman"/>
          <w:sz w:val="24"/>
          <w:szCs w:val="24"/>
        </w:rPr>
        <w:t xml:space="preserve">passa a denominar-se </w:t>
      </w:r>
      <w:r w:rsidR="00D224E5" w:rsidRPr="007E6E17">
        <w:rPr>
          <w:rFonts w:ascii="Times New Roman" w:hAnsi="Times New Roman"/>
          <w:b/>
          <w:sz w:val="24"/>
          <w:szCs w:val="24"/>
        </w:rPr>
        <w:t xml:space="preserve">“RUA  </w:t>
      </w:r>
      <w:r w:rsidR="00F25979" w:rsidRPr="007E6E17">
        <w:rPr>
          <w:rFonts w:ascii="Times New Roman" w:hAnsi="Times New Roman"/>
          <w:b/>
          <w:sz w:val="24"/>
          <w:szCs w:val="24"/>
        </w:rPr>
        <w:t>JOSÉ</w:t>
      </w:r>
      <w:r w:rsidR="00AD7349" w:rsidRPr="007E6E17">
        <w:rPr>
          <w:rFonts w:ascii="Times New Roman" w:hAnsi="Times New Roman"/>
          <w:b/>
          <w:sz w:val="24"/>
          <w:szCs w:val="24"/>
        </w:rPr>
        <w:t xml:space="preserve"> FRANCO DE CAMPOS</w:t>
      </w:r>
      <w:r w:rsidR="007E6E17" w:rsidRPr="007E6E17">
        <w:rPr>
          <w:rFonts w:ascii="Times New Roman" w:hAnsi="Times New Roman"/>
          <w:b/>
          <w:sz w:val="24"/>
          <w:szCs w:val="24"/>
        </w:rPr>
        <w:t xml:space="preserve"> JU</w:t>
      </w:r>
      <w:r w:rsidR="00F25979" w:rsidRPr="007E6E17">
        <w:rPr>
          <w:rFonts w:ascii="Times New Roman" w:hAnsi="Times New Roman"/>
          <w:b/>
          <w:sz w:val="24"/>
          <w:szCs w:val="24"/>
        </w:rPr>
        <w:t>NIOR</w:t>
      </w:r>
      <w:r w:rsidR="00782BA0" w:rsidRPr="007E6E17">
        <w:rPr>
          <w:rFonts w:ascii="Times New Roman" w:hAnsi="Times New Roman"/>
          <w:b/>
          <w:sz w:val="24"/>
          <w:szCs w:val="24"/>
        </w:rPr>
        <w:t>”</w:t>
      </w:r>
      <w:r w:rsidR="00782BA0" w:rsidRPr="007E6E17">
        <w:rPr>
          <w:rFonts w:ascii="Times New Roman" w:hAnsi="Times New Roman"/>
          <w:b/>
          <w:i/>
          <w:sz w:val="24"/>
          <w:szCs w:val="24"/>
        </w:rPr>
        <w:t>.</w:t>
      </w:r>
    </w:p>
    <w:p w:rsidR="00AC3A27" w:rsidRPr="007E6E17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7E6E17" w:rsidRDefault="00AC3A27" w:rsidP="007E6E17">
      <w:pPr>
        <w:pStyle w:val="TextosemFormatao"/>
        <w:ind w:firstLine="1560"/>
        <w:jc w:val="both"/>
        <w:rPr>
          <w:rFonts w:ascii="Times New Roman" w:hAnsi="Times New Roman"/>
          <w:sz w:val="24"/>
          <w:szCs w:val="24"/>
        </w:rPr>
      </w:pPr>
      <w:r w:rsidRPr="007E6E17">
        <w:rPr>
          <w:rFonts w:ascii="Times New Roman" w:hAnsi="Times New Roman"/>
          <w:b/>
          <w:sz w:val="24"/>
          <w:szCs w:val="24"/>
        </w:rPr>
        <w:t>Art. 2º</w:t>
      </w:r>
      <w:r w:rsidRPr="007E6E17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FE50DF" w:rsidRPr="007E6E17" w:rsidRDefault="00FE50DF" w:rsidP="00FE50DF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FE50DF" w:rsidRPr="007E6E17" w:rsidRDefault="00FE50DF">
      <w:pPr>
        <w:rPr>
          <w:sz w:val="24"/>
          <w:szCs w:val="24"/>
        </w:rPr>
      </w:pPr>
    </w:p>
    <w:p w:rsidR="007E6E17" w:rsidRPr="007E6E17" w:rsidRDefault="007E6E17">
      <w:pPr>
        <w:rPr>
          <w:sz w:val="24"/>
          <w:szCs w:val="24"/>
        </w:rPr>
      </w:pPr>
    </w:p>
    <w:p w:rsidR="007E6E17" w:rsidRPr="007E6E17" w:rsidRDefault="007E6E17">
      <w:pPr>
        <w:rPr>
          <w:sz w:val="24"/>
          <w:szCs w:val="24"/>
        </w:rPr>
      </w:pPr>
    </w:p>
    <w:p w:rsidR="007E6E17" w:rsidRPr="007E6E17" w:rsidRDefault="007E6E17" w:rsidP="007E6E17">
      <w:pPr>
        <w:ind w:left="720"/>
        <w:rPr>
          <w:sz w:val="24"/>
          <w:szCs w:val="24"/>
        </w:rPr>
      </w:pPr>
    </w:p>
    <w:p w:rsidR="007E6E17" w:rsidRPr="007E6E17" w:rsidRDefault="007E6E17" w:rsidP="007E6E17">
      <w:pPr>
        <w:ind w:left="720"/>
        <w:jc w:val="center"/>
        <w:rPr>
          <w:b/>
          <w:sz w:val="24"/>
          <w:szCs w:val="24"/>
        </w:rPr>
      </w:pPr>
      <w:r w:rsidRPr="007E6E17">
        <w:rPr>
          <w:b/>
          <w:sz w:val="24"/>
          <w:szCs w:val="24"/>
        </w:rPr>
        <w:t>VEREADOR MANOEL EDUARDO PEREIRA DA CRUZ PALOMINO</w:t>
      </w:r>
    </w:p>
    <w:p w:rsidR="007E6E17" w:rsidRPr="007E6E17" w:rsidRDefault="007E6E17" w:rsidP="007E6E17">
      <w:pPr>
        <w:ind w:left="720"/>
        <w:jc w:val="center"/>
        <w:rPr>
          <w:b/>
          <w:sz w:val="24"/>
          <w:szCs w:val="24"/>
        </w:rPr>
      </w:pPr>
      <w:r w:rsidRPr="007E6E17">
        <w:rPr>
          <w:b/>
          <w:sz w:val="24"/>
          <w:szCs w:val="24"/>
        </w:rPr>
        <w:t>Presidente da Câmara</w:t>
      </w:r>
    </w:p>
    <w:p w:rsidR="007E6E17" w:rsidRPr="007E6E17" w:rsidRDefault="00F0181B" w:rsidP="007E6E17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7E6E17" w:rsidRPr="007E6E17" w:rsidRDefault="007E6E17" w:rsidP="007E6E17">
      <w:pPr>
        <w:ind w:left="720"/>
        <w:rPr>
          <w:sz w:val="24"/>
          <w:szCs w:val="24"/>
        </w:rPr>
      </w:pPr>
    </w:p>
    <w:p w:rsidR="007E6E17" w:rsidRPr="007E6E17" w:rsidRDefault="007E6E17" w:rsidP="007E6E17">
      <w:pPr>
        <w:ind w:left="720"/>
        <w:rPr>
          <w:sz w:val="24"/>
          <w:szCs w:val="24"/>
        </w:rPr>
      </w:pPr>
    </w:p>
    <w:p w:rsidR="007E6E17" w:rsidRPr="007E6E17" w:rsidRDefault="007E6E17" w:rsidP="007E6E17">
      <w:pPr>
        <w:ind w:left="720"/>
        <w:rPr>
          <w:sz w:val="24"/>
          <w:szCs w:val="24"/>
        </w:rPr>
      </w:pPr>
    </w:p>
    <w:p w:rsidR="007E6E17" w:rsidRPr="007E6E17" w:rsidRDefault="007E6E17" w:rsidP="007E6E17">
      <w:pPr>
        <w:ind w:left="720"/>
        <w:rPr>
          <w:sz w:val="24"/>
          <w:szCs w:val="24"/>
        </w:rPr>
      </w:pPr>
    </w:p>
    <w:p w:rsidR="007E6E17" w:rsidRPr="007E6E17" w:rsidRDefault="007E6E17" w:rsidP="007E6E17">
      <w:pPr>
        <w:ind w:left="720" w:hanging="720"/>
        <w:rPr>
          <w:sz w:val="24"/>
          <w:szCs w:val="24"/>
        </w:rPr>
      </w:pPr>
      <w:r w:rsidRPr="007E6E17">
        <w:rPr>
          <w:sz w:val="24"/>
          <w:szCs w:val="24"/>
        </w:rPr>
        <w:t>Registrada na Secretaria e afixada, em igual data, no Quadro de Avisos da Portaria da Câmara.</w:t>
      </w:r>
    </w:p>
    <w:p w:rsidR="007E6E17" w:rsidRPr="007E6E17" w:rsidRDefault="007E6E17" w:rsidP="007E6E17">
      <w:pPr>
        <w:ind w:left="720" w:hanging="720"/>
        <w:rPr>
          <w:sz w:val="24"/>
          <w:szCs w:val="24"/>
        </w:rPr>
      </w:pPr>
    </w:p>
    <w:p w:rsidR="00FE50DF" w:rsidRPr="007E6E17" w:rsidRDefault="00FE50DF" w:rsidP="00364512">
      <w:pPr>
        <w:ind w:left="720"/>
        <w:rPr>
          <w:b/>
          <w:sz w:val="24"/>
          <w:szCs w:val="24"/>
        </w:rPr>
      </w:pPr>
    </w:p>
    <w:p w:rsidR="007E6E17" w:rsidRPr="007E6E17" w:rsidRDefault="007E6E17" w:rsidP="00364512">
      <w:pPr>
        <w:ind w:left="720"/>
        <w:rPr>
          <w:b/>
          <w:sz w:val="24"/>
          <w:szCs w:val="24"/>
        </w:rPr>
      </w:pPr>
    </w:p>
    <w:p w:rsidR="00FE50DF" w:rsidRPr="007E6E17" w:rsidRDefault="00FE50DF" w:rsidP="00AC3A27">
      <w:pPr>
        <w:rPr>
          <w:sz w:val="24"/>
          <w:szCs w:val="24"/>
        </w:rPr>
      </w:pPr>
    </w:p>
    <w:p w:rsidR="00AC3A27" w:rsidRPr="007E6E17" w:rsidRDefault="00FE50DF" w:rsidP="00FE50DF">
      <w:pPr>
        <w:rPr>
          <w:b/>
          <w:sz w:val="22"/>
          <w:szCs w:val="22"/>
        </w:rPr>
      </w:pPr>
      <w:r w:rsidRPr="007E6E17">
        <w:rPr>
          <w:b/>
          <w:sz w:val="22"/>
          <w:szCs w:val="22"/>
        </w:rPr>
        <w:t>Projeto de Lei nº 57 de 2020</w:t>
      </w:r>
    </w:p>
    <w:p w:rsidR="00FE50DF" w:rsidRPr="007E6E17" w:rsidRDefault="00FE50DF" w:rsidP="00FE50DF">
      <w:pPr>
        <w:rPr>
          <w:b/>
          <w:sz w:val="22"/>
          <w:szCs w:val="22"/>
        </w:rPr>
      </w:pPr>
      <w:r w:rsidRPr="007E6E17">
        <w:rPr>
          <w:b/>
          <w:sz w:val="22"/>
          <w:szCs w:val="22"/>
        </w:rPr>
        <w:t xml:space="preserve">Autoria da Vereadora Maria Helena </w:t>
      </w:r>
      <w:proofErr w:type="spellStart"/>
      <w:r w:rsidRPr="007E6E17">
        <w:rPr>
          <w:b/>
          <w:sz w:val="22"/>
          <w:szCs w:val="22"/>
        </w:rPr>
        <w:t>Scudeler</w:t>
      </w:r>
      <w:proofErr w:type="spellEnd"/>
      <w:r w:rsidRPr="007E6E17">
        <w:rPr>
          <w:b/>
          <w:sz w:val="22"/>
          <w:szCs w:val="22"/>
        </w:rPr>
        <w:t xml:space="preserve"> de Barros</w:t>
      </w:r>
    </w:p>
    <w:sectPr w:rsidR="00FE50DF" w:rsidRPr="007E6E17" w:rsidSect="00FE50DF">
      <w:headerReference w:type="even" r:id="rId8"/>
      <w:headerReference w:type="default" r:id="rId9"/>
      <w:footerReference w:type="default" r:id="rId10"/>
      <w:pgSz w:w="11907" w:h="16840" w:code="9"/>
      <w:pgMar w:top="1843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64" w:rsidRDefault="008B4A64">
      <w:r>
        <w:separator/>
      </w:r>
    </w:p>
  </w:endnote>
  <w:endnote w:type="continuationSeparator" w:id="0">
    <w:p w:rsidR="008B4A64" w:rsidRDefault="008B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181B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64" w:rsidRDefault="008B4A64">
      <w:r>
        <w:separator/>
      </w:r>
    </w:p>
  </w:footnote>
  <w:footnote w:type="continuationSeparator" w:id="0">
    <w:p w:rsidR="008B4A64" w:rsidRDefault="008B4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04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936D098" wp14:editId="56ED2F2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4226" w:rsidRP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54D51"/>
    <w:rsid w:val="00192E74"/>
    <w:rsid w:val="00194F02"/>
    <w:rsid w:val="001A0800"/>
    <w:rsid w:val="001A6977"/>
    <w:rsid w:val="001D4C1A"/>
    <w:rsid w:val="00213325"/>
    <w:rsid w:val="002359E4"/>
    <w:rsid w:val="002459BE"/>
    <w:rsid w:val="00250047"/>
    <w:rsid w:val="002614EB"/>
    <w:rsid w:val="00275718"/>
    <w:rsid w:val="00292EA4"/>
    <w:rsid w:val="00300577"/>
    <w:rsid w:val="0030464B"/>
    <w:rsid w:val="00304F79"/>
    <w:rsid w:val="00311BA2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20F40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D1856"/>
    <w:rsid w:val="007069E2"/>
    <w:rsid w:val="0077669C"/>
    <w:rsid w:val="00782BA0"/>
    <w:rsid w:val="007B442B"/>
    <w:rsid w:val="007E6E17"/>
    <w:rsid w:val="00836ADE"/>
    <w:rsid w:val="00856897"/>
    <w:rsid w:val="00883EFD"/>
    <w:rsid w:val="008B4A64"/>
    <w:rsid w:val="008D4ECD"/>
    <w:rsid w:val="008D677F"/>
    <w:rsid w:val="008E1F8D"/>
    <w:rsid w:val="00907F48"/>
    <w:rsid w:val="00935C1F"/>
    <w:rsid w:val="00961D45"/>
    <w:rsid w:val="00983339"/>
    <w:rsid w:val="009A308F"/>
    <w:rsid w:val="009D0D18"/>
    <w:rsid w:val="009F4B0D"/>
    <w:rsid w:val="00A0493B"/>
    <w:rsid w:val="00A17197"/>
    <w:rsid w:val="00AA5C02"/>
    <w:rsid w:val="00AB4610"/>
    <w:rsid w:val="00AC3A27"/>
    <w:rsid w:val="00AC7919"/>
    <w:rsid w:val="00AD5579"/>
    <w:rsid w:val="00AD7349"/>
    <w:rsid w:val="00AF0959"/>
    <w:rsid w:val="00B23AD5"/>
    <w:rsid w:val="00B51DBA"/>
    <w:rsid w:val="00B6783C"/>
    <w:rsid w:val="00B722B7"/>
    <w:rsid w:val="00B767C4"/>
    <w:rsid w:val="00BB4B80"/>
    <w:rsid w:val="00BE4226"/>
    <w:rsid w:val="00BF40D5"/>
    <w:rsid w:val="00C04E96"/>
    <w:rsid w:val="00C42786"/>
    <w:rsid w:val="00C53026"/>
    <w:rsid w:val="00C72157"/>
    <w:rsid w:val="00C8411B"/>
    <w:rsid w:val="00C924BE"/>
    <w:rsid w:val="00D224E5"/>
    <w:rsid w:val="00D233E5"/>
    <w:rsid w:val="00D7140A"/>
    <w:rsid w:val="00D731F2"/>
    <w:rsid w:val="00D91F75"/>
    <w:rsid w:val="00D92283"/>
    <w:rsid w:val="00D95BCD"/>
    <w:rsid w:val="00DC3E84"/>
    <w:rsid w:val="00DC69C8"/>
    <w:rsid w:val="00DD64F9"/>
    <w:rsid w:val="00DF623E"/>
    <w:rsid w:val="00DF6E03"/>
    <w:rsid w:val="00E07729"/>
    <w:rsid w:val="00E15144"/>
    <w:rsid w:val="00E21D9C"/>
    <w:rsid w:val="00E40214"/>
    <w:rsid w:val="00E84C6E"/>
    <w:rsid w:val="00E87529"/>
    <w:rsid w:val="00F0181B"/>
    <w:rsid w:val="00F25979"/>
    <w:rsid w:val="00F966E2"/>
    <w:rsid w:val="00FB32EC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9</cp:revision>
  <cp:lastPrinted>2020-09-01T12:14:00Z</cp:lastPrinted>
  <dcterms:created xsi:type="dcterms:W3CDTF">2020-06-10T17:31:00Z</dcterms:created>
  <dcterms:modified xsi:type="dcterms:W3CDTF">2020-09-01T12:17:00Z</dcterms:modified>
</cp:coreProperties>
</file>