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222" w:rsidRDefault="00161989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="005F45BE" w:rsidRPr="005F45BE">
        <w:rPr>
          <w:rFonts w:ascii="Verdana" w:hAnsi="Verdana"/>
          <w:b/>
          <w:sz w:val="22"/>
          <w:szCs w:val="24"/>
        </w:rPr>
        <w:t xml:space="preserve">Indica-se ao </w:t>
      </w:r>
      <w:r w:rsidR="000E4A07">
        <w:rPr>
          <w:rFonts w:ascii="Verdana" w:hAnsi="Verdana"/>
          <w:b/>
          <w:sz w:val="22"/>
          <w:szCs w:val="24"/>
        </w:rPr>
        <w:t>PROCON</w:t>
      </w:r>
      <w:r w:rsidR="00057A0A">
        <w:rPr>
          <w:rFonts w:ascii="Verdana" w:hAnsi="Verdana"/>
          <w:b/>
          <w:sz w:val="22"/>
          <w:szCs w:val="24"/>
        </w:rPr>
        <w:t>-SP</w:t>
      </w:r>
      <w:r w:rsidR="000E4A07">
        <w:rPr>
          <w:rFonts w:ascii="Verdana" w:hAnsi="Verdana"/>
          <w:b/>
          <w:sz w:val="22"/>
          <w:szCs w:val="24"/>
        </w:rPr>
        <w:t xml:space="preserve"> (</w:t>
      </w:r>
      <w:r w:rsidR="000E4A07" w:rsidRPr="000E4A07">
        <w:rPr>
          <w:rFonts w:ascii="Verdana" w:hAnsi="Verdana"/>
          <w:b/>
          <w:sz w:val="22"/>
          <w:szCs w:val="24"/>
        </w:rPr>
        <w:t>Programa de Proteção e Defesa do Consumidor</w:t>
      </w:r>
      <w:r w:rsidR="000E4A07">
        <w:rPr>
          <w:rFonts w:ascii="Verdana" w:hAnsi="Verdana"/>
          <w:b/>
          <w:sz w:val="22"/>
          <w:szCs w:val="24"/>
        </w:rPr>
        <w:t>)</w:t>
      </w:r>
      <w:r w:rsidR="005F45BE" w:rsidRPr="005F45BE">
        <w:rPr>
          <w:rFonts w:ascii="Verdana" w:hAnsi="Verdana"/>
          <w:b/>
          <w:sz w:val="22"/>
          <w:szCs w:val="24"/>
        </w:rPr>
        <w:t xml:space="preserve">, </w:t>
      </w:r>
      <w:r w:rsidR="000E4A07" w:rsidRPr="000E4A07">
        <w:rPr>
          <w:rFonts w:ascii="Verdana" w:hAnsi="Verdana"/>
          <w:b/>
          <w:sz w:val="22"/>
          <w:szCs w:val="24"/>
        </w:rPr>
        <w:t xml:space="preserve">para que fiscalize eventuais abusos nos preços dos alimentos </w:t>
      </w:r>
      <w:r w:rsidR="00057A0A">
        <w:rPr>
          <w:rFonts w:ascii="Verdana" w:hAnsi="Verdana"/>
          <w:b/>
          <w:sz w:val="22"/>
          <w:szCs w:val="24"/>
        </w:rPr>
        <w:t xml:space="preserve">em todos os estabelecimentos que vendem produtos alimentícios </w:t>
      </w:r>
      <w:r w:rsidR="000E4A07" w:rsidRPr="000E4A07">
        <w:rPr>
          <w:rFonts w:ascii="Verdana" w:hAnsi="Verdana"/>
          <w:b/>
          <w:sz w:val="22"/>
          <w:szCs w:val="24"/>
        </w:rPr>
        <w:t>na cidade de Mogi Mirim</w:t>
      </w:r>
      <w:r w:rsidR="005F45BE" w:rsidRPr="005F45BE">
        <w:rPr>
          <w:rFonts w:ascii="Verdana" w:hAnsi="Verdana"/>
          <w:b/>
          <w:sz w:val="22"/>
          <w:szCs w:val="24"/>
        </w:rPr>
        <w:t>.</w:t>
      </w:r>
    </w:p>
    <w:p w:rsidR="00652E98" w:rsidRDefault="00652E98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652E98" w:rsidRPr="00A961FE" w:rsidRDefault="00652E98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B55DE7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  <w:r w:rsidR="003F11DD" w:rsidRPr="00A961FE">
        <w:rPr>
          <w:rFonts w:ascii="Verdana" w:hAnsi="Verdana"/>
          <w:b/>
          <w:sz w:val="22"/>
        </w:rPr>
        <w:t xml:space="preserve">   </w:t>
      </w: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="00BE728E" w:rsidRPr="00A961FE">
        <w:rPr>
          <w:rFonts w:ascii="Verdana" w:hAnsi="Verdana"/>
          <w:b/>
          <w:sz w:val="22"/>
        </w:rPr>
        <w:t xml:space="preserve"> </w:t>
      </w:r>
    </w:p>
    <w:p w:rsidR="00652E98" w:rsidRDefault="00652E98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52E98" w:rsidRPr="00A961FE" w:rsidRDefault="00652E98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AF51BB">
        <w:rPr>
          <w:rFonts w:ascii="Verdana" w:hAnsi="Verdana"/>
          <w:b/>
          <w:sz w:val="22"/>
          <w:szCs w:val="24"/>
        </w:rPr>
        <w:t xml:space="preserve"> </w:t>
      </w:r>
      <w:r w:rsidR="00C8767A">
        <w:rPr>
          <w:rFonts w:ascii="Verdana" w:hAnsi="Verdana"/>
          <w:b/>
          <w:sz w:val="22"/>
          <w:szCs w:val="24"/>
        </w:rPr>
        <w:t xml:space="preserve"> </w:t>
      </w:r>
      <w:r w:rsidR="005F45BE">
        <w:rPr>
          <w:rFonts w:ascii="Verdana" w:hAnsi="Verdana"/>
          <w:b/>
          <w:sz w:val="22"/>
          <w:szCs w:val="24"/>
        </w:rPr>
        <w:t xml:space="preserve"> </w:t>
      </w:r>
      <w:r w:rsidR="000E4A07">
        <w:rPr>
          <w:rFonts w:ascii="Verdana" w:hAnsi="Verdana"/>
          <w:b/>
          <w:sz w:val="22"/>
          <w:szCs w:val="24"/>
        </w:rPr>
        <w:t xml:space="preserve">    </w:t>
      </w:r>
      <w:r w:rsidR="00633002">
        <w:rPr>
          <w:rFonts w:ascii="Verdana" w:hAnsi="Verdana"/>
          <w:b/>
          <w:sz w:val="22"/>
          <w:szCs w:val="24"/>
        </w:rPr>
        <w:t xml:space="preserve"> </w:t>
      </w:r>
      <w:r w:rsidR="00003177">
        <w:rPr>
          <w:rFonts w:ascii="Verdana" w:hAnsi="Verdana"/>
          <w:b/>
          <w:sz w:val="22"/>
          <w:szCs w:val="24"/>
        </w:rPr>
        <w:t xml:space="preserve">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161989" w:rsidRPr="00A961FE">
        <w:rPr>
          <w:rFonts w:ascii="Verdana" w:hAnsi="Verdana"/>
          <w:b/>
          <w:sz w:val="22"/>
          <w:szCs w:val="24"/>
        </w:rPr>
        <w:t>20</w:t>
      </w:r>
      <w:r w:rsidR="00DD6ECE">
        <w:rPr>
          <w:rFonts w:ascii="Verdana" w:hAnsi="Verdana"/>
          <w:b/>
          <w:sz w:val="22"/>
          <w:szCs w:val="24"/>
        </w:rPr>
        <w:t>20</w:t>
      </w:r>
    </w:p>
    <w:p w:rsidR="001A69F6" w:rsidRDefault="001A69F6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A69F6" w:rsidRDefault="001A69F6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1A69F6" w:rsidRDefault="001A69F6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6066AF" w:rsidRPr="00A961FE" w:rsidRDefault="006066AF" w:rsidP="00161989">
      <w:pPr>
        <w:jc w:val="center"/>
        <w:rPr>
          <w:rFonts w:ascii="Verdana" w:hAnsi="Verdana"/>
          <w:sz w:val="22"/>
        </w:rPr>
      </w:pPr>
    </w:p>
    <w:p w:rsidR="00522767" w:rsidRDefault="000C0BA2" w:rsidP="00E030F5">
      <w:pPr>
        <w:ind w:firstLine="708"/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="000E4A07" w:rsidRPr="000E4A07">
        <w:rPr>
          <w:rFonts w:ascii="Verdana" w:hAnsi="Verdana"/>
          <w:b/>
          <w:sz w:val="22"/>
          <w:szCs w:val="24"/>
          <w:u w:val="single"/>
        </w:rPr>
        <w:t>PROCON</w:t>
      </w:r>
      <w:r w:rsidR="00057A0A">
        <w:rPr>
          <w:rFonts w:ascii="Verdana" w:hAnsi="Verdana"/>
          <w:b/>
          <w:sz w:val="22"/>
          <w:szCs w:val="24"/>
          <w:u w:val="single"/>
        </w:rPr>
        <w:t>-SP</w:t>
      </w:r>
      <w:r w:rsidR="000E4A07" w:rsidRPr="000E4A07">
        <w:rPr>
          <w:rFonts w:ascii="Verdana" w:hAnsi="Verdana"/>
          <w:b/>
          <w:sz w:val="22"/>
          <w:szCs w:val="24"/>
          <w:u w:val="single"/>
        </w:rPr>
        <w:t xml:space="preserve"> (Programa de Proteção e Defesa do Consumidor),</w:t>
      </w:r>
      <w:r w:rsidR="00057A0A">
        <w:rPr>
          <w:rFonts w:ascii="Verdana" w:hAnsi="Verdana"/>
          <w:b/>
          <w:sz w:val="22"/>
          <w:szCs w:val="24"/>
          <w:u w:val="single"/>
        </w:rPr>
        <w:t xml:space="preserve"> situado na </w:t>
      </w:r>
      <w:r w:rsidR="00057A0A" w:rsidRPr="00057A0A">
        <w:rPr>
          <w:rFonts w:ascii="Verdana" w:hAnsi="Verdana"/>
          <w:b/>
          <w:sz w:val="22"/>
          <w:szCs w:val="24"/>
          <w:u w:val="single"/>
        </w:rPr>
        <w:t>Rua Barra Funda, nº 970 – térreo, Barra Funda, São Paulo/SP. CEP 01152-000</w:t>
      </w:r>
      <w:r w:rsidR="00057A0A">
        <w:rPr>
          <w:rFonts w:ascii="Verdana" w:hAnsi="Verdana"/>
          <w:b/>
          <w:sz w:val="22"/>
          <w:szCs w:val="24"/>
          <w:u w:val="single"/>
        </w:rPr>
        <w:t>, tendo em vista a falta de fiscais no município</w:t>
      </w:r>
      <w:r w:rsidR="001B45C1">
        <w:rPr>
          <w:rFonts w:ascii="Verdana" w:hAnsi="Verdana"/>
          <w:b/>
          <w:sz w:val="22"/>
          <w:szCs w:val="24"/>
          <w:u w:val="single"/>
        </w:rPr>
        <w:t>,</w:t>
      </w:r>
      <w:bookmarkStart w:id="0" w:name="_GoBack"/>
      <w:bookmarkEnd w:id="0"/>
      <w:r w:rsidR="000E4A07" w:rsidRPr="000E4A07">
        <w:rPr>
          <w:rFonts w:ascii="Verdana" w:hAnsi="Verdana"/>
          <w:b/>
          <w:sz w:val="22"/>
          <w:szCs w:val="24"/>
        </w:rPr>
        <w:t xml:space="preserve"> para que fiscalize</w:t>
      </w:r>
      <w:r w:rsidR="00057A0A">
        <w:rPr>
          <w:rFonts w:ascii="Verdana" w:hAnsi="Verdana"/>
          <w:b/>
          <w:sz w:val="22"/>
          <w:szCs w:val="24"/>
        </w:rPr>
        <w:t>m</w:t>
      </w:r>
      <w:r w:rsidR="000E4A07" w:rsidRPr="000E4A07">
        <w:rPr>
          <w:rFonts w:ascii="Verdana" w:hAnsi="Verdana"/>
          <w:b/>
          <w:sz w:val="22"/>
          <w:szCs w:val="24"/>
        </w:rPr>
        <w:t xml:space="preserve"> eventuais abusos nos preços dos alimentos </w:t>
      </w:r>
      <w:r w:rsidR="00057A0A">
        <w:rPr>
          <w:rFonts w:ascii="Verdana" w:hAnsi="Verdana"/>
          <w:b/>
          <w:sz w:val="22"/>
          <w:szCs w:val="24"/>
        </w:rPr>
        <w:t xml:space="preserve">em todos os estabelecimentos </w:t>
      </w:r>
      <w:r w:rsidR="000E4A07" w:rsidRPr="000E4A07">
        <w:rPr>
          <w:rFonts w:ascii="Verdana" w:hAnsi="Verdana"/>
          <w:b/>
          <w:sz w:val="22"/>
          <w:szCs w:val="24"/>
        </w:rPr>
        <w:t>na cidade de Mogi Mirim.</w:t>
      </w:r>
    </w:p>
    <w:p w:rsidR="000E4A07" w:rsidRDefault="000E4A07" w:rsidP="00E030F5">
      <w:pPr>
        <w:ind w:firstLine="708"/>
        <w:jc w:val="both"/>
        <w:rPr>
          <w:rFonts w:ascii="Verdana" w:hAnsi="Verdana"/>
          <w:b/>
          <w:sz w:val="22"/>
          <w:szCs w:val="24"/>
        </w:rPr>
      </w:pPr>
    </w:p>
    <w:p w:rsidR="000E4A07" w:rsidRDefault="000E4A07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b/>
          <w:sz w:val="22"/>
          <w:szCs w:val="24"/>
        </w:rPr>
        <w:t xml:space="preserve">Nas últimas semanas </w:t>
      </w:r>
      <w:r w:rsidR="001B45C1">
        <w:rPr>
          <w:rFonts w:ascii="Verdana" w:hAnsi="Verdana"/>
          <w:b/>
          <w:sz w:val="22"/>
          <w:szCs w:val="24"/>
        </w:rPr>
        <w:t>o preço dos alimentos da cesta básica teve</w:t>
      </w:r>
      <w:r>
        <w:rPr>
          <w:rFonts w:ascii="Verdana" w:hAnsi="Verdana"/>
          <w:b/>
          <w:sz w:val="22"/>
          <w:szCs w:val="24"/>
        </w:rPr>
        <w:t xml:space="preserve"> um aumento </w:t>
      </w:r>
      <w:r w:rsidR="00057A0A">
        <w:rPr>
          <w:rFonts w:ascii="Verdana" w:hAnsi="Verdana"/>
          <w:b/>
          <w:sz w:val="22"/>
          <w:szCs w:val="24"/>
        </w:rPr>
        <w:t>significativo</w:t>
      </w:r>
      <w:r>
        <w:rPr>
          <w:rFonts w:ascii="Verdana" w:hAnsi="Verdana"/>
          <w:b/>
          <w:sz w:val="22"/>
          <w:szCs w:val="24"/>
        </w:rPr>
        <w:t xml:space="preserve"> e essa situação tem gerado preocupação geral na população</w:t>
      </w:r>
      <w:r w:rsidR="00057A0A">
        <w:rPr>
          <w:rFonts w:ascii="Verdana" w:hAnsi="Verdana"/>
          <w:b/>
          <w:sz w:val="22"/>
          <w:szCs w:val="24"/>
        </w:rPr>
        <w:t>, que tem reclamado muito.</w:t>
      </w:r>
    </w:p>
    <w:p w:rsidR="0050195E" w:rsidRDefault="0050195E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 </w:t>
      </w:r>
    </w:p>
    <w:p w:rsidR="00057A0A" w:rsidRDefault="00057A0A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0C0BA2" w:rsidRDefault="000C0BA2" w:rsidP="00003177">
      <w:pPr>
        <w:jc w:val="center"/>
        <w:rPr>
          <w:rFonts w:ascii="Verdana" w:hAnsi="Verdana"/>
          <w:sz w:val="22"/>
          <w:szCs w:val="24"/>
        </w:rPr>
      </w:pPr>
    </w:p>
    <w:p w:rsidR="00900B3F" w:rsidRDefault="00900B3F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522767">
        <w:rPr>
          <w:rFonts w:ascii="Verdana" w:hAnsi="Verdana"/>
          <w:sz w:val="22"/>
        </w:rPr>
        <w:t>14</w:t>
      </w:r>
      <w:r>
        <w:rPr>
          <w:rFonts w:ascii="Verdana" w:hAnsi="Verdana"/>
          <w:sz w:val="22"/>
        </w:rPr>
        <w:t xml:space="preserve"> de </w:t>
      </w:r>
      <w:r w:rsidR="00522767">
        <w:rPr>
          <w:rFonts w:ascii="Verdana" w:hAnsi="Verdana"/>
          <w:sz w:val="22"/>
        </w:rPr>
        <w:t>setembro</w:t>
      </w:r>
      <w:r w:rsidRPr="00A961FE">
        <w:rPr>
          <w:rFonts w:ascii="Verdana" w:hAnsi="Verdana"/>
          <w:sz w:val="22"/>
        </w:rPr>
        <w:t xml:space="preserve"> de 20</w:t>
      </w:r>
      <w:r w:rsidR="00DD6ECE">
        <w:rPr>
          <w:rFonts w:ascii="Verdana" w:hAnsi="Verdana"/>
          <w:sz w:val="22"/>
        </w:rPr>
        <w:t>20</w:t>
      </w:r>
      <w:r w:rsidRPr="00A961FE">
        <w:rPr>
          <w:rFonts w:ascii="Verdana" w:hAnsi="Verdana"/>
          <w:sz w:val="22"/>
        </w:rPr>
        <w:t>.</w:t>
      </w:r>
    </w:p>
    <w:p w:rsidR="0050195E" w:rsidRDefault="0050195E" w:rsidP="000C0BA2">
      <w:pPr>
        <w:jc w:val="center"/>
        <w:rPr>
          <w:rFonts w:ascii="Verdana" w:hAnsi="Verdana"/>
          <w:sz w:val="22"/>
        </w:rPr>
      </w:pPr>
    </w:p>
    <w:p w:rsidR="00003177" w:rsidRDefault="00003177" w:rsidP="000C0BA2">
      <w:pPr>
        <w:jc w:val="center"/>
        <w:rPr>
          <w:rFonts w:ascii="Verdana" w:hAnsi="Verdana"/>
          <w:sz w:val="22"/>
        </w:rPr>
      </w:pPr>
    </w:p>
    <w:p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C374CB" w:rsidRPr="00003177" w:rsidRDefault="00003177" w:rsidP="00003177">
      <w:pPr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66090" cy="327660"/>
            <wp:effectExtent l="0" t="0" r="0" b="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74CB" w:rsidRPr="00003177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5E6" w:rsidRDefault="00EE65E6">
      <w:r>
        <w:separator/>
      </w:r>
    </w:p>
  </w:endnote>
  <w:endnote w:type="continuationSeparator" w:id="0">
    <w:p w:rsidR="00EE65E6" w:rsidRDefault="00EE6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5E6" w:rsidRDefault="00EE65E6">
      <w:r>
        <w:separator/>
      </w:r>
    </w:p>
  </w:footnote>
  <w:footnote w:type="continuationSeparator" w:id="0">
    <w:p w:rsidR="00EE65E6" w:rsidRDefault="00EE65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0317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3177"/>
    <w:rsid w:val="0000423A"/>
    <w:rsid w:val="00007CBC"/>
    <w:rsid w:val="00036082"/>
    <w:rsid w:val="00057A0A"/>
    <w:rsid w:val="00063439"/>
    <w:rsid w:val="00091239"/>
    <w:rsid w:val="0009166E"/>
    <w:rsid w:val="000B154A"/>
    <w:rsid w:val="000B622A"/>
    <w:rsid w:val="000C0BA2"/>
    <w:rsid w:val="000D4315"/>
    <w:rsid w:val="000E35C3"/>
    <w:rsid w:val="000E36CB"/>
    <w:rsid w:val="000E4A07"/>
    <w:rsid w:val="000F13DD"/>
    <w:rsid w:val="001013D9"/>
    <w:rsid w:val="00117F5E"/>
    <w:rsid w:val="00123184"/>
    <w:rsid w:val="00143378"/>
    <w:rsid w:val="001447F7"/>
    <w:rsid w:val="0014752E"/>
    <w:rsid w:val="00156E56"/>
    <w:rsid w:val="00157073"/>
    <w:rsid w:val="00161989"/>
    <w:rsid w:val="001A69F6"/>
    <w:rsid w:val="001A71EE"/>
    <w:rsid w:val="001A7613"/>
    <w:rsid w:val="001A7F74"/>
    <w:rsid w:val="001B270B"/>
    <w:rsid w:val="001B45C1"/>
    <w:rsid w:val="001D3A02"/>
    <w:rsid w:val="001D52F8"/>
    <w:rsid w:val="001F1118"/>
    <w:rsid w:val="002065F7"/>
    <w:rsid w:val="00217DEE"/>
    <w:rsid w:val="00220B9C"/>
    <w:rsid w:val="00267A25"/>
    <w:rsid w:val="00270949"/>
    <w:rsid w:val="00275BC8"/>
    <w:rsid w:val="002A4295"/>
    <w:rsid w:val="002B05BB"/>
    <w:rsid w:val="002B2ECC"/>
    <w:rsid w:val="002F2781"/>
    <w:rsid w:val="003062FD"/>
    <w:rsid w:val="0033581E"/>
    <w:rsid w:val="00345C2F"/>
    <w:rsid w:val="00347D9F"/>
    <w:rsid w:val="00352302"/>
    <w:rsid w:val="00355F47"/>
    <w:rsid w:val="00357221"/>
    <w:rsid w:val="0035754C"/>
    <w:rsid w:val="00386EBD"/>
    <w:rsid w:val="003A27E7"/>
    <w:rsid w:val="003A67D8"/>
    <w:rsid w:val="003B36C9"/>
    <w:rsid w:val="003D4CF6"/>
    <w:rsid w:val="003D50A3"/>
    <w:rsid w:val="003F11DD"/>
    <w:rsid w:val="003F455B"/>
    <w:rsid w:val="003F6DF9"/>
    <w:rsid w:val="0040364E"/>
    <w:rsid w:val="00443A4B"/>
    <w:rsid w:val="00472D01"/>
    <w:rsid w:val="00481BC2"/>
    <w:rsid w:val="00481EC6"/>
    <w:rsid w:val="004834F3"/>
    <w:rsid w:val="00485F60"/>
    <w:rsid w:val="004915ED"/>
    <w:rsid w:val="004A3A7E"/>
    <w:rsid w:val="004A5422"/>
    <w:rsid w:val="004E61F9"/>
    <w:rsid w:val="004F3896"/>
    <w:rsid w:val="005011C3"/>
    <w:rsid w:val="0050195E"/>
    <w:rsid w:val="0051070A"/>
    <w:rsid w:val="00513222"/>
    <w:rsid w:val="00520117"/>
    <w:rsid w:val="00522767"/>
    <w:rsid w:val="005235D3"/>
    <w:rsid w:val="0053217A"/>
    <w:rsid w:val="005351CF"/>
    <w:rsid w:val="00537727"/>
    <w:rsid w:val="00540B2E"/>
    <w:rsid w:val="005423D4"/>
    <w:rsid w:val="0054739F"/>
    <w:rsid w:val="00557BEA"/>
    <w:rsid w:val="00570276"/>
    <w:rsid w:val="0057263F"/>
    <w:rsid w:val="00577FED"/>
    <w:rsid w:val="005810DA"/>
    <w:rsid w:val="00583918"/>
    <w:rsid w:val="005B12F9"/>
    <w:rsid w:val="005D1F15"/>
    <w:rsid w:val="005D51B3"/>
    <w:rsid w:val="005F410C"/>
    <w:rsid w:val="005F45BE"/>
    <w:rsid w:val="005F6082"/>
    <w:rsid w:val="006066AF"/>
    <w:rsid w:val="00616204"/>
    <w:rsid w:val="00632F03"/>
    <w:rsid w:val="00633002"/>
    <w:rsid w:val="00641566"/>
    <w:rsid w:val="00644A3F"/>
    <w:rsid w:val="00652418"/>
    <w:rsid w:val="00652E98"/>
    <w:rsid w:val="00661478"/>
    <w:rsid w:val="00667B84"/>
    <w:rsid w:val="0067640B"/>
    <w:rsid w:val="00682B91"/>
    <w:rsid w:val="00684DF6"/>
    <w:rsid w:val="00685827"/>
    <w:rsid w:val="006B7FCC"/>
    <w:rsid w:val="006E0F38"/>
    <w:rsid w:val="00700FBD"/>
    <w:rsid w:val="00711EC5"/>
    <w:rsid w:val="007126E1"/>
    <w:rsid w:val="007434B6"/>
    <w:rsid w:val="0074410B"/>
    <w:rsid w:val="0074637E"/>
    <w:rsid w:val="00760960"/>
    <w:rsid w:val="0076692A"/>
    <w:rsid w:val="0078640C"/>
    <w:rsid w:val="007900D6"/>
    <w:rsid w:val="00794C68"/>
    <w:rsid w:val="00796F06"/>
    <w:rsid w:val="007A05DD"/>
    <w:rsid w:val="007A2CF0"/>
    <w:rsid w:val="007C1AC4"/>
    <w:rsid w:val="007D1C98"/>
    <w:rsid w:val="007F4EC2"/>
    <w:rsid w:val="007F643A"/>
    <w:rsid w:val="007F6B33"/>
    <w:rsid w:val="007F70D1"/>
    <w:rsid w:val="008119AD"/>
    <w:rsid w:val="0081783D"/>
    <w:rsid w:val="00851F06"/>
    <w:rsid w:val="00873EA0"/>
    <w:rsid w:val="00883E69"/>
    <w:rsid w:val="008D1E7A"/>
    <w:rsid w:val="00900B3F"/>
    <w:rsid w:val="00920080"/>
    <w:rsid w:val="00926F6D"/>
    <w:rsid w:val="00940335"/>
    <w:rsid w:val="00940DC1"/>
    <w:rsid w:val="009462CA"/>
    <w:rsid w:val="00956AEE"/>
    <w:rsid w:val="009621F8"/>
    <w:rsid w:val="00966075"/>
    <w:rsid w:val="00973472"/>
    <w:rsid w:val="00983AF1"/>
    <w:rsid w:val="00995609"/>
    <w:rsid w:val="009A1B4D"/>
    <w:rsid w:val="009B6906"/>
    <w:rsid w:val="009C4E02"/>
    <w:rsid w:val="009E3A7B"/>
    <w:rsid w:val="009E560F"/>
    <w:rsid w:val="009F3B8F"/>
    <w:rsid w:val="009F62B5"/>
    <w:rsid w:val="00A107A7"/>
    <w:rsid w:val="00A10D15"/>
    <w:rsid w:val="00A303EA"/>
    <w:rsid w:val="00A70E17"/>
    <w:rsid w:val="00A8242B"/>
    <w:rsid w:val="00A8620A"/>
    <w:rsid w:val="00A961FE"/>
    <w:rsid w:val="00AA1DB5"/>
    <w:rsid w:val="00AB0A9A"/>
    <w:rsid w:val="00AB2C92"/>
    <w:rsid w:val="00AB482B"/>
    <w:rsid w:val="00AB4DC9"/>
    <w:rsid w:val="00AC3136"/>
    <w:rsid w:val="00AF51BB"/>
    <w:rsid w:val="00B10639"/>
    <w:rsid w:val="00B2667D"/>
    <w:rsid w:val="00B2776D"/>
    <w:rsid w:val="00B410FE"/>
    <w:rsid w:val="00B4721C"/>
    <w:rsid w:val="00B50522"/>
    <w:rsid w:val="00B55DE7"/>
    <w:rsid w:val="00B65636"/>
    <w:rsid w:val="00B66646"/>
    <w:rsid w:val="00B80DED"/>
    <w:rsid w:val="00B8401F"/>
    <w:rsid w:val="00BB751E"/>
    <w:rsid w:val="00BB7F2F"/>
    <w:rsid w:val="00BE3F62"/>
    <w:rsid w:val="00BE728E"/>
    <w:rsid w:val="00BF2A95"/>
    <w:rsid w:val="00BF4EDE"/>
    <w:rsid w:val="00BF60E5"/>
    <w:rsid w:val="00C1252A"/>
    <w:rsid w:val="00C1451E"/>
    <w:rsid w:val="00C374CB"/>
    <w:rsid w:val="00C44036"/>
    <w:rsid w:val="00C55D85"/>
    <w:rsid w:val="00C661B8"/>
    <w:rsid w:val="00C6662A"/>
    <w:rsid w:val="00C85103"/>
    <w:rsid w:val="00C8767A"/>
    <w:rsid w:val="00C90D56"/>
    <w:rsid w:val="00CC20DD"/>
    <w:rsid w:val="00CD019B"/>
    <w:rsid w:val="00CE23B2"/>
    <w:rsid w:val="00D048A2"/>
    <w:rsid w:val="00D108D7"/>
    <w:rsid w:val="00D15D68"/>
    <w:rsid w:val="00D35379"/>
    <w:rsid w:val="00D410B5"/>
    <w:rsid w:val="00D42A11"/>
    <w:rsid w:val="00D5337E"/>
    <w:rsid w:val="00D64BB3"/>
    <w:rsid w:val="00D7305F"/>
    <w:rsid w:val="00D73766"/>
    <w:rsid w:val="00D82B78"/>
    <w:rsid w:val="00DA407B"/>
    <w:rsid w:val="00DD6ECE"/>
    <w:rsid w:val="00DE0FF2"/>
    <w:rsid w:val="00E030F5"/>
    <w:rsid w:val="00E04A19"/>
    <w:rsid w:val="00E079FE"/>
    <w:rsid w:val="00E450E2"/>
    <w:rsid w:val="00E749CD"/>
    <w:rsid w:val="00E85BAB"/>
    <w:rsid w:val="00EA4371"/>
    <w:rsid w:val="00EA6201"/>
    <w:rsid w:val="00EB33D9"/>
    <w:rsid w:val="00EB5402"/>
    <w:rsid w:val="00EB7ABD"/>
    <w:rsid w:val="00EC7A04"/>
    <w:rsid w:val="00ED3EEE"/>
    <w:rsid w:val="00ED5E2D"/>
    <w:rsid w:val="00EE24FB"/>
    <w:rsid w:val="00EE65E6"/>
    <w:rsid w:val="00F13F0C"/>
    <w:rsid w:val="00F23918"/>
    <w:rsid w:val="00F24A4E"/>
    <w:rsid w:val="00F61672"/>
    <w:rsid w:val="00F62A4F"/>
    <w:rsid w:val="00F64372"/>
    <w:rsid w:val="00F757E6"/>
    <w:rsid w:val="00F84E6D"/>
    <w:rsid w:val="00F93382"/>
    <w:rsid w:val="00FB2A16"/>
    <w:rsid w:val="00FE2DED"/>
    <w:rsid w:val="00FE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DB48D-8059-4404-8A7D-698E488BB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4</cp:revision>
  <cp:lastPrinted>2020-09-04T18:53:00Z</cp:lastPrinted>
  <dcterms:created xsi:type="dcterms:W3CDTF">2020-09-10T12:19:00Z</dcterms:created>
  <dcterms:modified xsi:type="dcterms:W3CDTF">2020-09-10T14:45:00Z</dcterms:modified>
</cp:coreProperties>
</file>