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A17AC0">
        <w:rPr>
          <w:b/>
          <w:sz w:val="24"/>
        </w:rPr>
        <w:t>ESTUDOS PARA INCLUIR AS ESTRADAS DE SERVIDÃO LOCALIZADAS NAS CHÁCARAS DAS UVAS E NO BAIRRO SOBRADINHO AO STATUS DE MMR PARA FURA NOMEAÇÃO</w:t>
      </w:r>
      <w:r w:rsidR="00DD0CCE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BC6D01" w:rsidRDefault="00BC6D01">
      <w:pPr>
        <w:rPr>
          <w:b/>
          <w:sz w:val="24"/>
        </w:rPr>
      </w:pPr>
    </w:p>
    <w:p w:rsidR="00BC6D01" w:rsidRDefault="00BC6D01" w:rsidP="00BC6D01">
      <w:pPr>
        <w:spacing w:line="360" w:lineRule="auto"/>
        <w:rPr>
          <w:b/>
          <w:sz w:val="24"/>
        </w:rPr>
      </w:pPr>
    </w:p>
    <w:p w:rsidR="00BC6D01" w:rsidRDefault="00BC6D01" w:rsidP="00BC6D01">
      <w:pPr>
        <w:spacing w:line="360" w:lineRule="auto"/>
        <w:ind w:firstLine="708"/>
        <w:jc w:val="both"/>
        <w:rPr>
          <w:sz w:val="24"/>
        </w:rPr>
      </w:pPr>
      <w:bookmarkStart w:id="0" w:name="_GoBack"/>
      <w:bookmarkEnd w:id="0"/>
      <w:r w:rsidRPr="00BC6D01">
        <w:rPr>
          <w:sz w:val="24"/>
        </w:rPr>
        <w:t>Considerando que, após visitas aos locais juntamente com o Técnico Alexandre, constatou-se que haveria necessidade de elevar as passagens de servidão ao status de Estradas, dado a importância que essas vias têm na comunidade onde estão inseridas</w:t>
      </w:r>
      <w:r>
        <w:rPr>
          <w:sz w:val="24"/>
        </w:rPr>
        <w:t>.</w:t>
      </w:r>
    </w:p>
    <w:p w:rsidR="00BC6D01" w:rsidRPr="00BC6D01" w:rsidRDefault="00BC6D01" w:rsidP="00BC6D01">
      <w:pPr>
        <w:spacing w:line="360" w:lineRule="auto"/>
        <w:jc w:val="both"/>
        <w:rPr>
          <w:sz w:val="24"/>
        </w:rPr>
      </w:pPr>
    </w:p>
    <w:p w:rsidR="006066AF" w:rsidRDefault="006066AF" w:rsidP="00BC6D01">
      <w:pPr>
        <w:spacing w:line="360" w:lineRule="auto"/>
        <w:rPr>
          <w:sz w:val="24"/>
        </w:rPr>
      </w:pPr>
    </w:p>
    <w:p w:rsidR="006066AF" w:rsidRPr="00A17AC0" w:rsidRDefault="00063439" w:rsidP="00BC6D01">
      <w:pPr>
        <w:spacing w:line="360" w:lineRule="auto"/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</w:t>
      </w:r>
      <w:proofErr w:type="spellStart"/>
      <w:r w:rsidR="00B55DE7" w:rsidRPr="00347D9F">
        <w:rPr>
          <w:sz w:val="24"/>
        </w:rPr>
        <w:t>Exmo</w:t>
      </w:r>
      <w:proofErr w:type="spellEnd"/>
      <w:r w:rsidR="00B55DE7" w:rsidRPr="00347D9F">
        <w:rPr>
          <w:sz w:val="24"/>
        </w:rPr>
        <w:t xml:space="preserve">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A17AC0" w:rsidRPr="00A17AC0">
        <w:rPr>
          <w:sz w:val="24"/>
        </w:rPr>
        <w:t>estudos para incluir as estradas de servidão localizadas nas Chácaras das Uvas e no Bairro Sobradinho ao status de MMR para fura nomeação</w:t>
      </w:r>
      <w:r w:rsidR="00BC11D8" w:rsidRPr="00A17AC0">
        <w:rPr>
          <w:sz w:val="24"/>
        </w:rPr>
        <w:t>.</w:t>
      </w:r>
    </w:p>
    <w:p w:rsidR="003A7672" w:rsidRDefault="003A7672" w:rsidP="00BC6D01">
      <w:pPr>
        <w:spacing w:line="360" w:lineRule="auto"/>
        <w:jc w:val="center"/>
        <w:rPr>
          <w:sz w:val="24"/>
        </w:rPr>
      </w:pPr>
    </w:p>
    <w:p w:rsidR="003D0621" w:rsidRDefault="003D0621" w:rsidP="00BC6D01">
      <w:pPr>
        <w:spacing w:line="360" w:lineRule="auto"/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BC6D01" w:rsidRDefault="00BC6D01" w:rsidP="00B50522">
      <w:pPr>
        <w:jc w:val="center"/>
        <w:rPr>
          <w:sz w:val="24"/>
        </w:rPr>
      </w:pPr>
    </w:p>
    <w:p w:rsidR="00BC6D01" w:rsidRDefault="00BC6D01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17AC0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BC6D01" w:rsidRDefault="00BC6D01" w:rsidP="00C661B8">
      <w:pPr>
        <w:jc w:val="center"/>
        <w:rPr>
          <w:b/>
          <w:sz w:val="24"/>
        </w:rPr>
      </w:pPr>
    </w:p>
    <w:p w:rsidR="00BC6D01" w:rsidRDefault="00BC6D01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85" w:rsidRDefault="00515E85">
      <w:r>
        <w:separator/>
      </w:r>
    </w:p>
  </w:endnote>
  <w:endnote w:type="continuationSeparator" w:id="0">
    <w:p w:rsidR="00515E85" w:rsidRDefault="0051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85" w:rsidRDefault="00515E85">
      <w:r>
        <w:separator/>
      </w:r>
    </w:p>
  </w:footnote>
  <w:footnote w:type="continuationSeparator" w:id="0">
    <w:p w:rsidR="00515E85" w:rsidRDefault="0051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5E85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C6D01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78</cp:revision>
  <cp:lastPrinted>2020-02-07T12:21:00Z</cp:lastPrinted>
  <dcterms:created xsi:type="dcterms:W3CDTF">2019-01-03T11:32:00Z</dcterms:created>
  <dcterms:modified xsi:type="dcterms:W3CDTF">2020-09-11T13:20:00Z</dcterms:modified>
</cp:coreProperties>
</file>