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B647AB" w:rsidRDefault="00D676B7" w:rsidP="008E1F8D">
      <w:pPr>
        <w:rPr>
          <w:rFonts w:ascii="Arial" w:hAnsi="Arial" w:cs="Arial"/>
        </w:rPr>
      </w:pPr>
      <w:bookmarkStart w:id="0" w:name="_GoBack"/>
      <w:bookmarkEnd w:id="0"/>
      <w:r w:rsidRPr="00B647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A5" w:rsidRPr="00B647AB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647AB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AB" w:rsidRPr="00B647AB" w:rsidRDefault="005D4338" w:rsidP="00154F77">
            <w:pPr>
              <w:pStyle w:val="Cabealho"/>
              <w:tabs>
                <w:tab w:val="clear" w:pos="4419"/>
                <w:tab w:val="clear" w:pos="8838"/>
                <w:tab w:val="left" w:pos="8647"/>
              </w:tabs>
              <w:spacing w:line="360" w:lineRule="auto"/>
              <w:ind w:right="335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ASSUNTO</w:t>
            </w:r>
            <w:r w:rsidR="00FE4DCF"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:</w:t>
            </w:r>
            <w:r w:rsidR="00693FB8"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B04ECD">
              <w:rPr>
                <w:rFonts w:ascii="Cambria" w:hAnsi="Cambria" w:cs="Arial"/>
                <w:b/>
                <w:bCs/>
                <w:sz w:val="24"/>
                <w:szCs w:val="24"/>
              </w:rPr>
              <w:t>REQUER INFORMAÇÕES A RESPEITO DO GRUPO EXECUTIVO DE REVISÃO DO PLANO DIRETOR.</w:t>
            </w:r>
          </w:p>
          <w:p w:rsidR="00693FB8" w:rsidRPr="00B647AB" w:rsidRDefault="00693FB8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693FB8" w:rsidRPr="00B647AB" w:rsidRDefault="00693FB8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647AB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</w:r>
          </w:p>
          <w:p w:rsidR="008E1F8D" w:rsidRPr="00B647AB" w:rsidRDefault="008E1F8D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DESPACHO:</w:t>
            </w:r>
            <w:r w:rsidR="00693FB8" w:rsidRPr="00B647AB">
              <w:rPr>
                <w:rFonts w:ascii="Cambria" w:hAnsi="Cambria" w:cs="Arial"/>
                <w:sz w:val="24"/>
                <w:szCs w:val="24"/>
                <w:lang w:eastAsia="ar-SA"/>
              </w:rPr>
              <w:t xml:space="preserve"> </w:t>
            </w:r>
          </w:p>
          <w:p w:rsidR="00D2275E" w:rsidRPr="00B647AB" w:rsidRDefault="00D2275E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</w:p>
          <w:p w:rsidR="00693FB8" w:rsidRPr="00B647AB" w:rsidRDefault="00693FB8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SALA DAS SESSÕES </w:t>
            </w:r>
            <w:r w:rsidRPr="00B647AB">
              <w:rPr>
                <w:rFonts w:ascii="Cambria" w:hAnsi="Cambria" w:cs="Arial"/>
                <w:sz w:val="24"/>
                <w:szCs w:val="24"/>
              </w:rPr>
              <w:t>______ /______ /_______</w:t>
            </w: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B647AB" w:rsidRDefault="004A1B78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RDefault="0090187A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REQUERIMENTO N°   </w:t>
      </w:r>
      <w:r w:rsidR="009C1933"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</w:t>
      </w:r>
      <w:r w:rsidR="005C7195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9C1933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F803C2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154F77">
        <w:rPr>
          <w:rFonts w:ascii="Cambria" w:hAnsi="Cambria" w:cs="Arial"/>
          <w:b/>
          <w:sz w:val="24"/>
          <w:szCs w:val="24"/>
          <w:lang w:eastAsia="ar-SA"/>
        </w:rPr>
        <w:t xml:space="preserve"> DE 2020</w:t>
      </w:r>
      <w:r w:rsidR="004A1B78" w:rsidRPr="00B647AB">
        <w:rPr>
          <w:rFonts w:ascii="Cambria" w:hAnsi="Cambria" w:cs="Arial"/>
          <w:b/>
          <w:sz w:val="24"/>
          <w:szCs w:val="24"/>
          <w:lang w:eastAsia="ar-SA"/>
        </w:rPr>
        <w:t>.</w:t>
      </w:r>
    </w:p>
    <w:p w:rsidR="004A1B78" w:rsidRPr="00B647AB" w:rsidRDefault="004A1B78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RDefault="004A1B78" w:rsidP="004A1B78">
      <w:pPr>
        <w:ind w:right="606" w:firstLine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SENHOR PRESIDENTE,</w:t>
      </w:r>
    </w:p>
    <w:p w:rsidR="004A1B78" w:rsidRPr="00B647AB" w:rsidRDefault="00920EF8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     </w:t>
      </w:r>
      <w:r w:rsidR="004A1B78" w:rsidRPr="00B647AB">
        <w:rPr>
          <w:rFonts w:ascii="Cambria" w:hAnsi="Cambria" w:cs="Arial"/>
          <w:b/>
          <w:sz w:val="24"/>
          <w:szCs w:val="24"/>
          <w:lang w:eastAsia="ar-SA"/>
        </w:rPr>
        <w:t>SENHORES VEREADORES,</w:t>
      </w:r>
    </w:p>
    <w:p w:rsidR="003B47AE" w:rsidRPr="00B647AB" w:rsidRDefault="003B47AE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9C1933" w:rsidRPr="00B647AB" w:rsidRDefault="004A1B78" w:rsidP="00B04ECD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right="335"/>
        <w:rPr>
          <w:rFonts w:ascii="Cambria" w:hAnsi="Cambria" w:cs="Arial"/>
          <w:sz w:val="24"/>
          <w:szCs w:val="24"/>
          <w:lang w:eastAsia="ar-SA"/>
        </w:rPr>
      </w:pPr>
      <w:r w:rsidRPr="00B647AB">
        <w:rPr>
          <w:rFonts w:ascii="Cambria" w:hAnsi="Cambria" w:cs="Arial"/>
          <w:sz w:val="24"/>
          <w:szCs w:val="24"/>
          <w:lang w:eastAsia="ar-SA"/>
        </w:rPr>
        <w:tab/>
      </w:r>
    </w:p>
    <w:p w:rsidR="00B04ECD" w:rsidRDefault="00B04ECD" w:rsidP="00B04ECD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Considerando que em</w:t>
      </w:r>
      <w:r>
        <w:rPr>
          <w:rFonts w:ascii="Cambria" w:hAnsi="Cambria"/>
          <w:sz w:val="24"/>
          <w:szCs w:val="24"/>
        </w:rPr>
        <w:t xml:space="preserve"> setembro de 2019, esta casa aprovou requerimento, criando a Comissão Especial de acompanhamento ao Grupo Executivo de Revisão do Plano Diretor de Mogi Mirim.</w:t>
      </w:r>
    </w:p>
    <w:p w:rsidR="00B04ECD" w:rsidRDefault="00B04ECD" w:rsidP="00B04ECD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estivemos reunidos apenas uma vez com o grupo executivo de Revisão do Plano Diretor, nomeada pela Portaria 301/2018. </w:t>
      </w:r>
    </w:p>
    <w:p w:rsidR="00B04ECD" w:rsidRDefault="00B04ECD" w:rsidP="00B04ECD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Requerimentos nº37,46 e 101 de 2020, todos solicitando informações a respeito do Plano Diretor.</w:t>
      </w:r>
    </w:p>
    <w:p w:rsidR="00B04ECD" w:rsidRDefault="00B04ECD" w:rsidP="00B04ECD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a participação desta Comissão é muito importante para o andamento dos trabalhos e o Executivo Municipal não reconhece.</w:t>
      </w:r>
    </w:p>
    <w:p w:rsidR="00B04ECD" w:rsidRDefault="00B04ECD" w:rsidP="00B04ECD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Diante do exposto, REQUEIRO á Mesa na forma regimental de estilo após ouvido o Douto Plenário, seja oficiado ao Exmo Senhor Prefeito Municipal, ARQUITETO CARLOS NELSON BUENO,  para que junto a Secretaria Competente preste </w:t>
      </w:r>
      <w:r w:rsidRPr="005C09D8">
        <w:rPr>
          <w:rFonts w:ascii="Cambria" w:hAnsi="Cambria"/>
          <w:b/>
          <w:sz w:val="24"/>
          <w:szCs w:val="24"/>
        </w:rPr>
        <w:t>informações</w:t>
      </w:r>
      <w:r>
        <w:rPr>
          <w:rFonts w:ascii="Cambria" w:hAnsi="Cambria"/>
          <w:sz w:val="24"/>
          <w:szCs w:val="24"/>
        </w:rPr>
        <w:t xml:space="preserve"> a respeito de qual   o andamento  do Grupo Executivo de Revisão do Plano Diretor e envie cópia   das Atas oficiais das reuniões realizadas.</w:t>
      </w:r>
    </w:p>
    <w:p w:rsidR="003B47AE" w:rsidRPr="00B647AB" w:rsidRDefault="003B47AE" w:rsidP="00D2275E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left="567" w:right="335" w:firstLine="567"/>
        <w:jc w:val="both"/>
        <w:rPr>
          <w:rFonts w:ascii="Cambria" w:hAnsi="Cambria" w:cs="Arial"/>
          <w:sz w:val="24"/>
        </w:rPr>
      </w:pPr>
    </w:p>
    <w:p w:rsidR="0090187A" w:rsidRPr="00B647AB" w:rsidRDefault="0090187A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RDefault="004A1B78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  <w:r w:rsidRPr="00B647AB">
        <w:rPr>
          <w:rFonts w:ascii="Cambria" w:hAnsi="Cambria" w:cs="Arial"/>
          <w:bCs w:val="0"/>
        </w:rPr>
        <w:t>Sala das Sessões “Vereador Sa</w:t>
      </w:r>
      <w:r w:rsidR="00E555D6" w:rsidRPr="00B647AB">
        <w:rPr>
          <w:rFonts w:ascii="Cambria" w:hAnsi="Cambria" w:cs="Arial"/>
          <w:bCs w:val="0"/>
        </w:rPr>
        <w:t>nto Ró</w:t>
      </w:r>
      <w:r w:rsidR="00B04ECD">
        <w:rPr>
          <w:rFonts w:ascii="Cambria" w:hAnsi="Cambria" w:cs="Arial"/>
          <w:bCs w:val="0"/>
        </w:rPr>
        <w:t>tolli” aos 10 de setembro</w:t>
      </w:r>
      <w:r w:rsidR="00786C1B">
        <w:rPr>
          <w:rFonts w:ascii="Cambria" w:hAnsi="Cambria" w:cs="Arial"/>
          <w:bCs w:val="0"/>
        </w:rPr>
        <w:t xml:space="preserve"> </w:t>
      </w:r>
      <w:r w:rsidR="00CC432D">
        <w:rPr>
          <w:rFonts w:ascii="Cambria" w:hAnsi="Cambria" w:cs="Arial"/>
          <w:bCs w:val="0"/>
        </w:rPr>
        <w:t xml:space="preserve"> </w:t>
      </w:r>
      <w:r w:rsidR="00154F77">
        <w:rPr>
          <w:rFonts w:ascii="Cambria" w:hAnsi="Cambria" w:cs="Arial"/>
          <w:bCs w:val="0"/>
        </w:rPr>
        <w:t xml:space="preserve"> de 2020</w:t>
      </w:r>
      <w:r w:rsidRPr="00B647AB">
        <w:rPr>
          <w:rFonts w:ascii="Cambria" w:hAnsi="Cambria" w:cs="Arial"/>
          <w:bCs w:val="0"/>
        </w:rPr>
        <w:t>.</w:t>
      </w: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90187A" w:rsidRPr="00B647AB" w:rsidRDefault="0090187A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5C7195" w:rsidRPr="00B647AB" w:rsidRDefault="005C7195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/>
          <w:bCs w:val="0"/>
        </w:rPr>
      </w:pPr>
      <w:r w:rsidRPr="00B647AB">
        <w:rPr>
          <w:rFonts w:ascii="Cambria" w:hAnsi="Cambria" w:cs="Arial"/>
          <w:b/>
          <w:bCs w:val="0"/>
        </w:rPr>
        <w:t>VEREADORA MARIA HELENA SCUDELER DE BARROS</w:t>
      </w:r>
    </w:p>
    <w:sectPr w:rsidR="004A1B78" w:rsidRPr="00B647AB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F6" w:rsidRDefault="00AB1DF6">
      <w:r>
        <w:separator/>
      </w:r>
    </w:p>
  </w:endnote>
  <w:endnote w:type="continuationSeparator" w:id="0">
    <w:p w:rsidR="00AB1DF6" w:rsidRDefault="00AB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04F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F6" w:rsidRDefault="00AB1DF6">
      <w:r>
        <w:separator/>
      </w:r>
    </w:p>
  </w:footnote>
  <w:footnote w:type="continuationSeparator" w:id="0">
    <w:p w:rsidR="00AB1DF6" w:rsidRDefault="00AB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3110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AA7"/>
    <w:rsid w:val="00045CA0"/>
    <w:rsid w:val="0004652F"/>
    <w:rsid w:val="000D55E7"/>
    <w:rsid w:val="00101B9F"/>
    <w:rsid w:val="00105391"/>
    <w:rsid w:val="0011035D"/>
    <w:rsid w:val="00112C57"/>
    <w:rsid w:val="0015337B"/>
    <w:rsid w:val="00154F77"/>
    <w:rsid w:val="00192E74"/>
    <w:rsid w:val="001A6977"/>
    <w:rsid w:val="001C2C39"/>
    <w:rsid w:val="001D4C1A"/>
    <w:rsid w:val="001E09A5"/>
    <w:rsid w:val="00213325"/>
    <w:rsid w:val="00247DFC"/>
    <w:rsid w:val="00250047"/>
    <w:rsid w:val="00292EA4"/>
    <w:rsid w:val="00300577"/>
    <w:rsid w:val="0031104F"/>
    <w:rsid w:val="003168D8"/>
    <w:rsid w:val="00340BB7"/>
    <w:rsid w:val="00375C99"/>
    <w:rsid w:val="003A4872"/>
    <w:rsid w:val="003B47AE"/>
    <w:rsid w:val="004071F6"/>
    <w:rsid w:val="0041777C"/>
    <w:rsid w:val="00432A81"/>
    <w:rsid w:val="004579AB"/>
    <w:rsid w:val="0046529F"/>
    <w:rsid w:val="004732F0"/>
    <w:rsid w:val="00481EA9"/>
    <w:rsid w:val="004875B5"/>
    <w:rsid w:val="004948B0"/>
    <w:rsid w:val="004A1B78"/>
    <w:rsid w:val="00564A8B"/>
    <w:rsid w:val="005731E3"/>
    <w:rsid w:val="00590477"/>
    <w:rsid w:val="005C7195"/>
    <w:rsid w:val="005D4338"/>
    <w:rsid w:val="005F72BA"/>
    <w:rsid w:val="00672EA7"/>
    <w:rsid w:val="00675341"/>
    <w:rsid w:val="00693FB8"/>
    <w:rsid w:val="006B618C"/>
    <w:rsid w:val="007069E2"/>
    <w:rsid w:val="00712C6D"/>
    <w:rsid w:val="00763805"/>
    <w:rsid w:val="00786C1B"/>
    <w:rsid w:val="00792258"/>
    <w:rsid w:val="007B442B"/>
    <w:rsid w:val="007F2F25"/>
    <w:rsid w:val="008031EB"/>
    <w:rsid w:val="008B6150"/>
    <w:rsid w:val="008D4ECD"/>
    <w:rsid w:val="008D677F"/>
    <w:rsid w:val="008E1F8D"/>
    <w:rsid w:val="0090187A"/>
    <w:rsid w:val="00907F48"/>
    <w:rsid w:val="00920EF8"/>
    <w:rsid w:val="00940CCA"/>
    <w:rsid w:val="00961D45"/>
    <w:rsid w:val="009A43C1"/>
    <w:rsid w:val="009C06C9"/>
    <w:rsid w:val="009C1933"/>
    <w:rsid w:val="00A0493B"/>
    <w:rsid w:val="00A71C79"/>
    <w:rsid w:val="00AA5C02"/>
    <w:rsid w:val="00AB1DF6"/>
    <w:rsid w:val="00B04ECD"/>
    <w:rsid w:val="00B23AD5"/>
    <w:rsid w:val="00B647AB"/>
    <w:rsid w:val="00B722B7"/>
    <w:rsid w:val="00BD6E02"/>
    <w:rsid w:val="00BF40D5"/>
    <w:rsid w:val="00C16BDC"/>
    <w:rsid w:val="00C834DE"/>
    <w:rsid w:val="00C924BE"/>
    <w:rsid w:val="00CC432D"/>
    <w:rsid w:val="00D2275E"/>
    <w:rsid w:val="00D676B7"/>
    <w:rsid w:val="00D7140A"/>
    <w:rsid w:val="00D731F2"/>
    <w:rsid w:val="00DC14BC"/>
    <w:rsid w:val="00DD64F9"/>
    <w:rsid w:val="00DF6E03"/>
    <w:rsid w:val="00E17DA7"/>
    <w:rsid w:val="00E345F9"/>
    <w:rsid w:val="00E555D6"/>
    <w:rsid w:val="00E84C6E"/>
    <w:rsid w:val="00F803C2"/>
    <w:rsid w:val="00F84EE3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4E6E91-D29A-42AD-B8D1-0B4D374B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B47AE"/>
  </w:style>
  <w:style w:type="character" w:styleId="Forte">
    <w:name w:val="Strong"/>
    <w:uiPriority w:val="22"/>
    <w:qFormat/>
    <w:rsid w:val="00E555D6"/>
    <w:rPr>
      <w:b/>
      <w:bCs/>
    </w:rPr>
  </w:style>
  <w:style w:type="paragraph" w:styleId="Textodebalo">
    <w:name w:val="Balloon Text"/>
    <w:basedOn w:val="Normal"/>
    <w:link w:val="TextodebaloChar"/>
    <w:rsid w:val="0015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5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2020-02-07T15:59:00Z</cp:lastPrinted>
  <dcterms:created xsi:type="dcterms:W3CDTF">2020-09-11T14:39:00Z</dcterms:created>
  <dcterms:modified xsi:type="dcterms:W3CDTF">2020-09-11T14:39:00Z</dcterms:modified>
</cp:coreProperties>
</file>