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</w:t>
      </w:r>
      <w:r>
        <w:rPr>
          <w:rFonts w:ascii="Bookman Old Style" w:hAnsi="Bookman Old Style"/>
          <w:b/>
          <w:bCs/>
          <w:caps/>
          <w:sz w:val="24"/>
          <w:szCs w:val="24"/>
        </w:rPr>
        <w:t>Arquiteto Calos Nelson BUENO, ATRAVÉS</w:t>
      </w:r>
      <w:r>
        <w:rPr>
          <w:rFonts w:ascii="Bookman Old Style" w:hAnsi="Bookman Old Style"/>
          <w:b/>
          <w:caps/>
          <w:sz w:val="24"/>
          <w:szCs w:val="24"/>
        </w:rPr>
        <w:t xml:space="preserve"> de sua Secretaria Municipal COMPETENTE determine </w:t>
      </w:r>
      <w:r w:rsidR="00AF0C06">
        <w:rPr>
          <w:rFonts w:ascii="Bookman Old Style" w:hAnsi="Bookman Old Style"/>
          <w:b/>
          <w:caps/>
          <w:sz w:val="24"/>
          <w:szCs w:val="24"/>
        </w:rPr>
        <w:t>O conserto dos brinquedos localizados na praça de martim francisco e na praça do forum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.                       </w:t>
      </w:r>
    </w:p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42F2C" w:rsidRDefault="00642F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42F2C" w:rsidRDefault="00DC68D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642F2C" w:rsidRDefault="00DC68D3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42F2C" w:rsidRDefault="00FC41B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</w:t>
      </w:r>
      <w:r w:rsidR="00DC68D3">
        <w:rPr>
          <w:b/>
          <w:sz w:val="24"/>
          <w:szCs w:val="24"/>
        </w:rPr>
        <w:t xml:space="preserve"> 2020</w:t>
      </w:r>
    </w:p>
    <w:p w:rsidR="00642F2C" w:rsidRDefault="00642F2C">
      <w:pPr>
        <w:jc w:val="center"/>
        <w:rPr>
          <w:sz w:val="24"/>
          <w:szCs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642F2C">
      <w:pPr>
        <w:jc w:val="center"/>
        <w:rPr>
          <w:sz w:val="24"/>
        </w:rPr>
      </w:pPr>
    </w:p>
    <w:p w:rsidR="00642F2C" w:rsidRDefault="00DC68D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642F2C" w:rsidRDefault="00DC68D3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642F2C">
      <w:pPr>
        <w:ind w:right="606"/>
        <w:jc w:val="both"/>
        <w:rPr>
          <w:b/>
          <w:sz w:val="22"/>
          <w:szCs w:val="22"/>
        </w:rPr>
      </w:pPr>
    </w:p>
    <w:p w:rsidR="00642F2C" w:rsidRDefault="00DC68D3">
      <w:pPr>
        <w:ind w:right="606"/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/>
          <w:b/>
          <w:bCs/>
          <w:sz w:val="24"/>
          <w:szCs w:val="24"/>
        </w:rPr>
        <w:t>ouvido o Douto Plenário</w:t>
      </w:r>
      <w:r>
        <w:rPr>
          <w:rFonts w:ascii="Bookman Old Style" w:hAnsi="Bookman Old Style"/>
          <w:bCs/>
          <w:sz w:val="24"/>
          <w:szCs w:val="24"/>
        </w:rPr>
        <w:t xml:space="preserve"> desta Casa, que seja oficiado ao </w:t>
      </w:r>
      <w:r>
        <w:rPr>
          <w:rFonts w:ascii="Bookman Old Style" w:hAnsi="Bookman Old Style"/>
          <w:b/>
          <w:bCs/>
          <w:sz w:val="24"/>
          <w:szCs w:val="24"/>
        </w:rPr>
        <w:t>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>, para que seja autorizado e determinado o</w:t>
      </w:r>
      <w:r w:rsidR="00AF0C06">
        <w:rPr>
          <w:rFonts w:ascii="Bookman Old Style" w:hAnsi="Bookman Old Style"/>
          <w:bCs/>
          <w:sz w:val="24"/>
          <w:szCs w:val="24"/>
        </w:rPr>
        <w:t xml:space="preserve"> conserto dos equipamentos infantis localizados na área de lazer de Martim Francisco e na Santa Cruz (praça do Fórum</w:t>
      </w:r>
      <w:bookmarkStart w:id="0" w:name="_GoBack"/>
      <w:bookmarkEnd w:id="0"/>
      <w:r w:rsidR="00AF0C06">
        <w:rPr>
          <w:rFonts w:ascii="Bookman Old Style" w:hAnsi="Bookman Old Style"/>
          <w:bCs/>
          <w:sz w:val="24"/>
          <w:szCs w:val="24"/>
        </w:rPr>
        <w:t>), a pedido de moradores e famílias que la residem</w:t>
      </w:r>
      <w:r>
        <w:rPr>
          <w:rFonts w:ascii="Bookman Old Style" w:hAnsi="Bookman Old Style"/>
          <w:bCs/>
          <w:sz w:val="24"/>
          <w:szCs w:val="24"/>
        </w:rPr>
        <w:t>.</w:t>
      </w:r>
    </w:p>
    <w:p w:rsidR="00642F2C" w:rsidRDefault="00642F2C">
      <w:pPr>
        <w:ind w:right="606"/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642F2C">
      <w:pPr>
        <w:ind w:left="500" w:right="606" w:hanging="500"/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642F2C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642F2C" w:rsidRDefault="00DC68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</w:t>
      </w:r>
      <w:r w:rsidR="00E450F1">
        <w:rPr>
          <w:b/>
          <w:bCs/>
          <w:sz w:val="24"/>
          <w:szCs w:val="24"/>
        </w:rPr>
        <w:t xml:space="preserve"> “VEREADOR SANTO RÓTOLLI”, em 25</w:t>
      </w:r>
      <w:r>
        <w:rPr>
          <w:b/>
          <w:bCs/>
          <w:sz w:val="24"/>
          <w:szCs w:val="24"/>
        </w:rPr>
        <w:t xml:space="preserve"> de </w:t>
      </w:r>
      <w:r w:rsidR="00E450F1">
        <w:rPr>
          <w:b/>
          <w:bCs/>
          <w:sz w:val="24"/>
          <w:szCs w:val="24"/>
        </w:rPr>
        <w:t>setembro</w:t>
      </w:r>
      <w:r>
        <w:rPr>
          <w:b/>
          <w:bCs/>
          <w:sz w:val="24"/>
          <w:szCs w:val="24"/>
        </w:rPr>
        <w:t xml:space="preserve"> de 2020.</w:t>
      </w: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center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642F2C">
      <w:pPr>
        <w:jc w:val="both"/>
        <w:rPr>
          <w:b/>
          <w:bCs/>
          <w:sz w:val="24"/>
          <w:szCs w:val="24"/>
        </w:rPr>
      </w:pPr>
    </w:p>
    <w:p w:rsidR="00642F2C" w:rsidRDefault="00DC68D3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642F2C" w:rsidRDefault="00DC68D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642F2C" w:rsidRDefault="00DC68D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642F2C" w:rsidRDefault="00642F2C">
      <w:pPr>
        <w:jc w:val="right"/>
      </w:pPr>
    </w:p>
    <w:sectPr w:rsidR="00642F2C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B1" w:rsidRDefault="003320B1">
      <w:r>
        <w:separator/>
      </w:r>
    </w:p>
  </w:endnote>
  <w:endnote w:type="continuationSeparator" w:id="0">
    <w:p w:rsidR="003320B1" w:rsidRDefault="0033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B1" w:rsidRDefault="003320B1">
      <w:r>
        <w:separator/>
      </w:r>
    </w:p>
  </w:footnote>
  <w:footnote w:type="continuationSeparator" w:id="0">
    <w:p w:rsidR="003320B1" w:rsidRDefault="00332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2F2C" w:rsidRDefault="00642F2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42F2C" w:rsidRDefault="00DC68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2C"/>
    <w:rsid w:val="003320B1"/>
    <w:rsid w:val="00642F2C"/>
    <w:rsid w:val="00AF0C06"/>
    <w:rsid w:val="00DC68D3"/>
    <w:rsid w:val="00E450F1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B462A-35FF-48F8-9906-DC761A22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736A-F60B-4893-94F4-50AAB7C5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2019-06-28T17:54:00Z</cp:lastPrinted>
  <dcterms:created xsi:type="dcterms:W3CDTF">2020-09-25T12:50:00Z</dcterms:created>
  <dcterms:modified xsi:type="dcterms:W3CDTF">2020-09-25T12:50:00Z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