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45" w:rsidRDefault="007B5F45">
      <w:pPr>
        <w:rPr>
          <w:b/>
          <w:sz w:val="28"/>
        </w:rPr>
      </w:pPr>
    </w:p>
    <w:p w:rsidR="007B5F45" w:rsidRDefault="007B5F45">
      <w:pPr>
        <w:rPr>
          <w:b/>
          <w:sz w:val="28"/>
        </w:rPr>
      </w:pPr>
    </w:p>
    <w:p w:rsidR="00B804BC" w:rsidRDefault="00B804BC">
      <w:pPr>
        <w:rPr>
          <w:b/>
          <w:sz w:val="28"/>
        </w:rPr>
      </w:pPr>
    </w:p>
    <w:p w:rsidR="007B5F45" w:rsidRDefault="007B5F45"/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requeiro que seja </w:t>
      </w:r>
      <w:r w:rsidR="00491544">
        <w:rPr>
          <w:rFonts w:ascii="Bookman Old Style" w:hAnsi="Bookman Old Style"/>
          <w:b/>
          <w:caps/>
          <w:sz w:val="24"/>
          <w:szCs w:val="24"/>
        </w:rPr>
        <w:t xml:space="preserve">OFICIADO </w:t>
      </w:r>
      <w:r>
        <w:rPr>
          <w:rFonts w:ascii="Bookman Old Style" w:hAnsi="Bookman Old Style"/>
          <w:b/>
          <w:caps/>
          <w:sz w:val="24"/>
          <w:szCs w:val="24"/>
        </w:rPr>
        <w:t xml:space="preserve">A DIREÇÃO da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Concessionária de Rodovias do Interior Paulista S/A – INTERVIAS, </w:t>
      </w:r>
      <w:r w:rsidR="00B804BC">
        <w:rPr>
          <w:rFonts w:ascii="Bookman Old Style" w:hAnsi="Bookman Old Style"/>
          <w:b/>
          <w:bCs/>
          <w:caps/>
          <w:sz w:val="24"/>
          <w:szCs w:val="24"/>
        </w:rPr>
        <w:t>e a secretaria de mobilidade urbana a fim de novo acesso na trevo sp 147</w:t>
      </w:r>
      <w:r w:rsidR="00186162">
        <w:rPr>
          <w:rFonts w:ascii="Bookman Old Style" w:hAnsi="Bookman Old Style"/>
          <w:b/>
          <w:bCs/>
          <w:caps/>
          <w:sz w:val="24"/>
          <w:szCs w:val="24"/>
        </w:rPr>
        <w:t>, conforme proposta apresentada</w:t>
      </w:r>
      <w:r w:rsidR="00B804BC">
        <w:rPr>
          <w:rFonts w:ascii="Bookman Old Style" w:hAnsi="Bookman Old Style"/>
          <w:b/>
          <w:bCs/>
          <w:caps/>
          <w:sz w:val="24"/>
          <w:szCs w:val="24"/>
        </w:rPr>
        <w:t>.</w:t>
      </w:r>
      <w:r>
        <w:rPr>
          <w:rFonts w:ascii="Bookman Old Style" w:hAnsi="Bookman Old Style"/>
          <w:b/>
          <w:caps/>
          <w:sz w:val="24"/>
          <w:szCs w:val="24"/>
        </w:rPr>
        <w:t xml:space="preserve"> </w:t>
      </w:r>
      <w:bookmarkEnd w:id="0"/>
    </w:p>
    <w:p w:rsidR="007B5F45" w:rsidRDefault="007B5F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B5F45" w:rsidRDefault="007B5F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B5F45" w:rsidRDefault="004F77A6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   REQUERIMENTO Nº</w:t>
      </w:r>
      <w:r w:rsidR="008327EF">
        <w:rPr>
          <w:b/>
          <w:sz w:val="24"/>
        </w:rPr>
        <w:t xml:space="preserve"> </w:t>
      </w:r>
      <w:r w:rsidR="00B804BC">
        <w:rPr>
          <w:b/>
          <w:sz w:val="24"/>
        </w:rPr>
        <w:t xml:space="preserve"> </w:t>
      </w:r>
      <w:r>
        <w:rPr>
          <w:b/>
          <w:sz w:val="24"/>
        </w:rPr>
        <w:t xml:space="preserve"> DE 2020.</w:t>
      </w:r>
      <w:r>
        <w:rPr>
          <w:rFonts w:ascii="Verdana" w:hAnsi="Verdana"/>
        </w:rPr>
        <w:t xml:space="preserve"> </w:t>
      </w:r>
    </w:p>
    <w:p w:rsidR="007B5F45" w:rsidRDefault="007B5F45">
      <w:pPr>
        <w:rPr>
          <w:rFonts w:ascii="Verdana" w:hAnsi="Verdana"/>
        </w:rPr>
      </w:pP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 w:rsidR="007B5F45" w:rsidRDefault="007B5F45">
      <w:pPr>
        <w:rPr>
          <w:b/>
          <w:sz w:val="24"/>
        </w:rPr>
      </w:pPr>
    </w:p>
    <w:p w:rsidR="00A77E13" w:rsidRDefault="00DD09C2">
      <w:pPr>
        <w:pStyle w:val="Ttulo1"/>
        <w:rPr>
          <w:rFonts w:ascii="Bookman Old Style" w:hAnsi="Bookman Old Style"/>
          <w:szCs w:val="24"/>
        </w:rPr>
      </w:pPr>
      <w:r w:rsidRPr="00DD09C2">
        <w:rPr>
          <w:rFonts w:ascii="Bookman Old Style" w:hAnsi="Bookman Old Style"/>
          <w:szCs w:val="24"/>
        </w:rPr>
        <w:t xml:space="preserve">Trata-se de proposta de mudanças no sistema viário das </w:t>
      </w:r>
      <w:r w:rsidRPr="00DD09C2">
        <w:rPr>
          <w:rFonts w:ascii="Bookman Old Style" w:hAnsi="Bookman Old Style"/>
          <w:b/>
          <w:szCs w:val="24"/>
        </w:rPr>
        <w:t>Ruas</w:t>
      </w:r>
      <w:r w:rsidRPr="00DD09C2">
        <w:rPr>
          <w:rFonts w:ascii="Bookman Old Style" w:hAnsi="Bookman Old Style"/>
          <w:b/>
          <w:bCs/>
          <w:szCs w:val="24"/>
        </w:rPr>
        <w:t xml:space="preserve"> Antônio Moreno Peres e Luiz Gonzaga Guerreiro - </w:t>
      </w:r>
      <w:r w:rsidR="00A77E13">
        <w:rPr>
          <w:rFonts w:ascii="Bookman Old Style" w:hAnsi="Bookman Old Style"/>
          <w:b/>
          <w:szCs w:val="24"/>
        </w:rPr>
        <w:t>bairro Maria Beatriz</w:t>
      </w:r>
      <w:r w:rsidR="00B804BC">
        <w:rPr>
          <w:rFonts w:ascii="Bookman Old Style" w:hAnsi="Bookman Old Style"/>
          <w:b/>
          <w:szCs w:val="24"/>
        </w:rPr>
        <w:t xml:space="preserve"> (hoje única entrada e saída da Zona Sul)</w:t>
      </w:r>
      <w:r w:rsidR="00A77E13">
        <w:rPr>
          <w:rFonts w:ascii="Bookman Old Style" w:hAnsi="Bookman Old Style"/>
          <w:b/>
          <w:szCs w:val="24"/>
        </w:rPr>
        <w:t xml:space="preserve">, </w:t>
      </w:r>
      <w:r w:rsidR="00B804BC">
        <w:rPr>
          <w:rFonts w:ascii="Bookman Old Style" w:hAnsi="Bookman Old Style"/>
          <w:b/>
          <w:szCs w:val="24"/>
        </w:rPr>
        <w:t xml:space="preserve">que são </w:t>
      </w:r>
      <w:r w:rsidR="00A77E13" w:rsidRPr="00A77E13">
        <w:rPr>
          <w:rFonts w:ascii="Bookman Old Style" w:hAnsi="Bookman Old Style"/>
          <w:szCs w:val="24"/>
        </w:rPr>
        <w:t>duas</w:t>
      </w:r>
      <w:r w:rsidR="00B804BC">
        <w:rPr>
          <w:rFonts w:ascii="Bookman Old Style" w:hAnsi="Bookman Old Style"/>
          <w:szCs w:val="24"/>
        </w:rPr>
        <w:t xml:space="preserve"> vias</w:t>
      </w:r>
      <w:r w:rsidR="00A77E13">
        <w:rPr>
          <w:rFonts w:ascii="Bookman Old Style" w:hAnsi="Bookman Old Style"/>
          <w:szCs w:val="24"/>
        </w:rPr>
        <w:t xml:space="preserve"> bastante movimentadas </w:t>
      </w:r>
      <w:r w:rsidR="00A77E13" w:rsidRPr="00A77E13">
        <w:rPr>
          <w:rFonts w:ascii="Bookman Old Style" w:hAnsi="Bookman Old Style"/>
          <w:szCs w:val="24"/>
        </w:rPr>
        <w:t xml:space="preserve">e recebem um grande fluxo de veículos, </w:t>
      </w:r>
      <w:r w:rsidR="00B804BC">
        <w:rPr>
          <w:rFonts w:ascii="Bookman Old Style" w:hAnsi="Bookman Old Style"/>
          <w:szCs w:val="24"/>
        </w:rPr>
        <w:t xml:space="preserve">com </w:t>
      </w:r>
      <w:r w:rsidR="002E73E8">
        <w:rPr>
          <w:rFonts w:ascii="Bookman Old Style" w:hAnsi="Bookman Old Style"/>
          <w:szCs w:val="24"/>
        </w:rPr>
        <w:t xml:space="preserve">acessos </w:t>
      </w:r>
      <w:r w:rsidR="00B804BC">
        <w:rPr>
          <w:rFonts w:ascii="Bookman Old Style" w:hAnsi="Bookman Old Style"/>
          <w:szCs w:val="24"/>
        </w:rPr>
        <w:t xml:space="preserve">pelo </w:t>
      </w:r>
      <w:r w:rsidR="002E73E8" w:rsidRPr="002E73E8">
        <w:rPr>
          <w:rFonts w:ascii="Bookman Old Style" w:hAnsi="Bookman Old Style"/>
          <w:b/>
          <w:szCs w:val="24"/>
        </w:rPr>
        <w:t>trevo da SP 147</w:t>
      </w:r>
      <w:r w:rsidR="00B804BC">
        <w:rPr>
          <w:rFonts w:ascii="Bookman Old Style" w:hAnsi="Bookman Old Style"/>
          <w:b/>
          <w:szCs w:val="24"/>
        </w:rPr>
        <w:t xml:space="preserve"> (Concessão Intervias).</w:t>
      </w:r>
    </w:p>
    <w:p w:rsidR="00A77E13" w:rsidRDefault="00A77E13">
      <w:pPr>
        <w:pStyle w:val="Ttulo1"/>
        <w:rPr>
          <w:rFonts w:ascii="Bookman Old Style" w:hAnsi="Bookman Old Style"/>
          <w:szCs w:val="24"/>
        </w:rPr>
      </w:pPr>
    </w:p>
    <w:p w:rsidR="007B5F45" w:rsidRPr="006554B5" w:rsidRDefault="004F77A6">
      <w:pPr>
        <w:pStyle w:val="Ttulo1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REQUEIRO à Mesa</w:t>
      </w:r>
      <w:r>
        <w:rPr>
          <w:rFonts w:ascii="Bookman Old Style" w:hAnsi="Bookman Old Style"/>
          <w:szCs w:val="24"/>
        </w:rPr>
        <w:t xml:space="preserve">, após ouvido o </w:t>
      </w:r>
      <w:r w:rsidRPr="00DD09C2">
        <w:rPr>
          <w:rFonts w:ascii="Bookman Old Style" w:hAnsi="Bookman Old Style"/>
          <w:b/>
          <w:szCs w:val="24"/>
        </w:rPr>
        <w:t>Douto Plenário</w:t>
      </w:r>
      <w:r>
        <w:rPr>
          <w:rFonts w:ascii="Bookman Old Style" w:hAnsi="Bookman Old Style"/>
          <w:szCs w:val="24"/>
        </w:rPr>
        <w:t xml:space="preserve">, na forma regimental de estilo, o encaminhamento por ofício </w:t>
      </w:r>
      <w:r w:rsidR="006A4A3A">
        <w:rPr>
          <w:rFonts w:ascii="Bookman Old Style" w:hAnsi="Bookman Old Style"/>
          <w:szCs w:val="24"/>
        </w:rPr>
        <w:t xml:space="preserve">à  </w:t>
      </w:r>
      <w:r w:rsidR="00DD09C2">
        <w:rPr>
          <w:rFonts w:ascii="Bookman Old Style" w:hAnsi="Bookman Old Style"/>
          <w:b/>
          <w:szCs w:val="24"/>
        </w:rPr>
        <w:t>AGÊ</w:t>
      </w:r>
      <w:r w:rsidR="006A4A3A" w:rsidRPr="006A4A3A">
        <w:rPr>
          <w:rFonts w:ascii="Bookman Old Style" w:hAnsi="Bookman Old Style"/>
          <w:b/>
          <w:szCs w:val="24"/>
        </w:rPr>
        <w:t>NCIA</w:t>
      </w:r>
      <w:r w:rsidRPr="006A4A3A">
        <w:rPr>
          <w:rFonts w:ascii="Bookman Old Style" w:hAnsi="Bookman Old Style"/>
          <w:b/>
          <w:caps/>
          <w:szCs w:val="24"/>
        </w:rPr>
        <w:t xml:space="preserve"> </w:t>
      </w:r>
      <w:r>
        <w:rPr>
          <w:rFonts w:ascii="Bookman Old Style" w:hAnsi="Bookman Old Style"/>
          <w:b/>
          <w:caps/>
          <w:szCs w:val="24"/>
        </w:rPr>
        <w:t>Reguladora de Serviços Públicos Delegados de Transportes do Estado de São Paulo – ARTESP</w:t>
      </w:r>
      <w:r>
        <w:rPr>
          <w:rFonts w:ascii="Bookman Old Style" w:hAnsi="Bookman Old Style"/>
          <w:szCs w:val="24"/>
        </w:rPr>
        <w:t xml:space="preserve">, </w:t>
      </w:r>
      <w:r w:rsidR="006A4A3A">
        <w:rPr>
          <w:rFonts w:ascii="Bookman Old Style" w:hAnsi="Bookman Old Style"/>
          <w:szCs w:val="24"/>
        </w:rPr>
        <w:t xml:space="preserve">a </w:t>
      </w:r>
      <w:r w:rsidR="006A4A3A" w:rsidRPr="006A4A3A">
        <w:rPr>
          <w:rFonts w:ascii="Bookman Old Style" w:hAnsi="Bookman Old Style"/>
          <w:b/>
          <w:caps/>
          <w:szCs w:val="24"/>
        </w:rPr>
        <w:t>Direção</w:t>
      </w:r>
      <w:r w:rsidRPr="006A4A3A">
        <w:rPr>
          <w:rFonts w:ascii="Bookman Old Style" w:hAnsi="Bookman Old Style"/>
          <w:b/>
          <w:szCs w:val="24"/>
        </w:rPr>
        <w:t xml:space="preserve"> </w:t>
      </w:r>
      <w:r w:rsidRPr="006A4A3A">
        <w:rPr>
          <w:rFonts w:ascii="Bookman Old Style" w:hAnsi="Bookman Old Style"/>
          <w:b/>
          <w:caps/>
          <w:szCs w:val="24"/>
        </w:rPr>
        <w:t>da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 w:cs="Tahoma"/>
          <w:b/>
          <w:bCs/>
          <w:caps/>
          <w:szCs w:val="24"/>
        </w:rPr>
        <w:t>Concessionária de Rodovias do Interior Paulista S/A</w:t>
      </w:r>
      <w:r>
        <w:rPr>
          <w:rFonts w:ascii="Bookman Old Style" w:hAnsi="Bookman Old Style" w:cs="Tahoma"/>
          <w:b/>
          <w:bCs/>
          <w:szCs w:val="24"/>
        </w:rPr>
        <w:t xml:space="preserve"> - INTERVIAS e SECRETARIA MUNICIPAL DE MOBILIDADE URBANA, </w:t>
      </w:r>
      <w:r w:rsidRPr="006554B5">
        <w:rPr>
          <w:rFonts w:ascii="Bookman Old Style" w:hAnsi="Bookman Old Style" w:cs="Tahoma"/>
          <w:bCs/>
          <w:szCs w:val="24"/>
        </w:rPr>
        <w:t>solicitando</w:t>
      </w:r>
      <w:r>
        <w:rPr>
          <w:rFonts w:ascii="Bookman Old Style" w:hAnsi="Bookman Old Style"/>
          <w:szCs w:val="24"/>
        </w:rPr>
        <w:t xml:space="preserve"> estudos para </w:t>
      </w:r>
      <w:r w:rsidR="006A4A3A">
        <w:rPr>
          <w:rFonts w:ascii="Bookman Old Style" w:hAnsi="Bookman Old Style"/>
          <w:b/>
          <w:szCs w:val="24"/>
        </w:rPr>
        <w:t xml:space="preserve">ELABORAÇÃO DE PLANO DE MUDANÇA NO </w:t>
      </w:r>
      <w:r>
        <w:rPr>
          <w:rFonts w:ascii="Bookman Old Style" w:hAnsi="Bookman Old Style"/>
          <w:b/>
          <w:szCs w:val="24"/>
        </w:rPr>
        <w:t>SISTEMA VIÁRIO</w:t>
      </w:r>
      <w:r w:rsidR="00DD09C2">
        <w:rPr>
          <w:rFonts w:ascii="Bookman Old Style" w:hAnsi="Bookman Old Style"/>
          <w:b/>
          <w:szCs w:val="24"/>
        </w:rPr>
        <w:t xml:space="preserve">, </w:t>
      </w:r>
      <w:r w:rsidR="006A4A3A">
        <w:rPr>
          <w:rFonts w:ascii="Bookman Old Style" w:hAnsi="Bookman Old Style"/>
          <w:szCs w:val="24"/>
        </w:rPr>
        <w:t xml:space="preserve"> nas principais ruas </w:t>
      </w:r>
      <w:r>
        <w:rPr>
          <w:rFonts w:ascii="Bookman Old Style" w:hAnsi="Bookman Old Style"/>
          <w:szCs w:val="24"/>
        </w:rPr>
        <w:t>de acesso</w:t>
      </w:r>
      <w:r w:rsidR="006A4A3A">
        <w:rPr>
          <w:rFonts w:ascii="Bookman Old Style" w:hAnsi="Bookman Old Style"/>
          <w:szCs w:val="24"/>
        </w:rPr>
        <w:t xml:space="preserve"> e saída</w:t>
      </w:r>
      <w:r w:rsidR="006554B5" w:rsidRPr="006554B5">
        <w:rPr>
          <w:rFonts w:ascii="Bookman Old Style" w:hAnsi="Bookman Old Style"/>
          <w:b/>
          <w:sz w:val="20"/>
          <w:szCs w:val="24"/>
        </w:rPr>
        <w:t xml:space="preserve"> </w:t>
      </w:r>
      <w:r w:rsidR="006554B5" w:rsidRPr="006554B5">
        <w:rPr>
          <w:rFonts w:ascii="Bookman Old Style" w:hAnsi="Bookman Old Style"/>
          <w:szCs w:val="24"/>
        </w:rPr>
        <w:t>ao</w:t>
      </w:r>
      <w:r w:rsidR="006554B5" w:rsidRPr="006554B5">
        <w:rPr>
          <w:rFonts w:ascii="Bookman Old Style" w:hAnsi="Bookman Old Style"/>
          <w:b/>
          <w:szCs w:val="24"/>
        </w:rPr>
        <w:t xml:space="preserve"> Bairro Maria Beatr</w:t>
      </w:r>
      <w:r w:rsidR="006554B5">
        <w:rPr>
          <w:rFonts w:ascii="Bookman Old Style" w:hAnsi="Bookman Old Style"/>
          <w:b/>
          <w:szCs w:val="24"/>
        </w:rPr>
        <w:t xml:space="preserve">iz, </w:t>
      </w:r>
      <w:r w:rsidR="006A4A3A">
        <w:rPr>
          <w:rFonts w:ascii="Bookman Old Style" w:hAnsi="Bookman Old Style"/>
          <w:szCs w:val="24"/>
        </w:rPr>
        <w:t xml:space="preserve"> </w:t>
      </w:r>
      <w:r w:rsidR="006554B5">
        <w:rPr>
          <w:rFonts w:ascii="Bookman Old Style" w:hAnsi="Bookman Old Style"/>
          <w:szCs w:val="24"/>
        </w:rPr>
        <w:t xml:space="preserve">respectivamente </w:t>
      </w:r>
      <w:r w:rsidR="00B804BC">
        <w:rPr>
          <w:rFonts w:ascii="Bookman Old Style" w:hAnsi="Bookman Old Style"/>
          <w:szCs w:val="24"/>
        </w:rPr>
        <w:t>n</w:t>
      </w:r>
      <w:r w:rsidR="006554B5">
        <w:rPr>
          <w:rFonts w:ascii="Bookman Old Style" w:hAnsi="Bookman Old Style"/>
          <w:szCs w:val="24"/>
        </w:rPr>
        <w:t xml:space="preserve">as  </w:t>
      </w:r>
      <w:r w:rsidR="006554B5" w:rsidRPr="006554B5">
        <w:rPr>
          <w:rFonts w:ascii="Bookman Old Style" w:hAnsi="Bookman Old Style"/>
          <w:b/>
          <w:szCs w:val="24"/>
        </w:rPr>
        <w:t>Rua</w:t>
      </w:r>
      <w:r w:rsidR="006554B5">
        <w:rPr>
          <w:rFonts w:ascii="Bookman Old Style" w:hAnsi="Bookman Old Style"/>
          <w:b/>
          <w:szCs w:val="24"/>
        </w:rPr>
        <w:t>s</w:t>
      </w:r>
      <w:r w:rsidR="006554B5" w:rsidRPr="006554B5">
        <w:rPr>
          <w:rFonts w:ascii="Bookman Old Style" w:hAnsi="Bookman Old Style"/>
          <w:b/>
          <w:szCs w:val="24"/>
        </w:rPr>
        <w:t xml:space="preserve"> </w:t>
      </w:r>
      <w:r w:rsidR="006554B5" w:rsidRPr="006554B5">
        <w:rPr>
          <w:rFonts w:ascii="Bookman Old Style" w:hAnsi="Bookman Old Style"/>
          <w:b/>
          <w:bCs/>
          <w:szCs w:val="24"/>
        </w:rPr>
        <w:t xml:space="preserve"> Antônio Moreno Peres e Luiz Gonzaga Guerreiro</w:t>
      </w:r>
      <w:r w:rsidR="00186162">
        <w:rPr>
          <w:rFonts w:ascii="Bookman Old Style" w:hAnsi="Bookman Old Style"/>
          <w:b/>
          <w:bCs/>
          <w:szCs w:val="24"/>
        </w:rPr>
        <w:t>, modificando os acessos únicos de entrada e  saída da forma que está hoje</w:t>
      </w:r>
      <w:r w:rsidR="006554B5" w:rsidRPr="006554B5">
        <w:rPr>
          <w:rFonts w:ascii="Bookman Old Style" w:hAnsi="Bookman Old Style"/>
          <w:b/>
          <w:bCs/>
          <w:szCs w:val="24"/>
        </w:rPr>
        <w:t>.</w:t>
      </w:r>
      <w:r w:rsidRPr="006554B5">
        <w:rPr>
          <w:rFonts w:ascii="Bookman Old Style" w:hAnsi="Bookman Old Style"/>
          <w:b/>
          <w:szCs w:val="24"/>
        </w:rPr>
        <w:t xml:space="preserve"> </w:t>
      </w:r>
    </w:p>
    <w:p w:rsidR="006A4A3A" w:rsidRPr="006A4A3A" w:rsidRDefault="006A4A3A" w:rsidP="006A4A3A">
      <w:pPr>
        <w:rPr>
          <w:b/>
        </w:rPr>
      </w:pPr>
    </w:p>
    <w:p w:rsidR="002E73E8" w:rsidRDefault="006554B5" w:rsidP="002E73E8">
      <w:pPr>
        <w:jc w:val="both"/>
        <w:rPr>
          <w:rFonts w:ascii="Bookman Old Style" w:hAnsi="Bookman Old Style"/>
          <w:sz w:val="24"/>
          <w:szCs w:val="24"/>
        </w:rPr>
      </w:pPr>
      <w:r w:rsidRPr="006554B5">
        <w:rPr>
          <w:rFonts w:ascii="Bookman Old Style" w:hAnsi="Bookman Old Style"/>
          <w:sz w:val="24"/>
          <w:szCs w:val="24"/>
        </w:rPr>
        <w:t xml:space="preserve">Entendemos </w:t>
      </w:r>
      <w:r>
        <w:rPr>
          <w:rFonts w:ascii="Bookman Old Style" w:hAnsi="Bookman Old Style"/>
          <w:sz w:val="24"/>
          <w:szCs w:val="24"/>
        </w:rPr>
        <w:t xml:space="preserve">que tal solicitação conforme proposta em anexo, </w:t>
      </w:r>
      <w:r w:rsidR="00DD09C2">
        <w:rPr>
          <w:rFonts w:ascii="Bookman Old Style" w:hAnsi="Bookman Old Style"/>
          <w:sz w:val="24"/>
          <w:szCs w:val="24"/>
        </w:rPr>
        <w:t>poderá proporcionar maior trafegabilidade, mais</w:t>
      </w:r>
      <w:r w:rsidR="004F77A6">
        <w:rPr>
          <w:rFonts w:ascii="Bookman Old Style" w:hAnsi="Bookman Old Style"/>
          <w:sz w:val="24"/>
          <w:szCs w:val="24"/>
        </w:rPr>
        <w:t xml:space="preserve"> segurança e tranquilidade </w:t>
      </w:r>
      <w:r w:rsidR="00DD09C2">
        <w:rPr>
          <w:rFonts w:ascii="Bookman Old Style" w:hAnsi="Bookman Old Style"/>
          <w:sz w:val="24"/>
          <w:szCs w:val="24"/>
        </w:rPr>
        <w:t>à população em geral</w:t>
      </w:r>
      <w:r w:rsidR="004F77A6">
        <w:rPr>
          <w:rFonts w:ascii="Bookman Old Style" w:hAnsi="Bookman Old Style"/>
          <w:sz w:val="24"/>
          <w:szCs w:val="24"/>
        </w:rPr>
        <w:t xml:space="preserve">. </w:t>
      </w:r>
    </w:p>
    <w:p w:rsidR="002E73E8" w:rsidRDefault="002E73E8" w:rsidP="002E73E8">
      <w:pPr>
        <w:jc w:val="both"/>
        <w:rPr>
          <w:rFonts w:ascii="Bookman Old Style" w:hAnsi="Bookman Old Style"/>
          <w:sz w:val="24"/>
          <w:szCs w:val="24"/>
        </w:rPr>
      </w:pPr>
    </w:p>
    <w:p w:rsidR="002E73E8" w:rsidRPr="002E73E8" w:rsidRDefault="002E73E8" w:rsidP="002E73E8">
      <w:pPr>
        <w:jc w:val="both"/>
        <w:rPr>
          <w:rFonts w:ascii="Bookman Old Style" w:hAnsi="Bookman Old Style"/>
          <w:sz w:val="24"/>
          <w:szCs w:val="24"/>
        </w:rPr>
      </w:pPr>
      <w:r w:rsidRPr="0068795B">
        <w:rPr>
          <w:rFonts w:ascii="Bookman Old Style" w:hAnsi="Bookman Old Style"/>
          <w:sz w:val="24"/>
          <w:szCs w:val="24"/>
        </w:rPr>
        <w:t xml:space="preserve">Importante destacar também que esse </w:t>
      </w:r>
      <w:r w:rsidR="0068795B" w:rsidRPr="0068795B">
        <w:rPr>
          <w:rFonts w:ascii="Bookman Old Style" w:hAnsi="Bookman Old Style"/>
          <w:sz w:val="24"/>
          <w:szCs w:val="24"/>
        </w:rPr>
        <w:t>bairro</w:t>
      </w:r>
      <w:r w:rsidR="0068795B">
        <w:rPr>
          <w:rFonts w:ascii="Bookman Old Style" w:hAnsi="Bookman Old Style"/>
          <w:b/>
          <w:sz w:val="24"/>
          <w:szCs w:val="24"/>
        </w:rPr>
        <w:t xml:space="preserve"> </w:t>
      </w:r>
      <w:r w:rsidR="0068795B" w:rsidRPr="0068795B">
        <w:rPr>
          <w:rFonts w:ascii="Bookman Old Style" w:hAnsi="Bookman Old Style"/>
          <w:sz w:val="24"/>
          <w:szCs w:val="24"/>
        </w:rPr>
        <w:t>dá</w:t>
      </w:r>
      <w:r w:rsidRPr="0068795B">
        <w:rPr>
          <w:rFonts w:ascii="Bookman Old Style" w:hAnsi="Bookman Old Style"/>
          <w:sz w:val="24"/>
          <w:szCs w:val="24"/>
        </w:rPr>
        <w:t xml:space="preserve"> </w:t>
      </w:r>
      <w:r w:rsidRPr="002E73E8">
        <w:rPr>
          <w:rFonts w:ascii="Bookman Old Style" w:hAnsi="Bookman Old Style"/>
          <w:sz w:val="24"/>
          <w:szCs w:val="24"/>
        </w:rPr>
        <w:t>acesso a vários condomínios residenciais e uma das maiores regiões da cidade, desta forma acarretando um intenso movimento de veículos automotores, motos e pedestres todos os dias, tanto durante o dia como à noite.</w:t>
      </w: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B804BC" w:rsidRDefault="00B804B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804BC" w:rsidRDefault="00B804B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804BC" w:rsidRDefault="00B804B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804BC" w:rsidRDefault="00B804B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804BC" w:rsidRDefault="00B804B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B5F45" w:rsidRDefault="004F77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Requeiro,</w:t>
      </w:r>
      <w:r>
        <w:rPr>
          <w:rFonts w:ascii="Bookman Old Style" w:hAnsi="Bookman Old Style"/>
          <w:sz w:val="24"/>
          <w:szCs w:val="24"/>
        </w:rPr>
        <w:t xml:space="preserve"> seja oficiado do teor desse Requerimento, o Exmo. Sr. Prefeito Municipal, de Mogi Mirim Arquiteto Carlos Nelson Bueno</w:t>
      </w:r>
      <w:r w:rsidR="00B804BC">
        <w:rPr>
          <w:rFonts w:ascii="Bookman Old Style" w:hAnsi="Bookman Old Style"/>
          <w:sz w:val="24"/>
          <w:szCs w:val="24"/>
        </w:rPr>
        <w:t>, que através da Secretaria de Mobilidade Urbana e INTERVIAS analise a proposta apresentada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7B5F45" w:rsidRPr="008327EF" w:rsidRDefault="004F77A6">
      <w:pPr>
        <w:rPr>
          <w:rFonts w:ascii="Bookman Old Style" w:hAnsi="Bookman Old Style"/>
        </w:rPr>
      </w:pPr>
      <w:r w:rsidRPr="008327EF">
        <w:rPr>
          <w:rFonts w:ascii="Bookman Old Style" w:hAnsi="Bookman Old Style"/>
        </w:rPr>
        <w:t xml:space="preserve">        SALA DAS SESSÕES “VEREADO</w:t>
      </w:r>
      <w:r w:rsidR="008327EF" w:rsidRPr="008327EF">
        <w:rPr>
          <w:rFonts w:ascii="Bookman Old Style" w:hAnsi="Bookman Old Style"/>
        </w:rPr>
        <w:t xml:space="preserve">R SANTO RÓTOLLI”, em 20 de setembro </w:t>
      </w:r>
      <w:r w:rsidRPr="008327EF">
        <w:rPr>
          <w:rFonts w:ascii="Bookman Old Style" w:hAnsi="Bookman Old Style"/>
        </w:rPr>
        <w:t>de 2020.</w:t>
      </w:r>
    </w:p>
    <w:p w:rsidR="007B5F45" w:rsidRPr="008327EF" w:rsidRDefault="007B5F45">
      <w:pPr>
        <w:jc w:val="center"/>
        <w:rPr>
          <w:rFonts w:ascii="Bookman Old Style" w:hAnsi="Bookman Old Style"/>
          <w:b/>
        </w:rPr>
      </w:pPr>
    </w:p>
    <w:p w:rsidR="007B5F45" w:rsidRDefault="007B5F45">
      <w:pPr>
        <w:jc w:val="center"/>
        <w:rPr>
          <w:rFonts w:ascii="Bookman Old Style" w:hAnsi="Bookman Old Style"/>
          <w:b/>
          <w:sz w:val="24"/>
        </w:rPr>
      </w:pPr>
    </w:p>
    <w:p w:rsidR="007B5F45" w:rsidRDefault="007B5F4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5F45" w:rsidRDefault="007B5F45">
      <w:pPr>
        <w:jc w:val="center"/>
        <w:rPr>
          <w:rFonts w:ascii="Verdana" w:hAnsi="Verdana"/>
          <w:b/>
          <w:sz w:val="24"/>
          <w:szCs w:val="24"/>
        </w:rPr>
      </w:pPr>
    </w:p>
    <w:p w:rsidR="007B5F45" w:rsidRDefault="004F77A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 GERSON LUIZ ROSSI JUNIOR</w:t>
      </w:r>
    </w:p>
    <w:p w:rsidR="007B5F45" w:rsidRDefault="004F77A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7B5F45" w:rsidRDefault="004F77A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7B5F45" w:rsidRDefault="007B5F4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5F45" w:rsidRDefault="004F77A6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</w:p>
    <w:p w:rsidR="007B5F45" w:rsidRDefault="007B5F45">
      <w:pPr>
        <w:rPr>
          <w:rFonts w:ascii="Bookman Old Style" w:hAnsi="Bookman Old Style"/>
          <w:sz w:val="24"/>
        </w:rPr>
      </w:pPr>
    </w:p>
    <w:p w:rsidR="007B5F45" w:rsidRDefault="007B5F45">
      <w:pPr>
        <w:rPr>
          <w:b/>
          <w:sz w:val="24"/>
        </w:rPr>
      </w:pP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B5F45" w:rsidRDefault="007B5F45">
      <w:pPr>
        <w:rPr>
          <w:b/>
          <w:sz w:val="24"/>
        </w:rPr>
      </w:pP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7B5F45" w:rsidRDefault="007B5F45"/>
    <w:sectPr w:rsidR="007B5F45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49" w:rsidRDefault="00116A49">
      <w:r>
        <w:separator/>
      </w:r>
    </w:p>
  </w:endnote>
  <w:endnote w:type="continuationSeparator" w:id="0">
    <w:p w:rsidR="00116A49" w:rsidRDefault="001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45" w:rsidRDefault="004F77A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49" w:rsidRDefault="00116A49">
      <w:r>
        <w:separator/>
      </w:r>
    </w:p>
  </w:footnote>
  <w:footnote w:type="continuationSeparator" w:id="0">
    <w:p w:rsidR="00116A49" w:rsidRDefault="0011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45" w:rsidRDefault="004F77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B5F45" w:rsidRDefault="007B5F45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B5F45" w:rsidRDefault="004F77A6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7B5F45" w:rsidRDefault="004F77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B5F45" w:rsidRDefault="004F77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45"/>
    <w:rsid w:val="00116A49"/>
    <w:rsid w:val="00186162"/>
    <w:rsid w:val="00195F98"/>
    <w:rsid w:val="00244177"/>
    <w:rsid w:val="002E73E8"/>
    <w:rsid w:val="00491544"/>
    <w:rsid w:val="004F77A6"/>
    <w:rsid w:val="006554B5"/>
    <w:rsid w:val="0068795B"/>
    <w:rsid w:val="006A4A3A"/>
    <w:rsid w:val="007B5F45"/>
    <w:rsid w:val="008327EF"/>
    <w:rsid w:val="00A77E13"/>
    <w:rsid w:val="00B804BC"/>
    <w:rsid w:val="00C53932"/>
    <w:rsid w:val="00D15AE8"/>
    <w:rsid w:val="00D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E3DC9-352A-4BE9-90BE-A31A2B91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327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2020-10-02T12:38:00Z</cp:lastPrinted>
  <dcterms:created xsi:type="dcterms:W3CDTF">2020-10-02T13:31:00Z</dcterms:created>
  <dcterms:modified xsi:type="dcterms:W3CDTF">2020-10-02T13:31:00Z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