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81538" w14:textId="77777777" w:rsidR="00AF60CF" w:rsidRDefault="00AF60CF"/>
    <w:p w14:paraId="1782D944" w14:textId="77777777" w:rsidR="00353B2B" w:rsidRDefault="00353B2B"/>
    <w:p w14:paraId="11D5C9F7" w14:textId="77777777" w:rsidR="00C34B34" w:rsidRDefault="00C34B34"/>
    <w:p w14:paraId="51B1CE6A" w14:textId="3A8855A4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817AEE">
        <w:rPr>
          <w:rFonts w:ascii="Bookman Old Style" w:hAnsi="Bookman Old Style"/>
          <w:b/>
          <w:sz w:val="24"/>
          <w:szCs w:val="24"/>
        </w:rPr>
        <w:t>PAULO SERGIO CORREA PALOMINO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817AEE">
        <w:rPr>
          <w:rFonts w:ascii="Bookman Old Style" w:hAnsi="Bookman Old Style"/>
          <w:b/>
          <w:sz w:val="24"/>
          <w:szCs w:val="24"/>
        </w:rPr>
        <w:t xml:space="preserve"> JARDIM PLANALTO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2D488F8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3B5F6E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06CE71E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38F4B7A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1F35A05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6754DEF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3DFA1D1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3F39FAA1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2E50CA15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6C654811" w14:textId="49E8CB59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971DAF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971DAF">
        <w:rPr>
          <w:rFonts w:ascii="Bookman Old Style" w:hAnsi="Bookman Old Style"/>
          <w:b/>
          <w:sz w:val="24"/>
          <w:szCs w:val="24"/>
        </w:rPr>
        <w:t>20</w:t>
      </w:r>
    </w:p>
    <w:p w14:paraId="048A961C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3AD733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402A8E14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3B996178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063D0806" w14:textId="32031332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817AEE">
        <w:rPr>
          <w:rFonts w:ascii="Bookman Old Style" w:hAnsi="Bookman Old Style"/>
          <w:sz w:val="28"/>
          <w:szCs w:val="28"/>
        </w:rPr>
        <w:t>Paulo Sergio Correa Palomino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CF72C0">
        <w:rPr>
          <w:rFonts w:ascii="Bookman Old Style" w:hAnsi="Bookman Old Style"/>
          <w:sz w:val="28"/>
          <w:szCs w:val="28"/>
        </w:rPr>
        <w:t>Parque do Estado II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6E696FF8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5DF97A39" w14:textId="6C91DBFB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817AEE">
        <w:rPr>
          <w:rFonts w:ascii="Bookman Old Style" w:hAnsi="Bookman Old Style"/>
          <w:sz w:val="28"/>
          <w:szCs w:val="28"/>
        </w:rPr>
        <w:t>197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14:paraId="46D2C3BC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EABD3C6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0E8098D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0C35006" w14:textId="79BC5A80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817AEE">
        <w:rPr>
          <w:rFonts w:ascii="Bookman Old Style" w:hAnsi="Bookman Old Style"/>
          <w:b/>
          <w:sz w:val="24"/>
          <w:szCs w:val="24"/>
        </w:rPr>
        <w:t>19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971DAF">
        <w:rPr>
          <w:rFonts w:ascii="Bookman Old Style" w:hAnsi="Bookman Old Style"/>
          <w:b/>
          <w:sz w:val="24"/>
          <w:szCs w:val="24"/>
        </w:rPr>
        <w:t>outubr</w:t>
      </w:r>
      <w:r w:rsidR="000B514A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971DAF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7FE1BBE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1F3C42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C5AFD1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17FBB1B" w14:textId="77777777" w:rsidR="00817AEE" w:rsidRDefault="00817AEE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FE520E6" w14:textId="77777777" w:rsidR="00817AEE" w:rsidRDefault="00817AEE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A1DCB2F" w14:textId="0C39C91D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6408CDF2" wp14:editId="40D1B121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51E2D" w14:textId="77777777" w:rsidR="0077160A" w:rsidRDefault="0077160A">
      <w:r>
        <w:separator/>
      </w:r>
    </w:p>
  </w:endnote>
  <w:endnote w:type="continuationSeparator" w:id="0">
    <w:p w14:paraId="036C3C2E" w14:textId="77777777" w:rsidR="0077160A" w:rsidRDefault="0077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E20A6" w14:textId="331B66E4" w:rsidR="00817AEE" w:rsidRPr="00522A34" w:rsidRDefault="00817AEE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 –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BA90C" w14:textId="77777777" w:rsidR="0077160A" w:rsidRDefault="0077160A">
      <w:r>
        <w:separator/>
      </w:r>
    </w:p>
  </w:footnote>
  <w:footnote w:type="continuationSeparator" w:id="0">
    <w:p w14:paraId="1C43922C" w14:textId="77777777" w:rsidR="0077160A" w:rsidRDefault="00771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BB043" w14:textId="77777777" w:rsidR="00817AEE" w:rsidRDefault="00817AE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E5B529" w14:textId="77777777" w:rsidR="00817AEE" w:rsidRDefault="00817AE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0DC41" w14:textId="77777777" w:rsidR="00817AEE" w:rsidRDefault="00817AEE">
    <w:pPr>
      <w:pStyle w:val="Cabealho"/>
      <w:framePr w:wrap="around" w:vAnchor="text" w:hAnchor="margin" w:xAlign="right" w:y="1"/>
      <w:rPr>
        <w:rStyle w:val="Nmerodepgina"/>
      </w:rPr>
    </w:pPr>
  </w:p>
  <w:p w14:paraId="70EE9C8D" w14:textId="77777777" w:rsidR="00817AEE" w:rsidRDefault="00817AEE" w:rsidP="00606E59">
    <w:pPr>
      <w:framePr w:w="2171" w:h="2525" w:hRule="exact" w:hSpace="141" w:wrap="around" w:vAnchor="page" w:hAnchor="page" w:x="310" w:y="421"/>
      <w:ind w:right="360"/>
      <w:jc w:val="center"/>
    </w:pPr>
  </w:p>
  <w:p w14:paraId="0CF8BFA4" w14:textId="77777777" w:rsidR="00817AEE" w:rsidRDefault="00817AEE" w:rsidP="00096CB2">
    <w:pPr>
      <w:framePr w:w="2171" w:h="2525" w:hRule="exact" w:hSpace="141" w:wrap="around" w:vAnchor="page" w:hAnchor="page" w:x="535" w:y="391"/>
      <w:ind w:right="360"/>
    </w:pPr>
  </w:p>
  <w:p w14:paraId="3DDCB824" w14:textId="59C76CA1" w:rsidR="00817AEE" w:rsidRPr="009C7EB6" w:rsidRDefault="00817AEE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11712065" wp14:editId="529F343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14:paraId="57911472" w14:textId="77777777" w:rsidR="00817AEE" w:rsidRPr="009C7EB6" w:rsidRDefault="00817AEE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14:paraId="73CA2B4F" w14:textId="77777777" w:rsidR="00817AEE" w:rsidRPr="009C7EB6" w:rsidRDefault="00817AEE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14:paraId="2DEC63FF" w14:textId="77777777" w:rsidR="00817AEE" w:rsidRPr="00522A34" w:rsidRDefault="00817AEE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7160A"/>
    <w:rsid w:val="00785995"/>
    <w:rsid w:val="00797B0B"/>
    <w:rsid w:val="007B031C"/>
    <w:rsid w:val="007B2DAF"/>
    <w:rsid w:val="007B36A6"/>
    <w:rsid w:val="007B641A"/>
    <w:rsid w:val="00817AEE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71DAF"/>
    <w:rsid w:val="00992D71"/>
    <w:rsid w:val="009A22D2"/>
    <w:rsid w:val="009B3B41"/>
    <w:rsid w:val="009C37A0"/>
    <w:rsid w:val="009C6FC8"/>
    <w:rsid w:val="009C7EB6"/>
    <w:rsid w:val="00A0164C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9599C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22FEB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DC876-AECA-4046-859B-389B2E8A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9</cp:revision>
  <cp:lastPrinted>2018-12-06T14:20:00Z</cp:lastPrinted>
  <dcterms:created xsi:type="dcterms:W3CDTF">2019-03-07T13:21:00Z</dcterms:created>
  <dcterms:modified xsi:type="dcterms:W3CDTF">2020-10-15T21:47:00Z</dcterms:modified>
</cp:coreProperties>
</file>