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0A" w:rsidRPr="00D1540A" w:rsidRDefault="00E179B0" w:rsidP="00D1540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r w:rsidRPr="004823E9">
        <w:rPr>
          <w:rFonts w:ascii="Bookman Old Style" w:hAnsi="Bookman Old Style"/>
          <w:b/>
          <w:caps/>
          <w:sz w:val="24"/>
          <w:szCs w:val="24"/>
        </w:rPr>
        <w:t>Solicito ao Senhor Prefeito Municipal através de su</w:t>
      </w:r>
      <w:r w:rsidR="00F20875" w:rsidRPr="004823E9">
        <w:rPr>
          <w:rFonts w:ascii="Bookman Old Style" w:hAnsi="Bookman Old Style"/>
          <w:b/>
          <w:caps/>
          <w:sz w:val="24"/>
          <w:szCs w:val="24"/>
        </w:rPr>
        <w:t xml:space="preserve">a </w:t>
      </w:r>
      <w:r w:rsidR="00D1540A">
        <w:rPr>
          <w:rFonts w:ascii="Bookman Old Style" w:hAnsi="Bookman Old Style"/>
          <w:b/>
          <w:caps/>
          <w:sz w:val="24"/>
          <w:szCs w:val="24"/>
        </w:rPr>
        <w:t xml:space="preserve">Secretaria Municipal COMPETENTE </w:t>
      </w:r>
      <w:r w:rsidR="00D1540A" w:rsidRPr="00D1540A">
        <w:rPr>
          <w:rFonts w:ascii="Bookman Old Style" w:hAnsi="Bookman Old Style"/>
          <w:b/>
          <w:bCs/>
          <w:caps/>
          <w:sz w:val="24"/>
          <w:szCs w:val="24"/>
        </w:rPr>
        <w:t xml:space="preserve">que promovam Conserto, Manutenção e Substituição dos Ventiladores que “não estão funcionando ou quebrados” no CRAS LESTE. </w:t>
      </w:r>
    </w:p>
    <w:p w:rsidR="00B0576A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0576A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B0576A" w:rsidRDefault="00E179B0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0576A" w:rsidRDefault="00E179B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="00F20875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2020</w:t>
      </w:r>
    </w:p>
    <w:p w:rsidR="00B0576A" w:rsidRDefault="00B0576A">
      <w:pPr>
        <w:jc w:val="center"/>
        <w:rPr>
          <w:sz w:val="24"/>
          <w:szCs w:val="24"/>
        </w:rPr>
      </w:pPr>
    </w:p>
    <w:p w:rsidR="00B0576A" w:rsidRDefault="00B0576A">
      <w:pPr>
        <w:jc w:val="center"/>
        <w:rPr>
          <w:sz w:val="24"/>
        </w:rPr>
      </w:pPr>
    </w:p>
    <w:p w:rsidR="00B0576A" w:rsidRDefault="00B0576A">
      <w:pPr>
        <w:jc w:val="center"/>
        <w:rPr>
          <w:sz w:val="24"/>
        </w:rPr>
      </w:pPr>
    </w:p>
    <w:p w:rsidR="00B0576A" w:rsidRDefault="00E179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FD192A" w:rsidRDefault="00E179B0" w:rsidP="00FD192A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FD192A" w:rsidRDefault="00FD192A" w:rsidP="00FD192A">
      <w:pPr>
        <w:ind w:right="606"/>
        <w:jc w:val="both"/>
        <w:rPr>
          <w:b/>
          <w:sz w:val="22"/>
          <w:szCs w:val="22"/>
        </w:rPr>
      </w:pPr>
    </w:p>
    <w:p w:rsidR="00FD192A" w:rsidRDefault="00FD192A" w:rsidP="00FD192A">
      <w:pPr>
        <w:ind w:right="606"/>
        <w:jc w:val="both"/>
        <w:rPr>
          <w:rFonts w:ascii="Bookman Old Style" w:hAnsi="Bookman Old Style"/>
          <w:sz w:val="24"/>
          <w:szCs w:val="24"/>
        </w:rPr>
      </w:pPr>
      <w:r w:rsidRPr="00D1540A">
        <w:rPr>
          <w:rFonts w:ascii="Bookman Old Style" w:hAnsi="Bookman Old Style"/>
          <w:sz w:val="24"/>
          <w:szCs w:val="24"/>
        </w:rPr>
        <w:t>Em razão do intenso calor, o qual vem aumentando ano a ano</w:t>
      </w:r>
      <w:r w:rsidR="00D1540A">
        <w:rPr>
          <w:rFonts w:ascii="Bookman Old Style" w:hAnsi="Bookman Old Style"/>
          <w:sz w:val="24"/>
          <w:szCs w:val="24"/>
        </w:rPr>
        <w:t>...</w:t>
      </w:r>
    </w:p>
    <w:p w:rsidR="00D1540A" w:rsidRPr="00D1540A" w:rsidRDefault="00D1540A" w:rsidP="00FD192A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4823E9" w:rsidRPr="00D1540A" w:rsidRDefault="00E179B0" w:rsidP="004823E9">
      <w:pPr>
        <w:ind w:right="606"/>
        <w:jc w:val="both"/>
        <w:rPr>
          <w:rFonts w:ascii="Bookman Old Style" w:hAnsi="Bookman Old Style" w:cs="Calibri"/>
          <w:bCs/>
          <w:sz w:val="24"/>
          <w:szCs w:val="24"/>
        </w:rPr>
      </w:pPr>
      <w:r w:rsidRPr="00D1540A">
        <w:rPr>
          <w:rFonts w:ascii="Bookman Old Style" w:hAnsi="Bookman Old Style" w:cs="Calibri"/>
          <w:b/>
          <w:sz w:val="24"/>
          <w:szCs w:val="24"/>
        </w:rPr>
        <w:t xml:space="preserve">INDICAMOS, na forma regimental, e depois de </w:t>
      </w:r>
      <w:r w:rsidRPr="00D1540A">
        <w:rPr>
          <w:rFonts w:ascii="Bookman Old Style" w:hAnsi="Bookman Old Style" w:cs="Calibri"/>
          <w:b/>
          <w:bCs/>
          <w:sz w:val="24"/>
          <w:szCs w:val="24"/>
        </w:rPr>
        <w:t>ouvido o Douto Plenário</w:t>
      </w:r>
      <w:r w:rsidRPr="00D1540A">
        <w:rPr>
          <w:rFonts w:ascii="Bookman Old Style" w:hAnsi="Bookman Old Style" w:cs="Calibri"/>
          <w:bCs/>
          <w:sz w:val="24"/>
          <w:szCs w:val="24"/>
        </w:rPr>
        <w:t xml:space="preserve"> desta Casa, que seja oficiado ao</w:t>
      </w:r>
      <w:r w:rsidRPr="00D1540A">
        <w:rPr>
          <w:rFonts w:ascii="Bookman Old Style" w:hAnsi="Bookman Old Style" w:cs="Calibri"/>
          <w:b/>
          <w:bCs/>
          <w:sz w:val="24"/>
          <w:szCs w:val="24"/>
        </w:rPr>
        <w:t xml:space="preserve"> Ilustríssimo Sr. Prefeito Arquiteto Calos Nelson </w:t>
      </w:r>
      <w:r w:rsidR="00D1540A" w:rsidRPr="00D1540A">
        <w:rPr>
          <w:rFonts w:ascii="Bookman Old Style" w:hAnsi="Bookman Old Style" w:cs="Calibri"/>
          <w:b/>
          <w:bCs/>
          <w:sz w:val="24"/>
          <w:szCs w:val="24"/>
        </w:rPr>
        <w:t>Bueno</w:t>
      </w:r>
      <w:r w:rsidR="00D1540A" w:rsidRPr="00D1540A">
        <w:rPr>
          <w:rFonts w:ascii="Bookman Old Style" w:hAnsi="Bookman Old Style" w:cs="Calibri"/>
          <w:bCs/>
          <w:sz w:val="24"/>
          <w:szCs w:val="24"/>
        </w:rPr>
        <w:t>,</w:t>
      </w:r>
      <w:r w:rsidR="00D1540A" w:rsidRPr="00D1540A">
        <w:rPr>
          <w:rFonts w:ascii="Bookman Old Style" w:hAnsi="Bookman Old Style" w:cs="Calibri"/>
          <w:sz w:val="24"/>
          <w:szCs w:val="24"/>
        </w:rPr>
        <w:t xml:space="preserve"> </w:t>
      </w:r>
      <w:r w:rsidR="00D1540A" w:rsidRPr="00D1540A">
        <w:rPr>
          <w:rFonts w:ascii="Bookman Old Style" w:hAnsi="Bookman Old Style" w:cs="Calibri"/>
          <w:bCs/>
          <w:sz w:val="24"/>
          <w:szCs w:val="24"/>
        </w:rPr>
        <w:t>junto</w:t>
      </w:r>
      <w:r w:rsidRPr="00D1540A">
        <w:rPr>
          <w:rFonts w:ascii="Bookman Old Style" w:hAnsi="Bookman Old Style" w:cs="Calibri"/>
          <w:bCs/>
          <w:sz w:val="24"/>
          <w:szCs w:val="24"/>
        </w:rPr>
        <w:t xml:space="preserve"> a </w:t>
      </w:r>
      <w:r w:rsidRPr="00D1540A">
        <w:rPr>
          <w:rFonts w:ascii="Bookman Old Style" w:hAnsi="Bookman Old Style" w:cs="Calibri"/>
          <w:b/>
          <w:bCs/>
          <w:sz w:val="24"/>
          <w:szCs w:val="24"/>
        </w:rPr>
        <w:t>secretaria competente</w:t>
      </w:r>
      <w:r w:rsidRPr="00D1540A">
        <w:rPr>
          <w:rFonts w:ascii="Bookman Old Style" w:hAnsi="Bookman Old Style" w:cs="Calibri"/>
          <w:bCs/>
          <w:sz w:val="24"/>
          <w:szCs w:val="24"/>
        </w:rPr>
        <w:t>, que promovam</w:t>
      </w:r>
      <w:r w:rsidR="00FD192A" w:rsidRPr="00D1540A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4823E9" w:rsidRPr="00D1540A">
        <w:rPr>
          <w:rFonts w:ascii="Bookman Old Style" w:hAnsi="Bookman Old Style" w:cs="Calibri"/>
          <w:b/>
          <w:bCs/>
          <w:sz w:val="24"/>
          <w:szCs w:val="24"/>
        </w:rPr>
        <w:t xml:space="preserve">Conserto, Manutenção e Substituição dos Ventiladores </w:t>
      </w:r>
      <w:r w:rsidR="004823E9" w:rsidRPr="008B7431">
        <w:rPr>
          <w:rFonts w:ascii="Bookman Old Style" w:hAnsi="Bookman Old Style" w:cs="Calibri"/>
          <w:bCs/>
          <w:sz w:val="24"/>
          <w:szCs w:val="24"/>
        </w:rPr>
        <w:t xml:space="preserve">que </w:t>
      </w:r>
      <w:r w:rsidR="004823E9" w:rsidRPr="00D1540A">
        <w:rPr>
          <w:rFonts w:ascii="Bookman Old Style" w:hAnsi="Bookman Old Style" w:cs="Calibri"/>
          <w:b/>
          <w:bCs/>
          <w:sz w:val="24"/>
          <w:szCs w:val="24"/>
        </w:rPr>
        <w:t>“não estão funcionando ou quebrados” no CRAS LESTE</w:t>
      </w:r>
      <w:r w:rsidR="004823E9" w:rsidRPr="00D1540A">
        <w:rPr>
          <w:rFonts w:ascii="Bookman Old Style" w:hAnsi="Bookman Old Style" w:cs="Calibri"/>
          <w:bCs/>
          <w:sz w:val="24"/>
          <w:szCs w:val="24"/>
        </w:rPr>
        <w:t xml:space="preserve">. </w:t>
      </w:r>
    </w:p>
    <w:p w:rsidR="004823E9" w:rsidRPr="00D1540A" w:rsidRDefault="004823E9" w:rsidP="004823E9">
      <w:pPr>
        <w:ind w:right="606"/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4823E9" w:rsidRPr="00D1540A" w:rsidRDefault="00D1540A" w:rsidP="004823E9">
      <w:pPr>
        <w:tabs>
          <w:tab w:val="left" w:pos="6360"/>
        </w:tabs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D</w:t>
      </w:r>
      <w:r w:rsidR="004823E9" w:rsidRPr="00D1540A">
        <w:rPr>
          <w:rFonts w:ascii="Bookman Old Style" w:hAnsi="Bookman Old Style"/>
          <w:sz w:val="24"/>
          <w:szCs w:val="24"/>
        </w:rPr>
        <w:t xml:space="preserve">esta forma, proporcionando melhores condições de trabalho aos servidores públicos municipais, bem como, maiores confortos aos usuários </w:t>
      </w:r>
      <w:r>
        <w:rPr>
          <w:rFonts w:ascii="Bookman Old Style" w:hAnsi="Bookman Old Style"/>
          <w:sz w:val="24"/>
          <w:szCs w:val="24"/>
        </w:rPr>
        <w:t xml:space="preserve">que </w:t>
      </w:r>
      <w:r w:rsidR="004823E9" w:rsidRPr="00D1540A">
        <w:rPr>
          <w:rFonts w:ascii="Bookman Old Style" w:hAnsi="Bookman Old Style"/>
          <w:sz w:val="24"/>
          <w:szCs w:val="24"/>
        </w:rPr>
        <w:t>necessitam de atendimento.</w:t>
      </w:r>
    </w:p>
    <w:p w:rsidR="00B0576A" w:rsidRPr="00F20875" w:rsidRDefault="00B0576A">
      <w:pPr>
        <w:tabs>
          <w:tab w:val="left" w:pos="6360"/>
        </w:tabs>
        <w:jc w:val="both"/>
      </w:pPr>
    </w:p>
    <w:p w:rsidR="00B0576A" w:rsidRPr="00F20875" w:rsidRDefault="00E179B0" w:rsidP="00F20875">
      <w:pPr>
        <w:tabs>
          <w:tab w:val="left" w:pos="6360"/>
        </w:tabs>
        <w:jc w:val="both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SALA DAS SESSÕES</w:t>
      </w:r>
      <w:r w:rsidR="00F20875">
        <w:rPr>
          <w:b/>
          <w:bCs/>
          <w:sz w:val="24"/>
          <w:szCs w:val="24"/>
        </w:rPr>
        <w:t xml:space="preserve"> “VEREADOR SANTO RÓTOLLI”, em 15 de outubro </w:t>
      </w:r>
      <w:r>
        <w:rPr>
          <w:b/>
          <w:bCs/>
          <w:sz w:val="24"/>
          <w:szCs w:val="24"/>
        </w:rPr>
        <w:t>de 2020.</w:t>
      </w: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E179B0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 xml:space="preserve">Vereador Dr. Gerson Luiz Rossi Junior </w:t>
      </w:r>
    </w:p>
    <w:p w:rsidR="00B0576A" w:rsidRDefault="00E179B0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B0576A" w:rsidRDefault="00E179B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B0576A" w:rsidRDefault="00B0576A">
      <w:pPr>
        <w:jc w:val="right"/>
      </w:pPr>
    </w:p>
    <w:sectPr w:rsidR="00B0576A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6B0" w:rsidRDefault="007436B0">
      <w:r>
        <w:separator/>
      </w:r>
    </w:p>
  </w:endnote>
  <w:endnote w:type="continuationSeparator" w:id="0">
    <w:p w:rsidR="007436B0" w:rsidRDefault="0074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6B0" w:rsidRDefault="007436B0">
      <w:r>
        <w:separator/>
      </w:r>
    </w:p>
  </w:footnote>
  <w:footnote w:type="continuationSeparator" w:id="0">
    <w:p w:rsidR="007436B0" w:rsidRDefault="0074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0576A" w:rsidRDefault="00B0576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6A"/>
    <w:rsid w:val="004823E9"/>
    <w:rsid w:val="006D5EF9"/>
    <w:rsid w:val="007436B0"/>
    <w:rsid w:val="008B7431"/>
    <w:rsid w:val="00912DA5"/>
    <w:rsid w:val="00993BA6"/>
    <w:rsid w:val="00B0576A"/>
    <w:rsid w:val="00D1540A"/>
    <w:rsid w:val="00E179B0"/>
    <w:rsid w:val="00F20875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43969-A8BF-42A5-9348-C4E2AD4F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F1CC-39EF-496A-B1D2-D12FE600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3</cp:revision>
  <cp:lastPrinted>2019-06-28T17:54:00Z</cp:lastPrinted>
  <dcterms:created xsi:type="dcterms:W3CDTF">2020-10-16T01:33:00Z</dcterms:created>
  <dcterms:modified xsi:type="dcterms:W3CDTF">2020-10-16T11:09:00Z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