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C5E8" w14:textId="77777777" w:rsidR="00AF60CF" w:rsidRDefault="00AF60CF"/>
    <w:p w14:paraId="10C651D1" w14:textId="77777777" w:rsidR="00353B2B" w:rsidRDefault="00353B2B"/>
    <w:p w14:paraId="233D6E35" w14:textId="77777777" w:rsidR="00C34B34" w:rsidRDefault="00C34B34"/>
    <w:p w14:paraId="06B9B256" w14:textId="455532FD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8E0837">
        <w:rPr>
          <w:rFonts w:ascii="Bookman Old Style" w:hAnsi="Bookman Old Style"/>
          <w:b/>
          <w:sz w:val="24"/>
          <w:szCs w:val="24"/>
        </w:rPr>
        <w:t xml:space="preserve"> OLIVIO BORDIGNON, </w:t>
      </w:r>
      <w:r>
        <w:rPr>
          <w:rFonts w:ascii="Bookman Old Style" w:hAnsi="Bookman Old Style"/>
          <w:b/>
          <w:sz w:val="24"/>
          <w:szCs w:val="24"/>
        </w:rPr>
        <w:t xml:space="preserve">LOCALIZADA NO BAIRRO </w:t>
      </w:r>
      <w:r w:rsidR="00D32105">
        <w:rPr>
          <w:rFonts w:ascii="Bookman Old Style" w:hAnsi="Bookman Old Style"/>
          <w:b/>
          <w:sz w:val="24"/>
          <w:szCs w:val="24"/>
        </w:rPr>
        <w:t>INOCOOP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CFB40D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DF4644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53B7091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FE5DF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0C2BB8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DFFAAB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7C1C6A5" w14:textId="4AB272C4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FEE87A1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4CD5DD3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3955E6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4527452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A4559C2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1915DDD" w14:textId="4332356A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8E0837">
        <w:rPr>
          <w:rFonts w:ascii="Bookman Old Style" w:hAnsi="Bookman Old Style"/>
          <w:sz w:val="28"/>
          <w:szCs w:val="28"/>
        </w:rPr>
        <w:t>Olívio Bordignon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D32105">
        <w:rPr>
          <w:rFonts w:ascii="Bookman Old Style" w:hAnsi="Bookman Old Style"/>
          <w:sz w:val="28"/>
          <w:szCs w:val="28"/>
        </w:rPr>
        <w:t>Inocoop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0CAC0D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D543AD1" w14:textId="6D916AEF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D32105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D32105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32105">
        <w:rPr>
          <w:rFonts w:ascii="Bookman Old Style" w:hAnsi="Bookman Old Style"/>
          <w:sz w:val="28"/>
          <w:szCs w:val="28"/>
        </w:rPr>
        <w:t>localizados próximos aos seguintes números e localizações.</w:t>
      </w:r>
    </w:p>
    <w:p w14:paraId="00FC6611" w14:textId="0F1D4AE2" w:rsidR="00D32105" w:rsidRDefault="00D32105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CE6749" w14:textId="499B2665" w:rsidR="00D32105" w:rsidRDefault="00D32105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40 – Lâmpada queimada voltada para a rua.</w:t>
      </w:r>
    </w:p>
    <w:p w14:paraId="1CFBD34B" w14:textId="1636DDF4" w:rsidR="00D32105" w:rsidRDefault="00D32105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100 – As 2 lâmpadas do poste. </w:t>
      </w:r>
    </w:p>
    <w:p w14:paraId="4B7E75FC" w14:textId="755F424E" w:rsidR="00D32105" w:rsidRDefault="00D32105" w:rsidP="00D32105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176 - </w:t>
      </w:r>
      <w:r>
        <w:rPr>
          <w:rFonts w:ascii="Bookman Old Style" w:hAnsi="Bookman Old Style"/>
          <w:sz w:val="28"/>
          <w:szCs w:val="28"/>
        </w:rPr>
        <w:t>As 2 lâmpadas do poste.</w:t>
      </w:r>
    </w:p>
    <w:p w14:paraId="627F916F" w14:textId="7A1AA5E6" w:rsidR="00D32105" w:rsidRPr="00D32105" w:rsidRDefault="00D32105" w:rsidP="00D32105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Ao entorno da Praça Lucinda Brasi Brandão, na rua das Azaléias, os dois postes estão com a lâmpadas voltadas para a praça queimadas.</w:t>
      </w:r>
    </w:p>
    <w:p w14:paraId="430C7C59" w14:textId="2D41A70D" w:rsidR="00345557" w:rsidRPr="009C7EB6" w:rsidRDefault="00345557" w:rsidP="00D32105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C31FEFB" w14:textId="65181661" w:rsidR="00BD3032" w:rsidRDefault="00BD3032" w:rsidP="00BD303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2</w:t>
      </w:r>
      <w:r w:rsidR="00E3639C">
        <w:rPr>
          <w:rFonts w:ascii="Bookman Old Style" w:hAnsi="Bookman Old Style"/>
          <w:b/>
          <w:sz w:val="24"/>
          <w:szCs w:val="24"/>
        </w:rPr>
        <w:t>7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E3639C">
        <w:rPr>
          <w:rFonts w:ascii="Bookman Old Style" w:hAnsi="Bookman Old Style"/>
          <w:b/>
          <w:sz w:val="24"/>
          <w:szCs w:val="24"/>
        </w:rPr>
        <w:t>outubr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14:paraId="35D9C3A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679F28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5B46C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B6BFEB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CED77BC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D172736" wp14:editId="5C481A22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F6C9B" w14:textId="77777777" w:rsidR="00211444" w:rsidRDefault="00211444">
      <w:r>
        <w:separator/>
      </w:r>
    </w:p>
  </w:endnote>
  <w:endnote w:type="continuationSeparator" w:id="0">
    <w:p w14:paraId="51DB9BCF" w14:textId="77777777" w:rsidR="00211444" w:rsidRDefault="0021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73769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60857DA7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983C3" w14:textId="77777777" w:rsidR="00211444" w:rsidRDefault="00211444">
      <w:r>
        <w:separator/>
      </w:r>
    </w:p>
  </w:footnote>
  <w:footnote w:type="continuationSeparator" w:id="0">
    <w:p w14:paraId="5752E97E" w14:textId="77777777" w:rsidR="00211444" w:rsidRDefault="0021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F3F4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1B1600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0B1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FD8648C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B964938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F83B4A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ED91C49" wp14:editId="3A1EE31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AB60CD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51740FC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824FC2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3A64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1444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0A59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E0837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D3032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105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3639C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9993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2DB1-B2E5-456A-988C-F85972E4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19</cp:revision>
  <cp:lastPrinted>2018-12-06T14:20:00Z</cp:lastPrinted>
  <dcterms:created xsi:type="dcterms:W3CDTF">2019-03-22T13:10:00Z</dcterms:created>
  <dcterms:modified xsi:type="dcterms:W3CDTF">2020-10-21T12:49:00Z</dcterms:modified>
</cp:coreProperties>
</file>