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31BAB0" w14:textId="793294A9" w:rsidR="00FF2EFE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0D421B" w:rsidRPr="000D421B">
        <w:rPr>
          <w:rFonts w:ascii="Verdana" w:hAnsi="Verdana"/>
          <w:b/>
          <w:sz w:val="22"/>
          <w:szCs w:val="24"/>
        </w:rPr>
        <w:t>Indica-se ao Excelentíssimo Senhor Prefeito Municipal Carlos Nelson Bueno por intermédio da Secretaria competente, para q</w:t>
      </w:r>
      <w:r w:rsidR="00D0421A">
        <w:rPr>
          <w:rFonts w:ascii="Verdana" w:hAnsi="Verdana"/>
          <w:b/>
          <w:sz w:val="22"/>
          <w:szCs w:val="24"/>
        </w:rPr>
        <w:t xml:space="preserve">ue seja realizada a </w:t>
      </w:r>
      <w:r w:rsidR="009772F0">
        <w:rPr>
          <w:rFonts w:ascii="Verdana" w:hAnsi="Verdana"/>
          <w:b/>
          <w:sz w:val="22"/>
          <w:szCs w:val="24"/>
        </w:rPr>
        <w:t xml:space="preserve">manutenção de um cano de água que se rompeu na Rua: Jose Rezende da Mota, esquina com a Rua: Antônio F. </w:t>
      </w:r>
      <w:proofErr w:type="spellStart"/>
      <w:r w:rsidR="009772F0">
        <w:rPr>
          <w:rFonts w:ascii="Verdana" w:hAnsi="Verdana"/>
          <w:b/>
          <w:sz w:val="22"/>
          <w:szCs w:val="24"/>
        </w:rPr>
        <w:t>Mellero</w:t>
      </w:r>
      <w:proofErr w:type="spellEnd"/>
      <w:r w:rsidR="009772F0">
        <w:rPr>
          <w:rFonts w:ascii="Verdana" w:hAnsi="Verdana"/>
          <w:b/>
          <w:sz w:val="22"/>
          <w:szCs w:val="24"/>
        </w:rPr>
        <w:t xml:space="preserve">, no </w:t>
      </w:r>
      <w:proofErr w:type="spellStart"/>
      <w:r w:rsidR="009772F0">
        <w:rPr>
          <w:rFonts w:ascii="Verdana" w:hAnsi="Verdana"/>
          <w:b/>
          <w:sz w:val="22"/>
          <w:szCs w:val="24"/>
        </w:rPr>
        <w:t>Pq</w:t>
      </w:r>
      <w:proofErr w:type="spellEnd"/>
      <w:r w:rsidR="009772F0">
        <w:rPr>
          <w:rFonts w:ascii="Verdana" w:hAnsi="Verdana"/>
          <w:b/>
          <w:sz w:val="22"/>
          <w:szCs w:val="24"/>
        </w:rPr>
        <w:t xml:space="preserve"> das Laranjeiras.</w:t>
      </w:r>
    </w:p>
    <w:p w14:paraId="21D3B7B3" w14:textId="77777777" w:rsidR="000D421B" w:rsidRPr="00A961FE" w:rsidRDefault="000D421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14:paraId="523B05A0" w14:textId="77777777"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14:paraId="3D539C6C" w14:textId="77777777" w:rsidR="00653BE2" w:rsidRPr="00A961FE" w:rsidRDefault="0065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14:paraId="4BA4B825" w14:textId="77777777"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14:paraId="09394647" w14:textId="6CB2A4AD"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="0025024F">
        <w:rPr>
          <w:rFonts w:ascii="Verdana" w:hAnsi="Verdana"/>
          <w:b/>
          <w:sz w:val="22"/>
        </w:rPr>
        <w:t>21</w:t>
      </w:r>
      <w:r w:rsidRPr="00A961FE">
        <w:rPr>
          <w:rFonts w:ascii="Verdana" w:hAnsi="Verdana"/>
          <w:b/>
          <w:sz w:val="22"/>
        </w:rPr>
        <w:t>/</w:t>
      </w:r>
      <w:r w:rsidR="0025024F">
        <w:rPr>
          <w:rFonts w:ascii="Verdana" w:hAnsi="Verdana"/>
          <w:b/>
          <w:sz w:val="22"/>
        </w:rPr>
        <w:t>10</w:t>
      </w:r>
      <w:r w:rsidRPr="00A961FE">
        <w:rPr>
          <w:rFonts w:ascii="Verdana" w:hAnsi="Verdana"/>
          <w:b/>
          <w:sz w:val="22"/>
        </w:rPr>
        <w:t>/</w:t>
      </w:r>
      <w:r w:rsidR="00BB6CF4">
        <w:rPr>
          <w:rFonts w:ascii="Verdana" w:hAnsi="Verdana"/>
          <w:b/>
          <w:sz w:val="22"/>
        </w:rPr>
        <w:t>2020</w:t>
      </w:r>
    </w:p>
    <w:p w14:paraId="45CE8969" w14:textId="77777777" w:rsidR="006C3618" w:rsidRPr="00A961FE" w:rsidRDefault="006C3618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14:paraId="7549B54E" w14:textId="77777777"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14:paraId="27BD7549" w14:textId="77777777"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14:paraId="2A49466A" w14:textId="77777777"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14:paraId="581F22A1" w14:textId="10067D50"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>INDICAÇÃO Nº</w:t>
      </w:r>
      <w:r w:rsidR="0025024F">
        <w:rPr>
          <w:rFonts w:ascii="Verdana" w:hAnsi="Verdana"/>
          <w:b/>
          <w:sz w:val="22"/>
          <w:szCs w:val="24"/>
        </w:rPr>
        <w:t xml:space="preserve"> 761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0D421B">
        <w:rPr>
          <w:rFonts w:ascii="Verdana" w:hAnsi="Verdana"/>
          <w:b/>
          <w:sz w:val="22"/>
          <w:szCs w:val="24"/>
        </w:rPr>
        <w:t>2020</w:t>
      </w:r>
    </w:p>
    <w:p w14:paraId="3D805753" w14:textId="77777777"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14:paraId="7FA2E703" w14:textId="77777777"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14:paraId="40B9096D" w14:textId="235BCBAB" w:rsidR="007126E1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14:paraId="310BCA69" w14:textId="6B750661" w:rsidR="008D1359" w:rsidRDefault="008D1359" w:rsidP="00E030F5">
      <w:pPr>
        <w:ind w:firstLine="708"/>
        <w:jc w:val="both"/>
        <w:rPr>
          <w:rFonts w:ascii="Verdana" w:hAnsi="Verdana"/>
          <w:sz w:val="22"/>
        </w:rPr>
      </w:pPr>
      <w:r w:rsidRPr="008D1359">
        <w:rPr>
          <w:rFonts w:ascii="Verdana" w:hAnsi="Verdana"/>
          <w:sz w:val="22"/>
        </w:rPr>
        <w:t>Indica-se ao Excelentíssimo Senhor Prefeito Municipal Carlos Nelson Bueno por intermédio da Secretaria competente, para que seja realizada a</w:t>
      </w:r>
      <w:r w:rsidR="009772F0">
        <w:rPr>
          <w:rFonts w:ascii="Verdana" w:hAnsi="Verdana"/>
          <w:sz w:val="22"/>
        </w:rPr>
        <w:t xml:space="preserve"> manutenção de um</w:t>
      </w:r>
      <w:proofErr w:type="gramStart"/>
      <w:r w:rsidR="009772F0">
        <w:rPr>
          <w:rFonts w:ascii="Verdana" w:hAnsi="Verdana"/>
          <w:sz w:val="22"/>
        </w:rPr>
        <w:t xml:space="preserve">  </w:t>
      </w:r>
      <w:proofErr w:type="gramEnd"/>
      <w:r w:rsidR="009772F0">
        <w:rPr>
          <w:rFonts w:ascii="Verdana" w:hAnsi="Verdana"/>
          <w:sz w:val="22"/>
        </w:rPr>
        <w:t xml:space="preserve">cano de água que se rompeu na Rua: Jose Rezende da Mota, esquina com a Rua: Antônio F. </w:t>
      </w:r>
      <w:proofErr w:type="spellStart"/>
      <w:r w:rsidR="009772F0">
        <w:rPr>
          <w:rFonts w:ascii="Verdana" w:hAnsi="Verdana"/>
          <w:sz w:val="22"/>
        </w:rPr>
        <w:t>Mellero</w:t>
      </w:r>
      <w:proofErr w:type="spellEnd"/>
      <w:r w:rsidR="009772F0">
        <w:rPr>
          <w:rFonts w:ascii="Verdana" w:hAnsi="Verdana"/>
          <w:sz w:val="22"/>
        </w:rPr>
        <w:t>, no Pq. Das Laranjeiras.</w:t>
      </w:r>
    </w:p>
    <w:p w14:paraId="3B0BACF9" w14:textId="77777777" w:rsidR="005300A4" w:rsidRDefault="005300A4" w:rsidP="00E030F5">
      <w:pPr>
        <w:ind w:firstLine="708"/>
        <w:jc w:val="both"/>
        <w:rPr>
          <w:rFonts w:ascii="Verdana" w:hAnsi="Verdana"/>
          <w:sz w:val="22"/>
        </w:rPr>
      </w:pPr>
    </w:p>
    <w:p w14:paraId="5E90E0BD" w14:textId="47C098A8" w:rsidR="00C62177" w:rsidRDefault="00FD1D68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</w:p>
    <w:p w14:paraId="770A97E3" w14:textId="5137998A" w:rsidR="00C62177" w:rsidRDefault="00C62177" w:rsidP="00C62177">
      <w:pPr>
        <w:jc w:val="center"/>
        <w:rPr>
          <w:rFonts w:ascii="Verdana" w:hAnsi="Verdana"/>
          <w:sz w:val="22"/>
          <w:szCs w:val="24"/>
        </w:rPr>
      </w:pPr>
    </w:p>
    <w:p w14:paraId="4DEAB25F" w14:textId="1C5BA74C" w:rsidR="009772F0" w:rsidRDefault="00902410" w:rsidP="00902410">
      <w:pPr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Moradores e pedestres queixam do </w:t>
      </w:r>
      <w:r w:rsidR="00EA68C9">
        <w:rPr>
          <w:rFonts w:ascii="Verdana" w:hAnsi="Verdana"/>
          <w:sz w:val="22"/>
          <w:szCs w:val="24"/>
        </w:rPr>
        <w:t>ac</w:t>
      </w:r>
      <w:r w:rsidR="009772F0">
        <w:rPr>
          <w:rFonts w:ascii="Verdana" w:hAnsi="Verdana"/>
          <w:sz w:val="22"/>
          <w:szCs w:val="24"/>
        </w:rPr>
        <w:t>ú</w:t>
      </w:r>
      <w:r w:rsidR="00EA68C9">
        <w:rPr>
          <w:rFonts w:ascii="Verdana" w:hAnsi="Verdana"/>
          <w:sz w:val="22"/>
          <w:szCs w:val="24"/>
        </w:rPr>
        <w:t xml:space="preserve">mulo de </w:t>
      </w:r>
      <w:r w:rsidR="009772F0">
        <w:rPr>
          <w:rFonts w:ascii="Verdana" w:hAnsi="Verdana"/>
          <w:sz w:val="22"/>
          <w:szCs w:val="24"/>
        </w:rPr>
        <w:t>água que pode ocasionar doenças</w:t>
      </w:r>
      <w:r w:rsidR="00EA68C9">
        <w:rPr>
          <w:rFonts w:ascii="Verdana" w:hAnsi="Verdana"/>
          <w:sz w:val="22"/>
          <w:szCs w:val="24"/>
        </w:rPr>
        <w:t>.</w:t>
      </w:r>
    </w:p>
    <w:p w14:paraId="032DC7DC" w14:textId="77777777" w:rsidR="003979C5" w:rsidRDefault="003979C5" w:rsidP="00902410">
      <w:pPr>
        <w:rPr>
          <w:rFonts w:ascii="Verdana" w:hAnsi="Verdana"/>
          <w:sz w:val="22"/>
          <w:szCs w:val="24"/>
        </w:rPr>
      </w:pPr>
    </w:p>
    <w:p w14:paraId="5D0A2F41" w14:textId="6843CFE8" w:rsidR="00902410" w:rsidRDefault="003979C5" w:rsidP="00902410">
      <w:pPr>
        <w:rPr>
          <w:rFonts w:ascii="Verdana" w:hAnsi="Verdana"/>
          <w:sz w:val="22"/>
          <w:szCs w:val="24"/>
        </w:rPr>
      </w:pPr>
      <w:r>
        <w:rPr>
          <w:rFonts w:ascii="Verdana" w:hAnsi="Verdana"/>
          <w:noProof/>
          <w:sz w:val="22"/>
          <w:szCs w:val="24"/>
        </w:rPr>
        <w:drawing>
          <wp:inline distT="0" distB="0" distL="0" distR="0" wp14:anchorId="627666F8" wp14:editId="0AF22CC1">
            <wp:extent cx="2235200" cy="1555750"/>
            <wp:effectExtent l="0" t="0" r="0" b="6350"/>
            <wp:docPr id="1" name="Imagem 1" descr="Uma imagem contendo ao ar livre, rocha, água, em pé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ntendo ao ar livre, rocha, água, em pé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355" cy="1555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2410">
        <w:rPr>
          <w:rFonts w:ascii="Verdana" w:hAnsi="Verdana"/>
          <w:sz w:val="22"/>
          <w:szCs w:val="24"/>
        </w:rPr>
        <w:t xml:space="preserve"> </w:t>
      </w:r>
      <w:r>
        <w:rPr>
          <w:rFonts w:ascii="Verdana" w:hAnsi="Verdana"/>
          <w:sz w:val="22"/>
          <w:szCs w:val="24"/>
        </w:rPr>
        <w:t xml:space="preserve">             </w:t>
      </w:r>
      <w:r>
        <w:rPr>
          <w:rFonts w:ascii="Verdana" w:hAnsi="Verdana"/>
          <w:noProof/>
          <w:sz w:val="22"/>
          <w:szCs w:val="24"/>
        </w:rPr>
        <w:drawing>
          <wp:inline distT="0" distB="0" distL="0" distR="0" wp14:anchorId="56D58B36" wp14:editId="0334D1A7">
            <wp:extent cx="2228850" cy="1545590"/>
            <wp:effectExtent l="0" t="0" r="0" b="0"/>
            <wp:docPr id="3" name="Imagem 3" descr="Uma imagem contendo ao ar livre, grama, rua, la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Uma imagem contendo ao ar livre, grama, rua, lado&#10;&#10;Descrição gerad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54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2"/>
          <w:szCs w:val="24"/>
        </w:rPr>
        <w:t xml:space="preserve">     </w:t>
      </w:r>
    </w:p>
    <w:p w14:paraId="29FB58BD" w14:textId="538A79DB" w:rsidR="00C62177" w:rsidRDefault="00C62177" w:rsidP="00466312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  <w:r w:rsidR="00C963B0">
        <w:rPr>
          <w:rFonts w:ascii="Verdana" w:hAnsi="Verdana"/>
          <w:sz w:val="22"/>
          <w:szCs w:val="24"/>
        </w:rPr>
        <w:t xml:space="preserve">    </w:t>
      </w:r>
    </w:p>
    <w:p w14:paraId="2A8816F0" w14:textId="77777777" w:rsidR="00123184" w:rsidRPr="00123184" w:rsidRDefault="00123184" w:rsidP="00B50522">
      <w:pPr>
        <w:jc w:val="center"/>
        <w:rPr>
          <w:rFonts w:ascii="Verdana" w:hAnsi="Verdana"/>
        </w:rPr>
      </w:pPr>
    </w:p>
    <w:p w14:paraId="41E4CB94" w14:textId="10B0FF0A"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25024F">
        <w:rPr>
          <w:rFonts w:ascii="Verdana" w:hAnsi="Verdana"/>
          <w:sz w:val="22"/>
        </w:rPr>
        <w:t>21 de outubro</w:t>
      </w:r>
      <w:bookmarkStart w:id="0" w:name="_GoBack"/>
      <w:bookmarkEnd w:id="0"/>
      <w:r w:rsidR="00C62177">
        <w:rPr>
          <w:rFonts w:ascii="Verdana" w:hAnsi="Verdana"/>
          <w:sz w:val="22"/>
        </w:rPr>
        <w:t xml:space="preserve"> </w:t>
      </w:r>
      <w:proofErr w:type="spellStart"/>
      <w:r w:rsidRPr="00A961FE">
        <w:rPr>
          <w:rFonts w:ascii="Verdana" w:hAnsi="Verdana"/>
          <w:sz w:val="22"/>
        </w:rPr>
        <w:t>de</w:t>
      </w:r>
      <w:proofErr w:type="spellEnd"/>
      <w:r w:rsidRPr="00A961FE">
        <w:rPr>
          <w:rFonts w:ascii="Verdana" w:hAnsi="Verdana"/>
          <w:sz w:val="22"/>
        </w:rPr>
        <w:t xml:space="preserve"> 20</w:t>
      </w:r>
      <w:r w:rsidR="000D421B">
        <w:rPr>
          <w:rFonts w:ascii="Verdana" w:hAnsi="Verdana"/>
          <w:sz w:val="22"/>
        </w:rPr>
        <w:t>20</w:t>
      </w:r>
      <w:r w:rsidRPr="00A961FE">
        <w:rPr>
          <w:rFonts w:ascii="Verdana" w:hAnsi="Verdana"/>
          <w:sz w:val="22"/>
        </w:rPr>
        <w:t>.</w:t>
      </w:r>
    </w:p>
    <w:p w14:paraId="0162D72B" w14:textId="77777777" w:rsidR="000C0BA2" w:rsidRDefault="000C0BA2" w:rsidP="000C0BA2">
      <w:pPr>
        <w:jc w:val="center"/>
        <w:rPr>
          <w:rFonts w:ascii="Verdana" w:hAnsi="Verdana"/>
          <w:sz w:val="22"/>
        </w:rPr>
      </w:pPr>
    </w:p>
    <w:p w14:paraId="47E53D66" w14:textId="4584B5E4" w:rsidR="00C62177" w:rsidRDefault="00C62177" w:rsidP="000C0BA2">
      <w:pPr>
        <w:jc w:val="center"/>
        <w:rPr>
          <w:rFonts w:ascii="Verdana" w:hAnsi="Verdana"/>
          <w:sz w:val="22"/>
        </w:rPr>
      </w:pPr>
    </w:p>
    <w:p w14:paraId="0F42CF69" w14:textId="77777777" w:rsidR="00846036" w:rsidRDefault="00846036" w:rsidP="000C0BA2">
      <w:pPr>
        <w:jc w:val="center"/>
        <w:rPr>
          <w:rFonts w:ascii="Verdana" w:hAnsi="Verdana"/>
          <w:sz w:val="22"/>
        </w:rPr>
      </w:pPr>
    </w:p>
    <w:p w14:paraId="1DABB95F" w14:textId="5FF33672" w:rsidR="00C963B0" w:rsidRDefault="00C963B0" w:rsidP="000C0BA2">
      <w:pPr>
        <w:jc w:val="center"/>
        <w:rPr>
          <w:rFonts w:ascii="Verdana" w:hAnsi="Verdana"/>
          <w:sz w:val="22"/>
        </w:rPr>
      </w:pPr>
    </w:p>
    <w:p w14:paraId="107C9174" w14:textId="77777777" w:rsidR="00C963B0" w:rsidRDefault="00C963B0" w:rsidP="000C0BA2">
      <w:pPr>
        <w:jc w:val="center"/>
        <w:rPr>
          <w:rFonts w:ascii="Verdana" w:hAnsi="Verdana"/>
          <w:sz w:val="22"/>
        </w:rPr>
      </w:pPr>
    </w:p>
    <w:p w14:paraId="40715569" w14:textId="77777777"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14:paraId="56E67CE7" w14:textId="7F65C693"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 w:rsidR="008D3F40">
        <w:rPr>
          <w:rFonts w:ascii="Verdana" w:hAnsi="Verdana"/>
          <w:b/>
          <w:sz w:val="22"/>
          <w:szCs w:val="24"/>
        </w:rPr>
        <w:t xml:space="preserve">Jose Augusto </w:t>
      </w:r>
      <w:proofErr w:type="spellStart"/>
      <w:r w:rsidR="008D3F40">
        <w:rPr>
          <w:rFonts w:ascii="Verdana" w:hAnsi="Verdana"/>
          <w:b/>
          <w:sz w:val="22"/>
          <w:szCs w:val="24"/>
        </w:rPr>
        <w:t>Capristano</w:t>
      </w:r>
      <w:proofErr w:type="spellEnd"/>
      <w:r w:rsidR="008D3F40">
        <w:rPr>
          <w:rFonts w:ascii="Verdana" w:hAnsi="Verdana"/>
          <w:b/>
          <w:sz w:val="22"/>
          <w:szCs w:val="24"/>
        </w:rPr>
        <w:t xml:space="preserve"> Santos (Baiano)</w:t>
      </w:r>
    </w:p>
    <w:p w14:paraId="63528900" w14:textId="7E7FEEEF" w:rsidR="00C374CB" w:rsidRDefault="00C374CB" w:rsidP="00C62177">
      <w:pPr>
        <w:jc w:val="center"/>
        <w:rPr>
          <w:rFonts w:ascii="Verdana" w:hAnsi="Verdana"/>
          <w:sz w:val="22"/>
        </w:rPr>
      </w:pPr>
    </w:p>
    <w:sectPr w:rsidR="00C374CB" w:rsidSect="00B2776D">
      <w:headerReference w:type="even" r:id="rId10"/>
      <w:headerReference w:type="default" r:id="rId11"/>
      <w:footerReference w:type="defaul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49398D" w14:textId="77777777" w:rsidR="00C32B6E" w:rsidRDefault="00C32B6E">
      <w:r>
        <w:separator/>
      </w:r>
    </w:p>
  </w:endnote>
  <w:endnote w:type="continuationSeparator" w:id="0">
    <w:p w14:paraId="7DF4A1BC" w14:textId="77777777" w:rsidR="00C32B6E" w:rsidRDefault="00C32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2A993F" w14:textId="77777777"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B4CFDF" w14:textId="77777777" w:rsidR="00C32B6E" w:rsidRDefault="00C32B6E">
      <w:r>
        <w:separator/>
      </w:r>
    </w:p>
  </w:footnote>
  <w:footnote w:type="continuationSeparator" w:id="0">
    <w:p w14:paraId="113C939A" w14:textId="77777777" w:rsidR="00C32B6E" w:rsidRDefault="00C32B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6348C" w14:textId="77777777"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6FAC177" w14:textId="77777777"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71DA0" w14:textId="77777777"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14:paraId="6AC856D1" w14:textId="77777777"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77234360" wp14:editId="1EDCB715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B78C02" w14:textId="77777777"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7682FAC5" w14:textId="77777777"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36082"/>
    <w:rsid w:val="00044F51"/>
    <w:rsid w:val="00063439"/>
    <w:rsid w:val="0009080C"/>
    <w:rsid w:val="0009166E"/>
    <w:rsid w:val="000B154A"/>
    <w:rsid w:val="000B622A"/>
    <w:rsid w:val="000C0BA2"/>
    <w:rsid w:val="000D421B"/>
    <w:rsid w:val="000D4315"/>
    <w:rsid w:val="000E35C3"/>
    <w:rsid w:val="000E36CB"/>
    <w:rsid w:val="000E3B85"/>
    <w:rsid w:val="000F13DD"/>
    <w:rsid w:val="000F48BC"/>
    <w:rsid w:val="001013D9"/>
    <w:rsid w:val="00117F5E"/>
    <w:rsid w:val="00123184"/>
    <w:rsid w:val="00133BE8"/>
    <w:rsid w:val="001447F7"/>
    <w:rsid w:val="0014752E"/>
    <w:rsid w:val="0015149A"/>
    <w:rsid w:val="00157073"/>
    <w:rsid w:val="00161989"/>
    <w:rsid w:val="001A71EE"/>
    <w:rsid w:val="001A7613"/>
    <w:rsid w:val="001A7F74"/>
    <w:rsid w:val="001B270B"/>
    <w:rsid w:val="001D07AC"/>
    <w:rsid w:val="001D52F8"/>
    <w:rsid w:val="001F1118"/>
    <w:rsid w:val="002065F7"/>
    <w:rsid w:val="00215F89"/>
    <w:rsid w:val="00217DEE"/>
    <w:rsid w:val="00220B9C"/>
    <w:rsid w:val="0025024F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5CD8"/>
    <w:rsid w:val="003466A3"/>
    <w:rsid w:val="00347D9F"/>
    <w:rsid w:val="00352302"/>
    <w:rsid w:val="00355F47"/>
    <w:rsid w:val="00357221"/>
    <w:rsid w:val="0035754C"/>
    <w:rsid w:val="00386EBD"/>
    <w:rsid w:val="003979C5"/>
    <w:rsid w:val="003A27E7"/>
    <w:rsid w:val="003A67D8"/>
    <w:rsid w:val="003A682C"/>
    <w:rsid w:val="003B36C9"/>
    <w:rsid w:val="003D16E2"/>
    <w:rsid w:val="003D4CF6"/>
    <w:rsid w:val="003D50A3"/>
    <w:rsid w:val="003E6F80"/>
    <w:rsid w:val="003F11DD"/>
    <w:rsid w:val="003F455B"/>
    <w:rsid w:val="0040364E"/>
    <w:rsid w:val="00407E3C"/>
    <w:rsid w:val="00413CF2"/>
    <w:rsid w:val="00435E99"/>
    <w:rsid w:val="00443A4B"/>
    <w:rsid w:val="00453A4C"/>
    <w:rsid w:val="00460E73"/>
    <w:rsid w:val="00466312"/>
    <w:rsid w:val="00472D01"/>
    <w:rsid w:val="00473C6A"/>
    <w:rsid w:val="00481BC2"/>
    <w:rsid w:val="00481EC6"/>
    <w:rsid w:val="004834F3"/>
    <w:rsid w:val="00485F60"/>
    <w:rsid w:val="004915ED"/>
    <w:rsid w:val="004A3A7E"/>
    <w:rsid w:val="004A5422"/>
    <w:rsid w:val="004B6C32"/>
    <w:rsid w:val="004E61F9"/>
    <w:rsid w:val="004F3896"/>
    <w:rsid w:val="005011C3"/>
    <w:rsid w:val="0050195E"/>
    <w:rsid w:val="00507100"/>
    <w:rsid w:val="0051070A"/>
    <w:rsid w:val="00513222"/>
    <w:rsid w:val="00520117"/>
    <w:rsid w:val="005224F1"/>
    <w:rsid w:val="005235D3"/>
    <w:rsid w:val="005300A4"/>
    <w:rsid w:val="0053217A"/>
    <w:rsid w:val="005327DA"/>
    <w:rsid w:val="00537727"/>
    <w:rsid w:val="00540B2E"/>
    <w:rsid w:val="005423D4"/>
    <w:rsid w:val="0054739F"/>
    <w:rsid w:val="00557BEA"/>
    <w:rsid w:val="0056103F"/>
    <w:rsid w:val="00570276"/>
    <w:rsid w:val="0057263F"/>
    <w:rsid w:val="005810DA"/>
    <w:rsid w:val="00583918"/>
    <w:rsid w:val="00585737"/>
    <w:rsid w:val="005B12F9"/>
    <w:rsid w:val="005D1F15"/>
    <w:rsid w:val="005D51B3"/>
    <w:rsid w:val="005F410C"/>
    <w:rsid w:val="005F6082"/>
    <w:rsid w:val="006066AF"/>
    <w:rsid w:val="00615B9D"/>
    <w:rsid w:val="00616204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932F6"/>
    <w:rsid w:val="006A45B2"/>
    <w:rsid w:val="006B7FCC"/>
    <w:rsid w:val="006C3618"/>
    <w:rsid w:val="006C71F0"/>
    <w:rsid w:val="006D74ED"/>
    <w:rsid w:val="006E0F38"/>
    <w:rsid w:val="006E605B"/>
    <w:rsid w:val="006F1CFD"/>
    <w:rsid w:val="00704C47"/>
    <w:rsid w:val="00711EC5"/>
    <w:rsid w:val="007126E1"/>
    <w:rsid w:val="00736C4A"/>
    <w:rsid w:val="0074410B"/>
    <w:rsid w:val="0074637E"/>
    <w:rsid w:val="00760960"/>
    <w:rsid w:val="0078640C"/>
    <w:rsid w:val="00794C68"/>
    <w:rsid w:val="00796F06"/>
    <w:rsid w:val="007A05DD"/>
    <w:rsid w:val="007A223D"/>
    <w:rsid w:val="007B7823"/>
    <w:rsid w:val="007C1AC4"/>
    <w:rsid w:val="007D1C98"/>
    <w:rsid w:val="007F4EC2"/>
    <w:rsid w:val="007F643A"/>
    <w:rsid w:val="007F70D1"/>
    <w:rsid w:val="008119AD"/>
    <w:rsid w:val="0081783D"/>
    <w:rsid w:val="00820412"/>
    <w:rsid w:val="008236CF"/>
    <w:rsid w:val="00824A4F"/>
    <w:rsid w:val="008405AB"/>
    <w:rsid w:val="00846036"/>
    <w:rsid w:val="00851F06"/>
    <w:rsid w:val="00883E69"/>
    <w:rsid w:val="008B2895"/>
    <w:rsid w:val="008D1359"/>
    <w:rsid w:val="008D3F40"/>
    <w:rsid w:val="008E2CAE"/>
    <w:rsid w:val="008E7EF6"/>
    <w:rsid w:val="00900B3F"/>
    <w:rsid w:val="00902410"/>
    <w:rsid w:val="00912926"/>
    <w:rsid w:val="00920080"/>
    <w:rsid w:val="00940335"/>
    <w:rsid w:val="00940DC1"/>
    <w:rsid w:val="009435AA"/>
    <w:rsid w:val="009462CA"/>
    <w:rsid w:val="009621F8"/>
    <w:rsid w:val="00966075"/>
    <w:rsid w:val="00973472"/>
    <w:rsid w:val="009772F0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15FAA"/>
    <w:rsid w:val="00A303EA"/>
    <w:rsid w:val="00A70E17"/>
    <w:rsid w:val="00A8242B"/>
    <w:rsid w:val="00A8620A"/>
    <w:rsid w:val="00A92CBB"/>
    <w:rsid w:val="00A961FE"/>
    <w:rsid w:val="00AA1DB5"/>
    <w:rsid w:val="00AB0A9A"/>
    <w:rsid w:val="00AB2C92"/>
    <w:rsid w:val="00AB4DC9"/>
    <w:rsid w:val="00AC125E"/>
    <w:rsid w:val="00AC3136"/>
    <w:rsid w:val="00AC327C"/>
    <w:rsid w:val="00B00B75"/>
    <w:rsid w:val="00B02284"/>
    <w:rsid w:val="00B10639"/>
    <w:rsid w:val="00B2776D"/>
    <w:rsid w:val="00B410FE"/>
    <w:rsid w:val="00B50522"/>
    <w:rsid w:val="00B55DE7"/>
    <w:rsid w:val="00B65636"/>
    <w:rsid w:val="00B66646"/>
    <w:rsid w:val="00B8401F"/>
    <w:rsid w:val="00B93BA1"/>
    <w:rsid w:val="00B94BF7"/>
    <w:rsid w:val="00BB0DB7"/>
    <w:rsid w:val="00BB6CF4"/>
    <w:rsid w:val="00BB751E"/>
    <w:rsid w:val="00BB7F2F"/>
    <w:rsid w:val="00BE0805"/>
    <w:rsid w:val="00BE0C17"/>
    <w:rsid w:val="00BE3F62"/>
    <w:rsid w:val="00BE728E"/>
    <w:rsid w:val="00BF4EDE"/>
    <w:rsid w:val="00BF60E5"/>
    <w:rsid w:val="00C061F3"/>
    <w:rsid w:val="00C1252A"/>
    <w:rsid w:val="00C21A0A"/>
    <w:rsid w:val="00C313AA"/>
    <w:rsid w:val="00C32B6E"/>
    <w:rsid w:val="00C374CB"/>
    <w:rsid w:val="00C55D85"/>
    <w:rsid w:val="00C62177"/>
    <w:rsid w:val="00C661B8"/>
    <w:rsid w:val="00C6662A"/>
    <w:rsid w:val="00C85103"/>
    <w:rsid w:val="00C861CB"/>
    <w:rsid w:val="00C90D56"/>
    <w:rsid w:val="00C963B0"/>
    <w:rsid w:val="00CC20DD"/>
    <w:rsid w:val="00CD019B"/>
    <w:rsid w:val="00CE23B2"/>
    <w:rsid w:val="00CE334F"/>
    <w:rsid w:val="00D0421A"/>
    <w:rsid w:val="00D048A2"/>
    <w:rsid w:val="00D108D7"/>
    <w:rsid w:val="00D15D68"/>
    <w:rsid w:val="00D37FAB"/>
    <w:rsid w:val="00D410B5"/>
    <w:rsid w:val="00D42A11"/>
    <w:rsid w:val="00D5337E"/>
    <w:rsid w:val="00D64BB3"/>
    <w:rsid w:val="00D6769D"/>
    <w:rsid w:val="00D7305F"/>
    <w:rsid w:val="00D73766"/>
    <w:rsid w:val="00D80553"/>
    <w:rsid w:val="00D82B78"/>
    <w:rsid w:val="00D83CD1"/>
    <w:rsid w:val="00D92147"/>
    <w:rsid w:val="00D96DB8"/>
    <w:rsid w:val="00DA407B"/>
    <w:rsid w:val="00DD2E41"/>
    <w:rsid w:val="00DE0BFA"/>
    <w:rsid w:val="00DE0FF2"/>
    <w:rsid w:val="00E030F5"/>
    <w:rsid w:val="00E04A19"/>
    <w:rsid w:val="00E079FE"/>
    <w:rsid w:val="00E450E2"/>
    <w:rsid w:val="00E749CD"/>
    <w:rsid w:val="00EA42B5"/>
    <w:rsid w:val="00EA4371"/>
    <w:rsid w:val="00EA6201"/>
    <w:rsid w:val="00EA68C9"/>
    <w:rsid w:val="00EA7DFE"/>
    <w:rsid w:val="00EB33D9"/>
    <w:rsid w:val="00EB5402"/>
    <w:rsid w:val="00EB7ABD"/>
    <w:rsid w:val="00EC0C31"/>
    <w:rsid w:val="00EC7A04"/>
    <w:rsid w:val="00ED3EEE"/>
    <w:rsid w:val="00EE24FB"/>
    <w:rsid w:val="00F00F99"/>
    <w:rsid w:val="00F23918"/>
    <w:rsid w:val="00F24A4E"/>
    <w:rsid w:val="00F61672"/>
    <w:rsid w:val="00F62A4F"/>
    <w:rsid w:val="00F757E6"/>
    <w:rsid w:val="00F93382"/>
    <w:rsid w:val="00FC3217"/>
    <w:rsid w:val="00FD1D68"/>
    <w:rsid w:val="00FE1B18"/>
    <w:rsid w:val="00FE2DED"/>
    <w:rsid w:val="00FE3DD1"/>
    <w:rsid w:val="00F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71BE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1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331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73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DECF6-8F2F-400C-BC86-517642FCD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Câmara Municipal de Mogi Mirim</cp:lastModifiedBy>
  <cp:revision>3</cp:revision>
  <cp:lastPrinted>2020-10-21T17:27:00Z</cp:lastPrinted>
  <dcterms:created xsi:type="dcterms:W3CDTF">2020-10-21T17:28:00Z</dcterms:created>
  <dcterms:modified xsi:type="dcterms:W3CDTF">2020-10-21T18:09:00Z</dcterms:modified>
</cp:coreProperties>
</file>