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49" w:rsidRPr="0097248F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</w:t>
      </w:r>
      <w:bookmarkStart w:id="0" w:name="_GoBack"/>
      <w:r w:rsidR="007D2448" w:rsidRPr="00EA5719">
        <w:rPr>
          <w:b/>
          <w:sz w:val="24"/>
        </w:rPr>
        <w:t xml:space="preserve">MOÇÃO DE PESAR, COM UM MINUTO DE SILÊNCIO PELO FALECIMENTO DE </w:t>
      </w:r>
      <w:r w:rsidR="00A23494">
        <w:rPr>
          <w:b/>
          <w:sz w:val="24"/>
        </w:rPr>
        <w:t>PAULO ROBERTO RIZZO</w:t>
      </w:r>
      <w:r w:rsidR="00453F6D">
        <w:rPr>
          <w:b/>
          <w:sz w:val="24"/>
        </w:rPr>
        <w:t xml:space="preserve">, </w:t>
      </w:r>
      <w:r w:rsidR="007D2448" w:rsidRPr="00EA5719">
        <w:rPr>
          <w:b/>
          <w:sz w:val="24"/>
        </w:rPr>
        <w:t xml:space="preserve">OCORRIDO DIA </w:t>
      </w:r>
      <w:r w:rsidR="00A23494">
        <w:rPr>
          <w:b/>
          <w:sz w:val="24"/>
        </w:rPr>
        <w:t>05 DE NOVEMBRO</w:t>
      </w:r>
      <w:r w:rsidR="0097248F">
        <w:rPr>
          <w:b/>
          <w:sz w:val="24"/>
        </w:rPr>
        <w:t xml:space="preserve"> </w:t>
      </w:r>
      <w:r w:rsidR="007D2448" w:rsidRPr="00EA5719">
        <w:rPr>
          <w:b/>
          <w:sz w:val="24"/>
        </w:rPr>
        <w:t>DE 202</w:t>
      </w:r>
      <w:r w:rsidR="007D2448">
        <w:rPr>
          <w:b/>
          <w:sz w:val="24"/>
        </w:rPr>
        <w:t>0</w:t>
      </w:r>
      <w:r w:rsidR="00D42EBE">
        <w:rPr>
          <w:rFonts w:ascii="Arial" w:hAnsi="Arial" w:cs="Arial"/>
          <w:b/>
          <w:sz w:val="24"/>
          <w:szCs w:val="24"/>
        </w:rPr>
        <w:t>.</w:t>
      </w:r>
    </w:p>
    <w:bookmarkEnd w:id="0"/>
    <w:p w:rsidR="00B544FD" w:rsidRPr="00685C49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  DE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Default="007D2448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Pr="00685C49" w:rsidRDefault="007D2448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Pr="00EA5719" w:rsidRDefault="007D2448" w:rsidP="007D2448">
      <w:pPr>
        <w:ind w:firstLine="708"/>
        <w:jc w:val="both"/>
        <w:rPr>
          <w:color w:val="1F497D" w:themeColor="text2"/>
          <w:sz w:val="24"/>
        </w:rPr>
      </w:pPr>
      <w:r w:rsidRPr="00C16C5C">
        <w:rPr>
          <w:sz w:val="24"/>
        </w:rPr>
        <w:t xml:space="preserve">Requeremos à Mesa, na forma regimental de estilo e após ouvido o Douto </w:t>
      </w:r>
      <w:r w:rsidRPr="006A0AF1">
        <w:rPr>
          <w:sz w:val="24"/>
        </w:rPr>
        <w:t xml:space="preserve">Plenário e de acordo com o Art. 162, combinado com o Art. 152 § 2 do Regimento Interno Vigente, que seja consignada em Ata de nossos trabalhos, votos de profundo pesar, pelo falecimento de </w:t>
      </w:r>
      <w:r w:rsidR="00A23494">
        <w:rPr>
          <w:sz w:val="24"/>
        </w:rPr>
        <w:t>Paulo Roberto Rizzo</w:t>
      </w:r>
      <w:r w:rsidRPr="006A0AF1">
        <w:rPr>
          <w:sz w:val="24"/>
        </w:rPr>
        <w:t xml:space="preserve">, ocorrido em </w:t>
      </w:r>
      <w:r w:rsidR="00A23494">
        <w:rPr>
          <w:sz w:val="24"/>
        </w:rPr>
        <w:t xml:space="preserve">05 de </w:t>
      </w:r>
      <w:proofErr w:type="gramStart"/>
      <w:r w:rsidR="00A23494">
        <w:rPr>
          <w:sz w:val="24"/>
        </w:rPr>
        <w:t>Novembro</w:t>
      </w:r>
      <w:proofErr w:type="gramEnd"/>
      <w:r w:rsidRPr="006A0AF1">
        <w:rPr>
          <w:sz w:val="24"/>
        </w:rPr>
        <w:t xml:space="preserve"> de 2020.</w:t>
      </w:r>
    </w:p>
    <w:p w:rsidR="007D2448" w:rsidRDefault="007D2448" w:rsidP="007D2448">
      <w:pPr>
        <w:spacing w:line="360" w:lineRule="auto"/>
        <w:ind w:firstLine="708"/>
        <w:jc w:val="both"/>
        <w:rPr>
          <w:sz w:val="24"/>
        </w:rPr>
      </w:pPr>
    </w:p>
    <w:p w:rsidR="00685C49" w:rsidRPr="008E47AA" w:rsidRDefault="007D2448" w:rsidP="007D2448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16C5C">
        <w:rPr>
          <w:sz w:val="24"/>
        </w:rPr>
        <w:t xml:space="preserve">Propomos ainda que no final dos trabalhos da presente sessão seja guardado um respeitoso </w:t>
      </w:r>
      <w:r w:rsidRPr="00C16C5C">
        <w:rPr>
          <w:b/>
          <w:sz w:val="24"/>
        </w:rPr>
        <w:t xml:space="preserve">minuto de silêncio </w:t>
      </w:r>
      <w:r w:rsidRPr="00C16C5C">
        <w:rPr>
          <w:sz w:val="24"/>
        </w:rPr>
        <w:t>em sua homenagem.</w:t>
      </w:r>
    </w:p>
    <w:p w:rsidR="00350D6E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8E47AA">
        <w:rPr>
          <w:rFonts w:ascii="Arial" w:hAnsi="Arial" w:cs="Arial"/>
          <w:sz w:val="22"/>
          <w:szCs w:val="22"/>
        </w:rPr>
        <w:t xml:space="preserve"> </w:t>
      </w:r>
    </w:p>
    <w:p w:rsidR="007D2448" w:rsidRPr="008E47AA" w:rsidRDefault="007D2448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85C49" w:rsidRPr="008E47AA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E47AA">
        <w:rPr>
          <w:rFonts w:ascii="Arial" w:hAnsi="Arial" w:cs="Arial"/>
          <w:sz w:val="22"/>
          <w:szCs w:val="22"/>
        </w:rPr>
        <w:t xml:space="preserve">Sala das Sessões “Vereador Santo </w:t>
      </w:r>
      <w:proofErr w:type="spellStart"/>
      <w:r w:rsidRPr="008E47AA">
        <w:rPr>
          <w:rFonts w:ascii="Arial" w:hAnsi="Arial" w:cs="Arial"/>
          <w:sz w:val="22"/>
          <w:szCs w:val="22"/>
        </w:rPr>
        <w:t>Rótolli</w:t>
      </w:r>
      <w:proofErr w:type="spellEnd"/>
      <w:r w:rsidRPr="008E47AA">
        <w:rPr>
          <w:rFonts w:ascii="Arial" w:hAnsi="Arial" w:cs="Arial"/>
          <w:sz w:val="22"/>
          <w:szCs w:val="22"/>
        </w:rPr>
        <w:t xml:space="preserve">”, aos </w:t>
      </w:r>
      <w:r w:rsidR="00A23494">
        <w:rPr>
          <w:rFonts w:ascii="Arial" w:hAnsi="Arial" w:cs="Arial"/>
          <w:sz w:val="22"/>
          <w:szCs w:val="22"/>
        </w:rPr>
        <w:t>05</w:t>
      </w:r>
      <w:r w:rsidR="00350D6E" w:rsidRPr="008E47AA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A23494">
        <w:rPr>
          <w:rFonts w:ascii="Arial" w:hAnsi="Arial" w:cs="Arial"/>
          <w:sz w:val="22"/>
          <w:szCs w:val="22"/>
        </w:rPr>
        <w:t>Novembro</w:t>
      </w:r>
      <w:proofErr w:type="gramEnd"/>
      <w:r w:rsidRPr="008E47AA">
        <w:rPr>
          <w:rFonts w:ascii="Arial" w:hAnsi="Arial" w:cs="Arial"/>
          <w:sz w:val="22"/>
          <w:szCs w:val="22"/>
        </w:rPr>
        <w:t xml:space="preserve"> de 2020.</w:t>
      </w:r>
    </w:p>
    <w:p w:rsidR="006570CF" w:rsidRPr="008E47AA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A26686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7D2448" w:rsidRPr="008E47AA" w:rsidRDefault="007D2448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8E47AA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>VEREADOR CRISTIANO GAIOTO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2º </w:t>
      </w:r>
      <w:proofErr w:type="gramStart"/>
      <w:r w:rsidRPr="008E47AA">
        <w:rPr>
          <w:rFonts w:ascii="Arial" w:hAnsi="Arial" w:cs="Arial"/>
          <w:b/>
          <w:sz w:val="22"/>
          <w:szCs w:val="22"/>
        </w:rPr>
        <w:t>Vice Presidente</w:t>
      </w:r>
      <w:proofErr w:type="gramEnd"/>
      <w:r w:rsidRPr="008E47AA">
        <w:rPr>
          <w:rFonts w:ascii="Arial" w:hAnsi="Arial" w:cs="Arial"/>
          <w:b/>
          <w:sz w:val="22"/>
          <w:szCs w:val="22"/>
        </w:rPr>
        <w:t xml:space="preserve"> da Mesa Diretora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8E47AA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MANOEL EDUARDO P. C. PALOMINO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 da Câmara Municipal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8E47AA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GERALDO VICENTE BERTANHA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1º </w:t>
      </w:r>
      <w:proofErr w:type="gramStart"/>
      <w:r>
        <w:rPr>
          <w:rFonts w:ascii="Arial" w:hAnsi="Arial" w:cs="Arial"/>
          <w:b/>
          <w:sz w:val="22"/>
          <w:szCs w:val="22"/>
        </w:rPr>
        <w:t>Vice Presidente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da Mesa Diretora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 ALEXANDRE CINTRA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VEREADOR ANDRÉ A.</w:t>
      </w:r>
      <w:r w:rsidRPr="00453F6D">
        <w:rPr>
          <w:b/>
          <w:sz w:val="22"/>
          <w:szCs w:val="22"/>
        </w:rPr>
        <w:t xml:space="preserve"> MAZON</w:t>
      </w: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 CINOÊ DUZZO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VEREADOR FÁBIO DE JESUS MOTA</w:t>
      </w: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</w:t>
      </w:r>
      <w:r>
        <w:rPr>
          <w:b/>
          <w:sz w:val="22"/>
          <w:szCs w:val="22"/>
        </w:rPr>
        <w:t>READOR GERSON LUIZ ROSSI JUNIOR</w:t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VEREDOR JORGE SETOGUCHI</w:t>
      </w: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>
        <w:rPr>
          <w:b/>
          <w:sz w:val="22"/>
          <w:szCs w:val="22"/>
        </w:rPr>
        <w:t>VEREADOR JOSÉ AUGUSTO C.</w:t>
      </w:r>
      <w:r w:rsidRPr="00453F6D">
        <w:rPr>
          <w:b/>
          <w:sz w:val="22"/>
          <w:szCs w:val="22"/>
        </w:rPr>
        <w:t xml:space="preserve"> SANTOS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VEREADOR LUÍS ROBERTO TAVARES</w:t>
      </w: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 MARCOS ANTONIO FRANCO</w:t>
      </w:r>
      <w:r>
        <w:rPr>
          <w:b/>
          <w:sz w:val="22"/>
          <w:szCs w:val="22"/>
        </w:rPr>
        <w:tab/>
      </w:r>
      <w:r w:rsidRPr="00453F6D">
        <w:rPr>
          <w:b/>
        </w:rPr>
        <w:t>VEREADORA MARIA HELENA S. BARROS</w:t>
      </w: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</w:rPr>
      </w:pPr>
      <w:r w:rsidRPr="00453F6D">
        <w:rPr>
          <w:b/>
          <w:sz w:val="22"/>
          <w:szCs w:val="22"/>
        </w:rPr>
        <w:t xml:space="preserve">VEREADOR MOACIR </w:t>
      </w:r>
      <w:r>
        <w:rPr>
          <w:b/>
          <w:sz w:val="22"/>
          <w:szCs w:val="22"/>
        </w:rPr>
        <w:t>GENUÁRIO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53F6D">
        <w:rPr>
          <w:b/>
        </w:rPr>
        <w:t>VEREADOR ORIVALDO AP. MAGALHÃES</w:t>
      </w: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VEREADORA SÔNIA REGINA RODRIGUES</w:t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VEREADOR TIAGO CESAR COSTA</w:t>
      </w:r>
    </w:p>
    <w:p w:rsidR="00453F6D" w:rsidRPr="00453F6D" w:rsidRDefault="00453F6D" w:rsidP="00453F6D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8E47AA" w:rsidRPr="00453F6D" w:rsidRDefault="008E47AA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8E47AA" w:rsidRDefault="008E47AA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155692" w:rsidRDefault="00155692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sectPr w:rsidR="00155692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B42" w:rsidRDefault="00767B42">
      <w:r>
        <w:separator/>
      </w:r>
    </w:p>
  </w:endnote>
  <w:endnote w:type="continuationSeparator" w:id="0">
    <w:p w:rsidR="00767B42" w:rsidRDefault="0076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B42" w:rsidRDefault="00767B42">
      <w:r>
        <w:separator/>
      </w:r>
    </w:p>
  </w:footnote>
  <w:footnote w:type="continuationSeparator" w:id="0">
    <w:p w:rsidR="00767B42" w:rsidRDefault="0076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17E11"/>
    <w:rsid w:val="00024B42"/>
    <w:rsid w:val="0003385D"/>
    <w:rsid w:val="00055394"/>
    <w:rsid w:val="00061DB7"/>
    <w:rsid w:val="00080F0C"/>
    <w:rsid w:val="00091715"/>
    <w:rsid w:val="000A3A37"/>
    <w:rsid w:val="000B149A"/>
    <w:rsid w:val="000B67FD"/>
    <w:rsid w:val="000C23E5"/>
    <w:rsid w:val="000D648A"/>
    <w:rsid w:val="000F3A93"/>
    <w:rsid w:val="00105A5B"/>
    <w:rsid w:val="00114E5C"/>
    <w:rsid w:val="001207BC"/>
    <w:rsid w:val="00155692"/>
    <w:rsid w:val="001658EF"/>
    <w:rsid w:val="00174F37"/>
    <w:rsid w:val="001814D7"/>
    <w:rsid w:val="001878F6"/>
    <w:rsid w:val="00190AAF"/>
    <w:rsid w:val="00190F1B"/>
    <w:rsid w:val="00192CF0"/>
    <w:rsid w:val="001B3D2A"/>
    <w:rsid w:val="001B3F5B"/>
    <w:rsid w:val="002365BF"/>
    <w:rsid w:val="00240852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0D6E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6655"/>
    <w:rsid w:val="00441408"/>
    <w:rsid w:val="0044528C"/>
    <w:rsid w:val="00446691"/>
    <w:rsid w:val="00453F6D"/>
    <w:rsid w:val="00484DCE"/>
    <w:rsid w:val="004B0BB1"/>
    <w:rsid w:val="004B6F73"/>
    <w:rsid w:val="004D1942"/>
    <w:rsid w:val="004E1BC5"/>
    <w:rsid w:val="004E7494"/>
    <w:rsid w:val="00525830"/>
    <w:rsid w:val="0053729D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2B53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67B42"/>
    <w:rsid w:val="0078372A"/>
    <w:rsid w:val="007845CB"/>
    <w:rsid w:val="00792218"/>
    <w:rsid w:val="007935D8"/>
    <w:rsid w:val="007A2781"/>
    <w:rsid w:val="007B6EA5"/>
    <w:rsid w:val="007B7000"/>
    <w:rsid w:val="007D1D12"/>
    <w:rsid w:val="007D2448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8E47AA"/>
    <w:rsid w:val="00915C71"/>
    <w:rsid w:val="00934BBB"/>
    <w:rsid w:val="00934D1C"/>
    <w:rsid w:val="009562A1"/>
    <w:rsid w:val="00961190"/>
    <w:rsid w:val="0097248F"/>
    <w:rsid w:val="00973FFE"/>
    <w:rsid w:val="00974A4A"/>
    <w:rsid w:val="00992191"/>
    <w:rsid w:val="009A549C"/>
    <w:rsid w:val="009A5670"/>
    <w:rsid w:val="009B2D1C"/>
    <w:rsid w:val="009C3B2B"/>
    <w:rsid w:val="009C44A6"/>
    <w:rsid w:val="009D2E51"/>
    <w:rsid w:val="009D5337"/>
    <w:rsid w:val="009D6977"/>
    <w:rsid w:val="00A23494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B1EE1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10E10"/>
    <w:rsid w:val="00C2385C"/>
    <w:rsid w:val="00C250E6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42EBE"/>
    <w:rsid w:val="00D52C52"/>
    <w:rsid w:val="00D53DD0"/>
    <w:rsid w:val="00D61C05"/>
    <w:rsid w:val="00D72027"/>
    <w:rsid w:val="00D736C2"/>
    <w:rsid w:val="00D96137"/>
    <w:rsid w:val="00DA1901"/>
    <w:rsid w:val="00DA3C42"/>
    <w:rsid w:val="00DA4908"/>
    <w:rsid w:val="00DB0E64"/>
    <w:rsid w:val="00DB1BB1"/>
    <w:rsid w:val="00DC1DE2"/>
    <w:rsid w:val="00DC3D4F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53997"/>
    <w:rsid w:val="00E61928"/>
    <w:rsid w:val="00E62C32"/>
    <w:rsid w:val="00E64174"/>
    <w:rsid w:val="00E762AD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2</cp:revision>
  <cp:lastPrinted>2020-09-04T17:19:00Z</cp:lastPrinted>
  <dcterms:created xsi:type="dcterms:W3CDTF">2020-11-05T11:36:00Z</dcterms:created>
  <dcterms:modified xsi:type="dcterms:W3CDTF">2020-11-05T11:36:00Z</dcterms:modified>
</cp:coreProperties>
</file>