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9E1CA" w14:textId="77777777" w:rsidR="00AF60CF" w:rsidRDefault="00AF60CF"/>
    <w:p w14:paraId="4607D46E" w14:textId="77777777" w:rsidR="00353B2B" w:rsidRDefault="00353B2B"/>
    <w:p w14:paraId="356D55D4" w14:textId="77777777" w:rsidR="00C34B34" w:rsidRDefault="00C34B34"/>
    <w:p w14:paraId="3E828600" w14:textId="3BBF182A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DA26FE">
        <w:rPr>
          <w:rFonts w:ascii="Bookman Old Style" w:hAnsi="Bookman Old Style"/>
          <w:b/>
          <w:sz w:val="24"/>
          <w:szCs w:val="24"/>
        </w:rPr>
        <w:t>A</w:t>
      </w:r>
      <w:r w:rsidR="0053523C">
        <w:rPr>
          <w:rFonts w:ascii="Bookman Old Style" w:hAnsi="Bookman Old Style"/>
          <w:b/>
          <w:sz w:val="24"/>
          <w:szCs w:val="24"/>
        </w:rPr>
        <w:t>RLINDO LEONELLO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042BA0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05B7BA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0A289D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68F838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AB4C9C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4AC951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BE0014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B9EA3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FE2909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1D1499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5011F2A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77156B0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BB773B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7DEDF5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C29E3D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E179364" w14:textId="352D3F5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DA26FE">
        <w:rPr>
          <w:rFonts w:ascii="Bookman Old Style" w:hAnsi="Bookman Old Style"/>
          <w:sz w:val="28"/>
          <w:szCs w:val="28"/>
        </w:rPr>
        <w:t>A</w:t>
      </w:r>
      <w:r w:rsidR="0053523C">
        <w:rPr>
          <w:rFonts w:ascii="Bookman Old Style" w:hAnsi="Bookman Old Style"/>
          <w:sz w:val="28"/>
          <w:szCs w:val="28"/>
        </w:rPr>
        <w:t>rlindo Leonello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042BA0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797E31B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945A014" w14:textId="1284CF88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</w:t>
      </w:r>
      <w:r w:rsidR="0053523C">
        <w:rPr>
          <w:rFonts w:ascii="Bookman Old Style" w:hAnsi="Bookman Old Style"/>
          <w:sz w:val="28"/>
          <w:szCs w:val="28"/>
        </w:rPr>
        <w:t>a próximo ao número 357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7F1B096F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B45F65D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091E2F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2E232C3" w14:textId="2191E89C" w:rsidR="00DA26FE" w:rsidRDefault="00DA26FE" w:rsidP="00DA26F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</w:t>
      </w:r>
      <w:r w:rsidR="0053523C">
        <w:rPr>
          <w:rFonts w:ascii="Bookman Old Style" w:hAnsi="Bookman Old Style"/>
          <w:b/>
          <w:sz w:val="24"/>
          <w:szCs w:val="24"/>
        </w:rPr>
        <w:t xml:space="preserve"> 09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3523C">
        <w:rPr>
          <w:rFonts w:ascii="Bookman Old Style" w:hAnsi="Bookman Old Style"/>
          <w:b/>
          <w:sz w:val="24"/>
          <w:szCs w:val="24"/>
        </w:rPr>
        <w:t>novem</w:t>
      </w:r>
      <w:r>
        <w:rPr>
          <w:rFonts w:ascii="Bookman Old Style" w:hAnsi="Bookman Old Style"/>
          <w:b/>
          <w:sz w:val="24"/>
          <w:szCs w:val="24"/>
        </w:rPr>
        <w:t>bro de 2020.</w:t>
      </w:r>
    </w:p>
    <w:p w14:paraId="0EFDAB47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4A0882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D9507D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5A35E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D3536A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A33B138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C229585" wp14:editId="05CF09E7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79456" w14:textId="77777777" w:rsidR="00A320F7" w:rsidRDefault="00A320F7">
      <w:r>
        <w:separator/>
      </w:r>
    </w:p>
  </w:endnote>
  <w:endnote w:type="continuationSeparator" w:id="0">
    <w:p w14:paraId="0E667B29" w14:textId="77777777" w:rsidR="00A320F7" w:rsidRDefault="00A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23D4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366F7A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6A13F" w14:textId="77777777" w:rsidR="00A320F7" w:rsidRDefault="00A320F7">
      <w:r>
        <w:separator/>
      </w:r>
    </w:p>
  </w:footnote>
  <w:footnote w:type="continuationSeparator" w:id="0">
    <w:p w14:paraId="7BCBBAF2" w14:textId="77777777" w:rsidR="00A320F7" w:rsidRDefault="00A32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E592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9E97AB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0DDE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C6E615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198AF0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97E8AE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1FDA6B3" wp14:editId="3AF0F0E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6A2F1E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4279AD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E6BF54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A0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4A27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03C1"/>
    <w:rsid w:val="00421001"/>
    <w:rsid w:val="00421B07"/>
    <w:rsid w:val="00450A6E"/>
    <w:rsid w:val="00467570"/>
    <w:rsid w:val="00470B91"/>
    <w:rsid w:val="00471D4F"/>
    <w:rsid w:val="00471FC7"/>
    <w:rsid w:val="004827D8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3523C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0169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307F4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320F7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A26FE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2946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C67B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B3389-FF09-4304-B805-0C8C6FC0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2020-11-05T15:37:00Z</dcterms:modified>
</cp:coreProperties>
</file>