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878" w:rsidRDefault="00834878" w:rsidP="00834878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</w:p>
    <w:p w:rsidR="00834878" w:rsidRDefault="00834878" w:rsidP="0083487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834878" w:rsidRDefault="00834878" w:rsidP="0083487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834878" w:rsidRPr="003679D8" w:rsidRDefault="00834878" w:rsidP="0083487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706C9">
        <w:rPr>
          <w:b/>
          <w:sz w:val="24"/>
          <w:szCs w:val="24"/>
        </w:rPr>
        <w:t>EMENDA</w:t>
      </w:r>
      <w:r>
        <w:rPr>
          <w:b/>
          <w:sz w:val="24"/>
          <w:szCs w:val="24"/>
        </w:rPr>
        <w:t xml:space="preserve"> </w:t>
      </w:r>
      <w:r w:rsidR="0008082A">
        <w:rPr>
          <w:b/>
          <w:sz w:val="24"/>
          <w:szCs w:val="24"/>
        </w:rPr>
        <w:t>MODIFICATIVA</w:t>
      </w:r>
      <w:r>
        <w:rPr>
          <w:sz w:val="24"/>
          <w:szCs w:val="24"/>
        </w:rPr>
        <w:t xml:space="preserve"> </w:t>
      </w:r>
      <w:r w:rsidR="003E53B6">
        <w:rPr>
          <w:b/>
          <w:bCs/>
          <w:sz w:val="24"/>
          <w:szCs w:val="24"/>
        </w:rPr>
        <w:t>N</w:t>
      </w:r>
      <w:r w:rsidR="00325BFE">
        <w:rPr>
          <w:b/>
          <w:bCs/>
          <w:sz w:val="24"/>
          <w:szCs w:val="24"/>
        </w:rPr>
        <w:t xml:space="preserve">° </w:t>
      </w:r>
      <w:r w:rsidR="00FE3515">
        <w:rPr>
          <w:b/>
          <w:bCs/>
          <w:sz w:val="24"/>
          <w:szCs w:val="24"/>
        </w:rPr>
        <w:t xml:space="preserve">01 </w:t>
      </w:r>
      <w:bookmarkStart w:id="0" w:name="_GoBack"/>
      <w:bookmarkEnd w:id="0"/>
      <w:r w:rsidR="00325BFE">
        <w:rPr>
          <w:b/>
          <w:bCs/>
          <w:sz w:val="24"/>
          <w:szCs w:val="24"/>
        </w:rPr>
        <w:t>AO</w:t>
      </w:r>
      <w:r w:rsidR="003E53B6">
        <w:rPr>
          <w:b/>
          <w:bCs/>
          <w:sz w:val="24"/>
          <w:szCs w:val="24"/>
        </w:rPr>
        <w:t xml:space="preserve"> PROJETO DE RESOLUÇÃO</w:t>
      </w:r>
      <w:r>
        <w:rPr>
          <w:b/>
          <w:bCs/>
          <w:sz w:val="24"/>
          <w:szCs w:val="24"/>
        </w:rPr>
        <w:t xml:space="preserve"> Nº 0</w:t>
      </w:r>
      <w:r w:rsidR="003E53B6">
        <w:rPr>
          <w:b/>
          <w:bCs/>
          <w:sz w:val="24"/>
          <w:szCs w:val="24"/>
        </w:rPr>
        <w:t>4</w:t>
      </w:r>
      <w:r w:rsidRPr="00D864DB">
        <w:rPr>
          <w:b/>
          <w:bCs/>
          <w:sz w:val="24"/>
          <w:szCs w:val="24"/>
        </w:rPr>
        <w:t xml:space="preserve"> DE 2</w:t>
      </w:r>
      <w:r>
        <w:rPr>
          <w:b/>
          <w:bCs/>
          <w:sz w:val="24"/>
          <w:szCs w:val="24"/>
        </w:rPr>
        <w:t>.</w:t>
      </w:r>
      <w:r w:rsidRPr="00D864DB">
        <w:rPr>
          <w:b/>
          <w:bCs/>
          <w:sz w:val="24"/>
          <w:szCs w:val="24"/>
        </w:rPr>
        <w:t>01</w:t>
      </w:r>
      <w:r>
        <w:rPr>
          <w:b/>
          <w:bCs/>
          <w:sz w:val="24"/>
          <w:szCs w:val="24"/>
        </w:rPr>
        <w:t xml:space="preserve">9, que </w:t>
      </w:r>
      <w:r w:rsidRPr="003679D8">
        <w:rPr>
          <w:rFonts w:eastAsia="CourierNewPS-BoldMT"/>
          <w:b/>
          <w:bCs/>
          <w:sz w:val="24"/>
          <w:szCs w:val="24"/>
        </w:rPr>
        <w:t>“</w:t>
      </w:r>
      <w:r w:rsidR="003E53B6">
        <w:rPr>
          <w:rFonts w:eastAsia="CourierNewPS-BoldMT"/>
          <w:b/>
          <w:bCs/>
          <w:sz w:val="24"/>
          <w:szCs w:val="24"/>
        </w:rPr>
        <w:t>Dispõe sobre a criação da Procuradoria da Mulher no âmbito da Câmara Municipal de Mogi Mirim, Estado de São Paulo, e dá outras providências.</w:t>
      </w: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both"/>
        <w:rPr>
          <w:b/>
          <w:bCs/>
          <w:sz w:val="24"/>
          <w:szCs w:val="24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:rsidR="00834878" w:rsidRPr="00D864DB" w:rsidRDefault="00834878" w:rsidP="00834878">
      <w:pPr>
        <w:tabs>
          <w:tab w:val="left" w:pos="709"/>
        </w:tabs>
        <w:spacing w:line="360" w:lineRule="auto"/>
        <w:ind w:firstLine="3402"/>
        <w:jc w:val="both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3402"/>
        <w:rPr>
          <w:b/>
          <w:bCs/>
          <w:sz w:val="24"/>
          <w:szCs w:val="24"/>
          <w:u w:val="single"/>
        </w:rPr>
      </w:pPr>
      <w:r w:rsidRPr="00D864DB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  <w:u w:val="single"/>
        </w:rPr>
        <w:t xml:space="preserve">MENDA </w:t>
      </w:r>
      <w:r w:rsidR="0008082A">
        <w:rPr>
          <w:b/>
          <w:bCs/>
          <w:sz w:val="24"/>
          <w:szCs w:val="24"/>
          <w:u w:val="single"/>
        </w:rPr>
        <w:t>MODIFICATIVA</w:t>
      </w:r>
    </w:p>
    <w:p w:rsidR="00834878" w:rsidRDefault="00834878" w:rsidP="00834878">
      <w:pPr>
        <w:tabs>
          <w:tab w:val="left" w:pos="709"/>
        </w:tabs>
        <w:spacing w:line="360" w:lineRule="auto"/>
        <w:ind w:firstLine="3402"/>
        <w:rPr>
          <w:b/>
          <w:bCs/>
          <w:sz w:val="24"/>
          <w:szCs w:val="24"/>
          <w:u w:val="single"/>
        </w:rPr>
      </w:pPr>
    </w:p>
    <w:p w:rsidR="00834878" w:rsidRPr="00D864DB" w:rsidRDefault="00834878" w:rsidP="00834878">
      <w:pPr>
        <w:tabs>
          <w:tab w:val="left" w:pos="709"/>
        </w:tabs>
        <w:spacing w:line="360" w:lineRule="auto"/>
        <w:ind w:firstLine="3402"/>
        <w:jc w:val="both"/>
        <w:rPr>
          <w:sz w:val="24"/>
          <w:szCs w:val="24"/>
        </w:rPr>
      </w:pPr>
    </w:p>
    <w:p w:rsidR="0008082A" w:rsidRDefault="0008082A" w:rsidP="00834878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 artigo 2°, do Projeto de Resolução N° 04 de 2.019, passa a viger com a seguinte redação:</w:t>
      </w:r>
    </w:p>
    <w:p w:rsidR="0008082A" w:rsidRDefault="0008082A" w:rsidP="00834878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</w:p>
    <w:p w:rsidR="00834878" w:rsidRDefault="00325BFE" w:rsidP="00834878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08082A">
        <w:rPr>
          <w:sz w:val="24"/>
          <w:szCs w:val="24"/>
        </w:rPr>
        <w:t>Art. 2°. A Procuradoria da Mulher será constituída de 01 (uma) Procuradora da Mulher e Procuradoras Adjuntas, eleitas pelos membros do Poder Legislativo</w:t>
      </w:r>
      <w:r>
        <w:rPr>
          <w:sz w:val="24"/>
          <w:szCs w:val="24"/>
        </w:rPr>
        <w:t>, a cada 2 (dois) anos, no início da legislatura. ”</w:t>
      </w: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both"/>
        <w:rPr>
          <w:b/>
          <w:sz w:val="24"/>
          <w:szCs w:val="24"/>
        </w:rPr>
      </w:pPr>
    </w:p>
    <w:p w:rsidR="00834878" w:rsidRPr="00545057" w:rsidRDefault="00834878" w:rsidP="00834878">
      <w:pPr>
        <w:tabs>
          <w:tab w:val="left" w:pos="709"/>
        </w:tabs>
        <w:spacing w:line="360" w:lineRule="auto"/>
        <w:ind w:firstLine="709"/>
        <w:jc w:val="both"/>
        <w:rPr>
          <w:b/>
          <w:sz w:val="24"/>
          <w:szCs w:val="24"/>
        </w:rPr>
      </w:pPr>
    </w:p>
    <w:p w:rsidR="00834878" w:rsidRPr="00394552" w:rsidRDefault="00834878" w:rsidP="00834878">
      <w:pPr>
        <w:spacing w:line="360" w:lineRule="auto"/>
        <w:jc w:val="both"/>
        <w:rPr>
          <w:sz w:val="24"/>
          <w:szCs w:val="24"/>
        </w:rPr>
      </w:pPr>
      <w:r w:rsidRPr="00394552">
        <w:rPr>
          <w:sz w:val="24"/>
          <w:szCs w:val="24"/>
        </w:rPr>
        <w:t>SALA DAS SESSÕES</w:t>
      </w:r>
      <w:r w:rsidR="00325BFE">
        <w:rPr>
          <w:sz w:val="24"/>
          <w:szCs w:val="24"/>
        </w:rPr>
        <w:t xml:space="preserve"> “VEREADOR SANTO RÓTOLLI”, em 18</w:t>
      </w:r>
      <w:r w:rsidRPr="00394552">
        <w:rPr>
          <w:sz w:val="24"/>
          <w:szCs w:val="24"/>
        </w:rPr>
        <w:t xml:space="preserve"> de </w:t>
      </w:r>
      <w:r w:rsidR="00325BFE">
        <w:rPr>
          <w:sz w:val="24"/>
          <w:szCs w:val="24"/>
        </w:rPr>
        <w:t>novembro</w:t>
      </w:r>
      <w:r w:rsidRPr="00394552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76277D">
        <w:rPr>
          <w:sz w:val="24"/>
          <w:szCs w:val="24"/>
        </w:rPr>
        <w:t>.</w:t>
      </w:r>
      <w:r w:rsidRPr="00394552">
        <w:rPr>
          <w:sz w:val="24"/>
          <w:szCs w:val="24"/>
        </w:rPr>
        <w:t>0</w:t>
      </w:r>
      <w:r w:rsidR="00325BFE">
        <w:rPr>
          <w:sz w:val="24"/>
          <w:szCs w:val="24"/>
        </w:rPr>
        <w:t>20</w:t>
      </w:r>
      <w:r w:rsidRPr="00394552">
        <w:rPr>
          <w:sz w:val="24"/>
          <w:szCs w:val="24"/>
        </w:rPr>
        <w:t>.</w:t>
      </w:r>
    </w:p>
    <w:p w:rsidR="00834878" w:rsidRPr="004C74B2" w:rsidRDefault="00834878" w:rsidP="00834878">
      <w:pPr>
        <w:spacing w:line="360" w:lineRule="auto"/>
        <w:jc w:val="both"/>
        <w:rPr>
          <w:b/>
          <w:sz w:val="24"/>
          <w:szCs w:val="24"/>
        </w:rPr>
      </w:pPr>
    </w:p>
    <w:p w:rsidR="00AA0F5E" w:rsidRPr="003E0B37" w:rsidRDefault="00AA0F5E" w:rsidP="00AA0F5E">
      <w:pPr>
        <w:spacing w:line="360" w:lineRule="auto"/>
        <w:jc w:val="both"/>
        <w:rPr>
          <w:sz w:val="24"/>
          <w:szCs w:val="24"/>
        </w:rPr>
      </w:pPr>
      <w:r w:rsidRPr="003E0B37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3D5F6EA" wp14:editId="726E5F53">
            <wp:simplePos x="0" y="0"/>
            <wp:positionH relativeFrom="column">
              <wp:posOffset>1899920</wp:posOffset>
            </wp:positionH>
            <wp:positionV relativeFrom="paragraph">
              <wp:posOffset>56515</wp:posOffset>
            </wp:positionV>
            <wp:extent cx="2421079" cy="1254125"/>
            <wp:effectExtent l="95250" t="419100" r="151130" b="422275"/>
            <wp:wrapNone/>
            <wp:docPr id="2" name="Imagem 2" descr="Assinatura Manoel Palom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Manoel Palomi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24986">
                      <a:off x="0" y="0"/>
                      <a:ext cx="2421079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F5E" w:rsidRPr="003E0B37" w:rsidRDefault="00AA0F5E" w:rsidP="00AA0F5E">
      <w:pPr>
        <w:tabs>
          <w:tab w:val="left" w:pos="3090"/>
        </w:tabs>
        <w:spacing w:line="360" w:lineRule="auto"/>
        <w:rPr>
          <w:sz w:val="24"/>
          <w:szCs w:val="24"/>
        </w:rPr>
      </w:pPr>
      <w:r w:rsidRPr="003E0B37">
        <w:rPr>
          <w:sz w:val="24"/>
          <w:szCs w:val="24"/>
        </w:rPr>
        <w:tab/>
      </w:r>
    </w:p>
    <w:p w:rsidR="00AA0F5E" w:rsidRPr="003E0B37" w:rsidRDefault="00AA0F5E" w:rsidP="00AA0F5E">
      <w:pPr>
        <w:spacing w:line="360" w:lineRule="auto"/>
        <w:rPr>
          <w:sz w:val="24"/>
          <w:szCs w:val="24"/>
        </w:rPr>
      </w:pPr>
    </w:p>
    <w:p w:rsidR="00AA0F5E" w:rsidRPr="003E0B37" w:rsidRDefault="00AA0F5E" w:rsidP="00AA0F5E">
      <w:pPr>
        <w:spacing w:line="360" w:lineRule="auto"/>
        <w:jc w:val="center"/>
        <w:rPr>
          <w:b/>
          <w:sz w:val="24"/>
          <w:szCs w:val="24"/>
        </w:rPr>
      </w:pPr>
      <w:r w:rsidRPr="003E0B37">
        <w:rPr>
          <w:b/>
          <w:sz w:val="24"/>
          <w:szCs w:val="24"/>
        </w:rPr>
        <w:t xml:space="preserve">VEREADOR MANOEL EDUARDO P. C. PALOMINO              </w:t>
      </w:r>
    </w:p>
    <w:p w:rsidR="00AA0F5E" w:rsidRDefault="00AA0F5E" w:rsidP="00AA0F5E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3E0B37">
        <w:rPr>
          <w:noProof/>
          <w:color w:val="000000" w:themeColor="text1"/>
          <w:sz w:val="24"/>
          <w:szCs w:val="24"/>
        </w:rPr>
        <w:t>Presidente da Câmara Municipal</w:t>
      </w:r>
      <w:r w:rsidRPr="003E0B37">
        <w:rPr>
          <w:color w:val="000000" w:themeColor="text1"/>
          <w:sz w:val="24"/>
          <w:szCs w:val="24"/>
        </w:rPr>
        <w:t xml:space="preserve">   </w:t>
      </w:r>
    </w:p>
    <w:p w:rsidR="00AA0F5E" w:rsidRDefault="00AA0F5E" w:rsidP="00AA0F5E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sz w:val="24"/>
          <w:szCs w:val="24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AA0F5E" w:rsidRDefault="00AA0F5E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AA0F5E" w:rsidRDefault="00AA0F5E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AA0F5E" w:rsidRDefault="00AA0F5E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AA0F5E" w:rsidRDefault="00AA0F5E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834878" w:rsidRPr="002C03BA" w:rsidRDefault="00AA0F5E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JU</w:t>
      </w:r>
      <w:r w:rsidR="00834878" w:rsidRPr="002C03BA">
        <w:rPr>
          <w:b/>
          <w:bCs/>
          <w:sz w:val="24"/>
          <w:szCs w:val="24"/>
          <w:u w:val="single"/>
        </w:rPr>
        <w:t>STIFICATIVA</w:t>
      </w:r>
    </w:p>
    <w:p w:rsidR="00834878" w:rsidRDefault="00834878" w:rsidP="00834878">
      <w:pPr>
        <w:tabs>
          <w:tab w:val="left" w:pos="709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834878" w:rsidRPr="002C03BA" w:rsidRDefault="00834878" w:rsidP="00834878">
      <w:pPr>
        <w:tabs>
          <w:tab w:val="left" w:pos="709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AA0F5E" w:rsidRDefault="00834878" w:rsidP="00834878">
      <w:pPr>
        <w:tabs>
          <w:tab w:val="left" w:pos="709"/>
        </w:tabs>
        <w:spacing w:line="360" w:lineRule="auto"/>
        <w:jc w:val="both"/>
        <w:rPr>
          <w:bCs/>
          <w:sz w:val="24"/>
          <w:szCs w:val="24"/>
        </w:rPr>
      </w:pPr>
      <w:r w:rsidRPr="002C03BA">
        <w:rPr>
          <w:b/>
          <w:bCs/>
          <w:sz w:val="24"/>
          <w:szCs w:val="24"/>
        </w:rPr>
        <w:tab/>
      </w:r>
      <w:r w:rsidRPr="002C03BA">
        <w:rPr>
          <w:b/>
          <w:bCs/>
          <w:sz w:val="24"/>
          <w:szCs w:val="24"/>
        </w:rPr>
        <w:tab/>
      </w:r>
      <w:r w:rsidR="00AA0F5E">
        <w:rPr>
          <w:bCs/>
          <w:sz w:val="24"/>
          <w:szCs w:val="24"/>
        </w:rPr>
        <w:t>A emenda modificativa</w:t>
      </w:r>
      <w:r w:rsidR="00DA60AD">
        <w:rPr>
          <w:bCs/>
          <w:sz w:val="24"/>
          <w:szCs w:val="24"/>
        </w:rPr>
        <w:t xml:space="preserve"> se faz necessária em decorrência d</w:t>
      </w:r>
      <w:r w:rsidR="00AA0F5E">
        <w:rPr>
          <w:bCs/>
          <w:sz w:val="24"/>
          <w:szCs w:val="24"/>
        </w:rPr>
        <w:t>os apontamentos do Procurador Jurídico Dr. Fernando Márcio Dores, sobre a função legislativa e a incumbência da função das Procuradoras da Mulher, não poderem ser exercidas por servidoras do quadro efetivo e /ou comissionadas,</w:t>
      </w:r>
    </w:p>
    <w:p w:rsidR="00AA0F5E" w:rsidRDefault="00AA0F5E" w:rsidP="00834878">
      <w:pPr>
        <w:tabs>
          <w:tab w:val="left" w:pos="709"/>
        </w:tabs>
        <w:spacing w:line="360" w:lineRule="auto"/>
        <w:jc w:val="both"/>
        <w:rPr>
          <w:bCs/>
          <w:sz w:val="24"/>
          <w:szCs w:val="24"/>
        </w:rPr>
      </w:pPr>
    </w:p>
    <w:p w:rsidR="00834878" w:rsidRDefault="00AA0F5E" w:rsidP="00834878">
      <w:pPr>
        <w:tabs>
          <w:tab w:val="left" w:pos="709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Desta forma, para que não haja nenhuma divergência a ser apontada que prejudique o</w:t>
      </w:r>
      <w:r w:rsidR="00CF015C">
        <w:rPr>
          <w:bCs/>
          <w:sz w:val="24"/>
          <w:szCs w:val="24"/>
        </w:rPr>
        <w:t xml:space="preserve"> funcionamento da Procuradora das Mulher em âmbito da Câmara Municipal, dada a sua relevância, esta emenda é medida a ser adotada, para evitar </w:t>
      </w:r>
      <w:r w:rsidR="00834878">
        <w:rPr>
          <w:bCs/>
          <w:sz w:val="24"/>
          <w:szCs w:val="24"/>
        </w:rPr>
        <w:t>qualquer vício e garantir o prosseguimento e aprovação sem incorrer em qualquer ilegalidade.</w:t>
      </w:r>
    </w:p>
    <w:p w:rsidR="00834878" w:rsidRDefault="00834878" w:rsidP="00834878">
      <w:pPr>
        <w:tabs>
          <w:tab w:val="left" w:pos="709"/>
        </w:tabs>
        <w:spacing w:line="360" w:lineRule="auto"/>
        <w:jc w:val="center"/>
        <w:rPr>
          <w:bCs/>
          <w:sz w:val="24"/>
          <w:szCs w:val="24"/>
        </w:rPr>
      </w:pPr>
    </w:p>
    <w:p w:rsidR="00A56C48" w:rsidRPr="00545057" w:rsidRDefault="00A56C48" w:rsidP="00A56C48">
      <w:pPr>
        <w:tabs>
          <w:tab w:val="left" w:pos="709"/>
        </w:tabs>
        <w:spacing w:line="360" w:lineRule="auto"/>
        <w:ind w:firstLine="709"/>
        <w:jc w:val="both"/>
        <w:rPr>
          <w:b/>
          <w:sz w:val="24"/>
          <w:szCs w:val="24"/>
        </w:rPr>
      </w:pPr>
    </w:p>
    <w:p w:rsidR="00CF015C" w:rsidRDefault="00A56C48" w:rsidP="00CF015C">
      <w:pPr>
        <w:spacing w:line="360" w:lineRule="auto"/>
        <w:jc w:val="both"/>
        <w:rPr>
          <w:sz w:val="24"/>
          <w:szCs w:val="24"/>
        </w:rPr>
      </w:pPr>
      <w:r w:rsidRPr="00394552">
        <w:rPr>
          <w:sz w:val="24"/>
          <w:szCs w:val="24"/>
        </w:rPr>
        <w:t>SALA DAS SESSÕES</w:t>
      </w:r>
      <w:r w:rsidR="00CF015C">
        <w:rPr>
          <w:sz w:val="24"/>
          <w:szCs w:val="24"/>
        </w:rPr>
        <w:t xml:space="preserve"> “VEREADOR SANTO RÓTOLLI”, em 18</w:t>
      </w:r>
      <w:r w:rsidRPr="00394552">
        <w:rPr>
          <w:sz w:val="24"/>
          <w:szCs w:val="24"/>
        </w:rPr>
        <w:t xml:space="preserve"> de </w:t>
      </w:r>
      <w:r w:rsidR="00CF015C">
        <w:rPr>
          <w:sz w:val="24"/>
          <w:szCs w:val="24"/>
        </w:rPr>
        <w:t>novembro</w:t>
      </w:r>
      <w:r w:rsidRPr="00394552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 w:rsidR="00CF015C">
        <w:rPr>
          <w:sz w:val="24"/>
          <w:szCs w:val="24"/>
        </w:rPr>
        <w:t>020</w:t>
      </w:r>
      <w:r w:rsidRPr="00394552">
        <w:rPr>
          <w:sz w:val="24"/>
          <w:szCs w:val="24"/>
        </w:rPr>
        <w:t>.</w:t>
      </w:r>
    </w:p>
    <w:p w:rsidR="00CF015C" w:rsidRDefault="00CF015C" w:rsidP="00CF015C">
      <w:pPr>
        <w:spacing w:line="360" w:lineRule="auto"/>
        <w:jc w:val="both"/>
        <w:rPr>
          <w:sz w:val="24"/>
          <w:szCs w:val="24"/>
        </w:rPr>
      </w:pPr>
    </w:p>
    <w:p w:rsidR="00CF015C" w:rsidRPr="00CF015C" w:rsidRDefault="00CF015C" w:rsidP="00CF015C">
      <w:pPr>
        <w:spacing w:line="360" w:lineRule="auto"/>
        <w:jc w:val="both"/>
        <w:rPr>
          <w:sz w:val="24"/>
          <w:szCs w:val="24"/>
        </w:rPr>
      </w:pPr>
    </w:p>
    <w:p w:rsidR="00CF015C" w:rsidRPr="003E0B37" w:rsidRDefault="00CF015C" w:rsidP="00CF015C">
      <w:pPr>
        <w:spacing w:line="360" w:lineRule="auto"/>
        <w:jc w:val="both"/>
        <w:rPr>
          <w:sz w:val="24"/>
          <w:szCs w:val="24"/>
        </w:rPr>
      </w:pPr>
      <w:r w:rsidRPr="003E0B37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A517D8F" wp14:editId="434A876E">
            <wp:simplePos x="0" y="0"/>
            <wp:positionH relativeFrom="column">
              <wp:posOffset>1899920</wp:posOffset>
            </wp:positionH>
            <wp:positionV relativeFrom="paragraph">
              <wp:posOffset>56515</wp:posOffset>
            </wp:positionV>
            <wp:extent cx="2421079" cy="1254125"/>
            <wp:effectExtent l="95250" t="419100" r="151130" b="422275"/>
            <wp:wrapNone/>
            <wp:docPr id="3" name="Imagem 3" descr="Assinatura Manoel Palom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Manoel Palomi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24986">
                      <a:off x="0" y="0"/>
                      <a:ext cx="2421079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15C" w:rsidRPr="003E0B37" w:rsidRDefault="00CF015C" w:rsidP="00CF015C">
      <w:pPr>
        <w:tabs>
          <w:tab w:val="left" w:pos="3090"/>
        </w:tabs>
        <w:spacing w:line="360" w:lineRule="auto"/>
        <w:rPr>
          <w:sz w:val="24"/>
          <w:szCs w:val="24"/>
        </w:rPr>
      </w:pPr>
      <w:r w:rsidRPr="003E0B37">
        <w:rPr>
          <w:sz w:val="24"/>
          <w:szCs w:val="24"/>
        </w:rPr>
        <w:tab/>
      </w:r>
    </w:p>
    <w:p w:rsidR="00CF015C" w:rsidRPr="003E0B37" w:rsidRDefault="00CF015C" w:rsidP="00CF015C">
      <w:pPr>
        <w:spacing w:line="360" w:lineRule="auto"/>
        <w:rPr>
          <w:sz w:val="24"/>
          <w:szCs w:val="24"/>
        </w:rPr>
      </w:pPr>
    </w:p>
    <w:p w:rsidR="00CF015C" w:rsidRPr="003E0B37" w:rsidRDefault="00CF015C" w:rsidP="00CF015C">
      <w:pPr>
        <w:spacing w:line="360" w:lineRule="auto"/>
        <w:jc w:val="center"/>
        <w:rPr>
          <w:b/>
          <w:sz w:val="24"/>
          <w:szCs w:val="24"/>
        </w:rPr>
      </w:pPr>
      <w:r w:rsidRPr="003E0B37">
        <w:rPr>
          <w:b/>
          <w:sz w:val="24"/>
          <w:szCs w:val="24"/>
        </w:rPr>
        <w:t xml:space="preserve">VEREADOR MANOEL EDUARDO P. C. PALOMINO              </w:t>
      </w:r>
    </w:p>
    <w:p w:rsidR="00CF015C" w:rsidRDefault="00CF015C" w:rsidP="00CF015C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3E0B37">
        <w:rPr>
          <w:noProof/>
          <w:color w:val="000000" w:themeColor="text1"/>
          <w:sz w:val="24"/>
          <w:szCs w:val="24"/>
        </w:rPr>
        <w:t>Presidente da Câmara Municipal</w:t>
      </w:r>
      <w:r w:rsidRPr="003E0B37">
        <w:rPr>
          <w:color w:val="000000" w:themeColor="text1"/>
          <w:sz w:val="24"/>
          <w:szCs w:val="24"/>
        </w:rPr>
        <w:t xml:space="preserve">   </w:t>
      </w:r>
    </w:p>
    <w:p w:rsidR="00CF015C" w:rsidRDefault="00CF015C" w:rsidP="00CF015C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8B5C56" w:rsidRPr="00834878" w:rsidRDefault="00834878" w:rsidP="00834878">
      <w:r>
        <w:tab/>
      </w:r>
    </w:p>
    <w:sectPr w:rsidR="008B5C56" w:rsidRPr="00834878" w:rsidSect="00921DE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50F" w:rsidRDefault="00D2650F">
      <w:r>
        <w:separator/>
      </w:r>
    </w:p>
  </w:endnote>
  <w:endnote w:type="continuationSeparator" w:id="0">
    <w:p w:rsidR="00D2650F" w:rsidRDefault="00D2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112B6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50F" w:rsidRDefault="00D2650F">
      <w:r>
        <w:separator/>
      </w:r>
    </w:p>
  </w:footnote>
  <w:footnote w:type="continuationSeparator" w:id="0">
    <w:p w:rsidR="00D2650F" w:rsidRDefault="00D26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7955E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BF378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42950"/>
          <wp:effectExtent l="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601BA"/>
    <w:multiLevelType w:val="hybridMultilevel"/>
    <w:tmpl w:val="C4964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D3017"/>
    <w:multiLevelType w:val="hybridMultilevel"/>
    <w:tmpl w:val="24867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058A"/>
    <w:rsid w:val="0008082A"/>
    <w:rsid w:val="000C65AB"/>
    <w:rsid w:val="000D15F2"/>
    <w:rsid w:val="000F0071"/>
    <w:rsid w:val="00112B62"/>
    <w:rsid w:val="00125F52"/>
    <w:rsid w:val="00135949"/>
    <w:rsid w:val="00150102"/>
    <w:rsid w:val="00162DCE"/>
    <w:rsid w:val="00175B03"/>
    <w:rsid w:val="00177D52"/>
    <w:rsid w:val="00185C74"/>
    <w:rsid w:val="001874AA"/>
    <w:rsid w:val="001933BC"/>
    <w:rsid w:val="001B0074"/>
    <w:rsid w:val="001C061E"/>
    <w:rsid w:val="001E23B3"/>
    <w:rsid w:val="001E246A"/>
    <w:rsid w:val="002059F5"/>
    <w:rsid w:val="0022123E"/>
    <w:rsid w:val="002300D4"/>
    <w:rsid w:val="00242D3D"/>
    <w:rsid w:val="00262E23"/>
    <w:rsid w:val="002D42A5"/>
    <w:rsid w:val="002F3B4D"/>
    <w:rsid w:val="00313492"/>
    <w:rsid w:val="00315917"/>
    <w:rsid w:val="00317CF9"/>
    <w:rsid w:val="0032079D"/>
    <w:rsid w:val="00325BFE"/>
    <w:rsid w:val="00331A08"/>
    <w:rsid w:val="0034357B"/>
    <w:rsid w:val="0035573C"/>
    <w:rsid w:val="00364E7E"/>
    <w:rsid w:val="003803A9"/>
    <w:rsid w:val="00394714"/>
    <w:rsid w:val="003A6A70"/>
    <w:rsid w:val="003C0BAB"/>
    <w:rsid w:val="003E53B6"/>
    <w:rsid w:val="00406F7C"/>
    <w:rsid w:val="00412B68"/>
    <w:rsid w:val="004B7A66"/>
    <w:rsid w:val="004D2244"/>
    <w:rsid w:val="004E0204"/>
    <w:rsid w:val="004E30F5"/>
    <w:rsid w:val="004E4D2A"/>
    <w:rsid w:val="00503271"/>
    <w:rsid w:val="00512659"/>
    <w:rsid w:val="0054273C"/>
    <w:rsid w:val="00552CD8"/>
    <w:rsid w:val="005748E1"/>
    <w:rsid w:val="00584C85"/>
    <w:rsid w:val="005B1EE1"/>
    <w:rsid w:val="005C6943"/>
    <w:rsid w:val="005E254A"/>
    <w:rsid w:val="005F08A3"/>
    <w:rsid w:val="00625F4A"/>
    <w:rsid w:val="006571E2"/>
    <w:rsid w:val="00660EF1"/>
    <w:rsid w:val="006A79F7"/>
    <w:rsid w:val="006B3BB2"/>
    <w:rsid w:val="006D45C1"/>
    <w:rsid w:val="00712832"/>
    <w:rsid w:val="0076277D"/>
    <w:rsid w:val="007660FC"/>
    <w:rsid w:val="007801FB"/>
    <w:rsid w:val="007955E8"/>
    <w:rsid w:val="007A7825"/>
    <w:rsid w:val="007B4E24"/>
    <w:rsid w:val="007E2BFC"/>
    <w:rsid w:val="007F7792"/>
    <w:rsid w:val="00834878"/>
    <w:rsid w:val="0084277B"/>
    <w:rsid w:val="00892DC6"/>
    <w:rsid w:val="00893902"/>
    <w:rsid w:val="008B5C56"/>
    <w:rsid w:val="008B73D1"/>
    <w:rsid w:val="008D35CE"/>
    <w:rsid w:val="008D663B"/>
    <w:rsid w:val="008E53D3"/>
    <w:rsid w:val="008F0F44"/>
    <w:rsid w:val="00921DE7"/>
    <w:rsid w:val="00945314"/>
    <w:rsid w:val="009E3CE9"/>
    <w:rsid w:val="00A02F54"/>
    <w:rsid w:val="00A043D2"/>
    <w:rsid w:val="00A22FF8"/>
    <w:rsid w:val="00A26D30"/>
    <w:rsid w:val="00A423EA"/>
    <w:rsid w:val="00A56C48"/>
    <w:rsid w:val="00A7403A"/>
    <w:rsid w:val="00AA0F5E"/>
    <w:rsid w:val="00AA1B5B"/>
    <w:rsid w:val="00AA2E3B"/>
    <w:rsid w:val="00AC5DF9"/>
    <w:rsid w:val="00AD2487"/>
    <w:rsid w:val="00AF0CCD"/>
    <w:rsid w:val="00AF60CF"/>
    <w:rsid w:val="00AF621C"/>
    <w:rsid w:val="00AF79A9"/>
    <w:rsid w:val="00B106F0"/>
    <w:rsid w:val="00B140DF"/>
    <w:rsid w:val="00B2060D"/>
    <w:rsid w:val="00B26510"/>
    <w:rsid w:val="00B732D8"/>
    <w:rsid w:val="00B77943"/>
    <w:rsid w:val="00B849F2"/>
    <w:rsid w:val="00B95D28"/>
    <w:rsid w:val="00BC3757"/>
    <w:rsid w:val="00BF3786"/>
    <w:rsid w:val="00C023A8"/>
    <w:rsid w:val="00CA3AC8"/>
    <w:rsid w:val="00CA48B9"/>
    <w:rsid w:val="00CA56C6"/>
    <w:rsid w:val="00CD523D"/>
    <w:rsid w:val="00CD62D5"/>
    <w:rsid w:val="00CE7C0C"/>
    <w:rsid w:val="00CF015C"/>
    <w:rsid w:val="00D12B54"/>
    <w:rsid w:val="00D20ED0"/>
    <w:rsid w:val="00D2650F"/>
    <w:rsid w:val="00D327DA"/>
    <w:rsid w:val="00D561C9"/>
    <w:rsid w:val="00D741F2"/>
    <w:rsid w:val="00DA60AD"/>
    <w:rsid w:val="00DC1ED9"/>
    <w:rsid w:val="00DC1FC6"/>
    <w:rsid w:val="00DD5A4B"/>
    <w:rsid w:val="00DE7B00"/>
    <w:rsid w:val="00E02FAA"/>
    <w:rsid w:val="00E07164"/>
    <w:rsid w:val="00E223AF"/>
    <w:rsid w:val="00E30487"/>
    <w:rsid w:val="00E35069"/>
    <w:rsid w:val="00E7077A"/>
    <w:rsid w:val="00E73205"/>
    <w:rsid w:val="00E7570F"/>
    <w:rsid w:val="00ED49ED"/>
    <w:rsid w:val="00ED5101"/>
    <w:rsid w:val="00EF5925"/>
    <w:rsid w:val="00F56EF8"/>
    <w:rsid w:val="00F90FF2"/>
    <w:rsid w:val="00FA71AA"/>
    <w:rsid w:val="00FD7834"/>
    <w:rsid w:val="00FE3515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AB23D0-E3DC-44FD-8A3C-AEC510CD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364E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64E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AF6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651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F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1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3</cp:revision>
  <cp:lastPrinted>2019-08-21T13:54:00Z</cp:lastPrinted>
  <dcterms:created xsi:type="dcterms:W3CDTF">2020-11-18T13:38:00Z</dcterms:created>
  <dcterms:modified xsi:type="dcterms:W3CDTF">2020-11-18T14:12:00Z</dcterms:modified>
</cp:coreProperties>
</file>