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8C" w:rsidRPr="00197834" w:rsidRDefault="00691E8C" w:rsidP="00484BA8">
      <w:pPr>
        <w:tabs>
          <w:tab w:val="left" w:pos="2835"/>
        </w:tabs>
        <w:spacing w:line="276" w:lineRule="auto"/>
        <w:jc w:val="both"/>
        <w:rPr>
          <w:sz w:val="24"/>
          <w:szCs w:val="24"/>
        </w:rPr>
      </w:pPr>
    </w:p>
    <w:p w:rsidR="00197834" w:rsidRPr="00197834" w:rsidRDefault="00197834" w:rsidP="00484BA8">
      <w:pPr>
        <w:tabs>
          <w:tab w:val="left" w:pos="2835"/>
        </w:tabs>
        <w:spacing w:line="276" w:lineRule="auto"/>
        <w:jc w:val="both"/>
        <w:rPr>
          <w:sz w:val="24"/>
          <w:szCs w:val="24"/>
        </w:rPr>
      </w:pPr>
    </w:p>
    <w:p w:rsidR="00D40A35" w:rsidRPr="00197834" w:rsidRDefault="00197834" w:rsidP="00484BA8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7E7ABC" w:rsidRPr="00197834">
        <w:rPr>
          <w:b/>
          <w:sz w:val="24"/>
          <w:szCs w:val="24"/>
        </w:rPr>
        <w:t>LEI Nº</w:t>
      </w:r>
      <w:r w:rsidR="00615678" w:rsidRPr="00197834">
        <w:rPr>
          <w:b/>
          <w:sz w:val="24"/>
          <w:szCs w:val="24"/>
        </w:rPr>
        <w:t xml:space="preserve"> </w:t>
      </w:r>
      <w:r w:rsidRPr="00197834">
        <w:rPr>
          <w:b/>
          <w:sz w:val="24"/>
          <w:szCs w:val="24"/>
        </w:rPr>
        <w:t>6.256 – DE 23 DE NOVEMBRO</w:t>
      </w:r>
      <w:r w:rsidR="000D6A63" w:rsidRPr="00197834">
        <w:rPr>
          <w:b/>
          <w:sz w:val="24"/>
          <w:szCs w:val="24"/>
        </w:rPr>
        <w:t xml:space="preserve"> </w:t>
      </w:r>
      <w:r w:rsidR="007E7ABC" w:rsidRPr="00197834">
        <w:rPr>
          <w:b/>
          <w:sz w:val="24"/>
          <w:szCs w:val="24"/>
        </w:rPr>
        <w:t xml:space="preserve">DE </w:t>
      </w:r>
      <w:r w:rsidR="00863015" w:rsidRPr="00197834">
        <w:rPr>
          <w:b/>
          <w:sz w:val="24"/>
          <w:szCs w:val="24"/>
        </w:rPr>
        <w:t>2020</w:t>
      </w:r>
    </w:p>
    <w:p w:rsidR="00197834" w:rsidRPr="00197834" w:rsidRDefault="00197834" w:rsidP="00484BA8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</w:rPr>
      </w:pPr>
    </w:p>
    <w:p w:rsidR="00197834" w:rsidRPr="00197834" w:rsidRDefault="00197834" w:rsidP="00484BA8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</w:rPr>
      </w:pPr>
    </w:p>
    <w:p w:rsidR="00D40A35" w:rsidRPr="00197834" w:rsidRDefault="007E7ABC" w:rsidP="00484BA8">
      <w:pPr>
        <w:pStyle w:val="TextosemFormatao"/>
        <w:spacing w:line="276" w:lineRule="auto"/>
        <w:ind w:left="2127" w:hanging="1418"/>
        <w:jc w:val="both"/>
        <w:rPr>
          <w:rFonts w:ascii="Times New Roman" w:hAnsi="Times New Roman"/>
          <w:b/>
          <w:sz w:val="24"/>
          <w:szCs w:val="24"/>
        </w:rPr>
      </w:pPr>
      <w:r w:rsidRPr="00197834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89542C" w:rsidRPr="00197834">
        <w:rPr>
          <w:rFonts w:ascii="Times New Roman" w:hAnsi="Times New Roman"/>
          <w:b/>
          <w:sz w:val="24"/>
          <w:szCs w:val="24"/>
        </w:rPr>
        <w:t>“DÁ DENOMINAÇÃO OFICIAL A</w:t>
      </w:r>
      <w:r w:rsidR="00CB631A" w:rsidRPr="00197834">
        <w:rPr>
          <w:rFonts w:ascii="Times New Roman" w:hAnsi="Times New Roman"/>
          <w:b/>
          <w:sz w:val="24"/>
          <w:szCs w:val="24"/>
        </w:rPr>
        <w:t xml:space="preserve">O </w:t>
      </w:r>
      <w:r w:rsidR="0044354E" w:rsidRPr="00197834">
        <w:rPr>
          <w:rFonts w:ascii="Times New Roman" w:hAnsi="Times New Roman"/>
          <w:b/>
          <w:sz w:val="24"/>
          <w:szCs w:val="24"/>
        </w:rPr>
        <w:t xml:space="preserve">TEATRO DO CENTRO CULTURAL PROFESSOR LAURO </w:t>
      </w:r>
      <w:r w:rsidRPr="00197834">
        <w:rPr>
          <w:rFonts w:ascii="Times New Roman" w:hAnsi="Times New Roman"/>
          <w:b/>
          <w:sz w:val="24"/>
          <w:szCs w:val="24"/>
        </w:rPr>
        <w:t>MONTEIRO DE CARVALHO E SILVA DE</w:t>
      </w:r>
      <w:r w:rsidR="000A735C" w:rsidRPr="00197834">
        <w:rPr>
          <w:rFonts w:ascii="Times New Roman" w:hAnsi="Times New Roman"/>
          <w:b/>
          <w:sz w:val="24"/>
          <w:szCs w:val="24"/>
        </w:rPr>
        <w:t xml:space="preserve"> </w:t>
      </w:r>
      <w:r w:rsidRPr="00197834">
        <w:rPr>
          <w:rFonts w:ascii="Times New Roman" w:hAnsi="Times New Roman"/>
          <w:b/>
          <w:sz w:val="24"/>
          <w:szCs w:val="24"/>
        </w:rPr>
        <w:t>‘</w:t>
      </w:r>
      <w:r w:rsidR="0044354E" w:rsidRPr="00197834">
        <w:rPr>
          <w:rFonts w:ascii="Times New Roman" w:hAnsi="Times New Roman"/>
          <w:b/>
          <w:sz w:val="24"/>
          <w:szCs w:val="24"/>
        </w:rPr>
        <w:t>TÓRIDE SEBASTIÃO CELEGATTI</w:t>
      </w:r>
      <w:r w:rsidRPr="00197834">
        <w:rPr>
          <w:rFonts w:ascii="Times New Roman" w:hAnsi="Times New Roman"/>
          <w:b/>
          <w:sz w:val="24"/>
          <w:szCs w:val="24"/>
        </w:rPr>
        <w:t>’</w:t>
      </w:r>
      <w:r w:rsidR="004A5846" w:rsidRPr="00197834">
        <w:rPr>
          <w:rFonts w:ascii="Times New Roman" w:hAnsi="Times New Roman"/>
          <w:b/>
          <w:sz w:val="24"/>
          <w:szCs w:val="24"/>
        </w:rPr>
        <w:t>”.</w:t>
      </w:r>
    </w:p>
    <w:p w:rsidR="00197834" w:rsidRPr="00197834" w:rsidRDefault="00197834" w:rsidP="00484BA8">
      <w:pPr>
        <w:pStyle w:val="TextosemFormatao"/>
        <w:spacing w:line="276" w:lineRule="auto"/>
        <w:ind w:left="2127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D40A35" w:rsidRPr="00197834" w:rsidRDefault="00D40A35" w:rsidP="00484BA8">
      <w:pPr>
        <w:pStyle w:val="TextosemFormatao"/>
        <w:spacing w:line="276" w:lineRule="auto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197834" w:rsidRPr="00197834" w:rsidRDefault="00197834" w:rsidP="00197834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197834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197834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197834">
        <w:rPr>
          <w:rFonts w:ascii="Times New Roman" w:hAnsi="Times New Roman"/>
          <w:sz w:val="24"/>
          <w:szCs w:val="24"/>
        </w:rPr>
        <w:t>9</w:t>
      </w:r>
      <w:proofErr w:type="gramEnd"/>
      <w:r w:rsidRPr="00197834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197834" w:rsidRPr="00197834" w:rsidRDefault="00197834" w:rsidP="00197834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B656A3" w:rsidRPr="00197834" w:rsidRDefault="00197834" w:rsidP="00197834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r w:rsidRPr="00197834">
        <w:rPr>
          <w:rFonts w:ascii="Times New Roman" w:hAnsi="Times New Roman"/>
          <w:b/>
          <w:sz w:val="24"/>
          <w:szCs w:val="24"/>
        </w:rPr>
        <w:t>FAÇO SABER</w:t>
      </w:r>
      <w:r w:rsidRPr="00197834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  <w:bookmarkStart w:id="0" w:name="_GoBack"/>
      <w:bookmarkEnd w:id="0"/>
    </w:p>
    <w:p w:rsidR="00390115" w:rsidRPr="00197834" w:rsidRDefault="00390115" w:rsidP="00484BA8">
      <w:pPr>
        <w:pStyle w:val="TextosemFormatao"/>
        <w:spacing w:line="276" w:lineRule="auto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235013" w:rsidRPr="00197834" w:rsidRDefault="007E7ABC" w:rsidP="00484BA8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197834">
        <w:rPr>
          <w:rFonts w:ascii="Times New Roman" w:hAnsi="Times New Roman"/>
          <w:sz w:val="24"/>
          <w:szCs w:val="24"/>
        </w:rPr>
        <w:t xml:space="preserve">Art. 1º </w:t>
      </w:r>
      <w:r w:rsidR="00573180" w:rsidRPr="00197834">
        <w:rPr>
          <w:rFonts w:ascii="Times New Roman" w:hAnsi="Times New Roman"/>
          <w:sz w:val="24"/>
          <w:szCs w:val="24"/>
        </w:rPr>
        <w:t>–</w:t>
      </w:r>
      <w:r w:rsidRPr="00197834">
        <w:rPr>
          <w:rFonts w:ascii="Times New Roman" w:hAnsi="Times New Roman"/>
          <w:sz w:val="24"/>
          <w:szCs w:val="24"/>
        </w:rPr>
        <w:t xml:space="preserve"> </w:t>
      </w:r>
      <w:r w:rsidR="0049052D" w:rsidRPr="00197834">
        <w:rPr>
          <w:rFonts w:ascii="Times New Roman" w:hAnsi="Times New Roman"/>
          <w:sz w:val="24"/>
          <w:szCs w:val="24"/>
        </w:rPr>
        <w:t>O</w:t>
      </w:r>
      <w:r w:rsidR="003A0463" w:rsidRPr="00197834">
        <w:rPr>
          <w:rFonts w:ascii="Times New Roman" w:hAnsi="Times New Roman"/>
          <w:sz w:val="24"/>
          <w:szCs w:val="24"/>
        </w:rPr>
        <w:t xml:space="preserve"> Teatro do Centro Cultural Professor “Lauro Monteiro de Carvalho e Silva” passa a denominar-se “</w:t>
      </w:r>
      <w:r w:rsidR="003A0463" w:rsidRPr="00197834">
        <w:rPr>
          <w:rFonts w:ascii="Times New Roman" w:hAnsi="Times New Roman"/>
          <w:b/>
          <w:sz w:val="24"/>
          <w:szCs w:val="24"/>
        </w:rPr>
        <w:t>TÓRIDE SEBASTIÃO CELEGATTI</w:t>
      </w:r>
      <w:r w:rsidR="00863015" w:rsidRPr="00197834">
        <w:rPr>
          <w:rFonts w:ascii="Times New Roman" w:hAnsi="Times New Roman"/>
          <w:b/>
          <w:sz w:val="24"/>
          <w:szCs w:val="24"/>
        </w:rPr>
        <w:t>”.</w:t>
      </w:r>
    </w:p>
    <w:p w:rsidR="00BF3FAD" w:rsidRPr="00197834" w:rsidRDefault="00BF3FAD" w:rsidP="00484BA8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E36317" w:rsidRPr="00197834" w:rsidRDefault="007E7ABC" w:rsidP="00484BA8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197834">
        <w:rPr>
          <w:rFonts w:ascii="Times New Roman" w:hAnsi="Times New Roman"/>
          <w:sz w:val="24"/>
          <w:szCs w:val="24"/>
        </w:rPr>
        <w:t xml:space="preserve">Art. 2º – </w:t>
      </w:r>
      <w:r w:rsidR="003A0463" w:rsidRPr="00197834">
        <w:rPr>
          <w:rFonts w:ascii="Times New Roman" w:hAnsi="Times New Roman"/>
          <w:sz w:val="24"/>
          <w:szCs w:val="24"/>
        </w:rPr>
        <w:t>Fica o Poder Exe</w:t>
      </w:r>
      <w:r w:rsidR="002C2C92" w:rsidRPr="00197834">
        <w:rPr>
          <w:rFonts w:ascii="Times New Roman" w:hAnsi="Times New Roman"/>
          <w:sz w:val="24"/>
          <w:szCs w:val="24"/>
        </w:rPr>
        <w:t>cutivo autorizado a afixar placa e colocar Busto</w:t>
      </w:r>
      <w:r w:rsidR="003A0463" w:rsidRPr="00197834">
        <w:rPr>
          <w:rFonts w:ascii="Times New Roman" w:hAnsi="Times New Roman"/>
          <w:sz w:val="24"/>
          <w:szCs w:val="24"/>
        </w:rPr>
        <w:t xml:space="preserve"> do artista plástico, escultor e pesquis</w:t>
      </w:r>
      <w:r w:rsidR="006E1CAB" w:rsidRPr="00197834">
        <w:rPr>
          <w:rFonts w:ascii="Times New Roman" w:hAnsi="Times New Roman"/>
          <w:sz w:val="24"/>
          <w:szCs w:val="24"/>
        </w:rPr>
        <w:t>ador Tóride Sebastião Celegatti</w:t>
      </w:r>
      <w:r w:rsidR="003A0463" w:rsidRPr="00197834">
        <w:rPr>
          <w:rFonts w:ascii="Times New Roman" w:hAnsi="Times New Roman"/>
          <w:sz w:val="24"/>
          <w:szCs w:val="24"/>
        </w:rPr>
        <w:t xml:space="preserve"> em homenagem ao trabalho sério e íntegro do saudoso artista mogimiriano.</w:t>
      </w:r>
    </w:p>
    <w:p w:rsidR="003A0463" w:rsidRPr="00197834" w:rsidRDefault="003A0463" w:rsidP="00484BA8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BF3FAD" w:rsidRPr="00197834" w:rsidRDefault="007E7ABC" w:rsidP="006E1CAB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197834">
        <w:rPr>
          <w:rFonts w:ascii="Times New Roman" w:hAnsi="Times New Roman"/>
          <w:sz w:val="24"/>
          <w:szCs w:val="24"/>
        </w:rPr>
        <w:t xml:space="preserve">Art. 3º </w:t>
      </w:r>
      <w:r w:rsidR="00573180" w:rsidRPr="00197834">
        <w:rPr>
          <w:rFonts w:ascii="Times New Roman" w:hAnsi="Times New Roman"/>
          <w:sz w:val="24"/>
          <w:szCs w:val="24"/>
        </w:rPr>
        <w:t>–</w:t>
      </w:r>
      <w:r w:rsidRPr="00197834">
        <w:rPr>
          <w:rFonts w:ascii="Times New Roman" w:hAnsi="Times New Roman"/>
          <w:sz w:val="24"/>
          <w:szCs w:val="24"/>
        </w:rPr>
        <w:t xml:space="preserve"> </w:t>
      </w:r>
      <w:r w:rsidR="003A0463" w:rsidRPr="00197834">
        <w:rPr>
          <w:rFonts w:ascii="Times New Roman" w:hAnsi="Times New Roman"/>
          <w:sz w:val="24"/>
          <w:szCs w:val="24"/>
        </w:rPr>
        <w:t>Esta Lei entra em vigor na data de sua p</w:t>
      </w:r>
      <w:r w:rsidR="00ED7711" w:rsidRPr="00197834">
        <w:rPr>
          <w:rFonts w:ascii="Times New Roman" w:hAnsi="Times New Roman"/>
          <w:sz w:val="24"/>
          <w:szCs w:val="24"/>
        </w:rPr>
        <w:t xml:space="preserve">ublicação, sendo </w:t>
      </w:r>
      <w:r w:rsidR="003A0463" w:rsidRPr="00197834">
        <w:rPr>
          <w:rFonts w:ascii="Times New Roman" w:hAnsi="Times New Roman"/>
          <w:sz w:val="24"/>
          <w:szCs w:val="24"/>
        </w:rPr>
        <w:t xml:space="preserve">revogadas as disposições em </w:t>
      </w:r>
      <w:r w:rsidR="00086323" w:rsidRPr="00197834">
        <w:rPr>
          <w:rFonts w:ascii="Times New Roman" w:hAnsi="Times New Roman"/>
          <w:sz w:val="24"/>
          <w:szCs w:val="24"/>
        </w:rPr>
        <w:t>contrário.</w:t>
      </w:r>
    </w:p>
    <w:p w:rsidR="00197834" w:rsidRPr="00197834" w:rsidRDefault="00197834" w:rsidP="00197834">
      <w:pPr>
        <w:pStyle w:val="TextosemFormatao"/>
        <w:spacing w:line="276" w:lineRule="auto"/>
        <w:ind w:firstLine="2127"/>
        <w:jc w:val="center"/>
        <w:rPr>
          <w:rFonts w:ascii="Times New Roman" w:hAnsi="Times New Roman"/>
          <w:sz w:val="24"/>
          <w:szCs w:val="24"/>
        </w:rPr>
      </w:pPr>
    </w:p>
    <w:p w:rsidR="00197834" w:rsidRPr="00197834" w:rsidRDefault="00197834" w:rsidP="00197834">
      <w:pPr>
        <w:pStyle w:val="TextosemFormatao"/>
        <w:spacing w:line="276" w:lineRule="auto"/>
        <w:ind w:firstLine="2127"/>
        <w:jc w:val="center"/>
        <w:rPr>
          <w:rFonts w:ascii="Times New Roman" w:hAnsi="Times New Roman"/>
          <w:sz w:val="24"/>
          <w:szCs w:val="24"/>
        </w:rPr>
      </w:pPr>
    </w:p>
    <w:p w:rsidR="00197834" w:rsidRPr="00197834" w:rsidRDefault="00197834" w:rsidP="00197834">
      <w:pPr>
        <w:pStyle w:val="TextosemFormatao"/>
        <w:spacing w:line="276" w:lineRule="auto"/>
        <w:ind w:firstLine="2127"/>
        <w:jc w:val="center"/>
        <w:rPr>
          <w:rFonts w:ascii="Times New Roman" w:hAnsi="Times New Roman"/>
          <w:sz w:val="24"/>
          <w:szCs w:val="24"/>
        </w:rPr>
      </w:pPr>
    </w:p>
    <w:p w:rsidR="00197834" w:rsidRPr="00197834" w:rsidRDefault="00197834" w:rsidP="00197834">
      <w:pPr>
        <w:pStyle w:val="TextosemFormatao"/>
        <w:spacing w:line="276" w:lineRule="auto"/>
        <w:ind w:firstLine="2127"/>
        <w:jc w:val="center"/>
        <w:rPr>
          <w:rFonts w:ascii="Times New Roman" w:hAnsi="Times New Roman"/>
          <w:sz w:val="24"/>
          <w:szCs w:val="24"/>
        </w:rPr>
      </w:pPr>
    </w:p>
    <w:p w:rsidR="00197834" w:rsidRPr="00197834" w:rsidRDefault="00197834" w:rsidP="00197834">
      <w:pPr>
        <w:pStyle w:val="TextosemFormatao"/>
        <w:spacing w:line="276" w:lineRule="auto"/>
        <w:ind w:firstLine="993"/>
        <w:jc w:val="center"/>
        <w:rPr>
          <w:rFonts w:ascii="Times New Roman" w:hAnsi="Times New Roman"/>
          <w:b/>
          <w:sz w:val="24"/>
          <w:szCs w:val="24"/>
        </w:rPr>
      </w:pPr>
      <w:r w:rsidRPr="00197834">
        <w:rPr>
          <w:rFonts w:ascii="Times New Roman" w:hAnsi="Times New Roman"/>
          <w:b/>
          <w:sz w:val="24"/>
          <w:szCs w:val="24"/>
        </w:rPr>
        <w:t>VEREADOR MANOEL EDUARDO PEREIRA DA CRUZ PALOMINO</w:t>
      </w:r>
    </w:p>
    <w:p w:rsidR="00197834" w:rsidRPr="00197834" w:rsidRDefault="00197834" w:rsidP="00197834">
      <w:pPr>
        <w:pStyle w:val="TextosemFormatao"/>
        <w:spacing w:line="276" w:lineRule="auto"/>
        <w:ind w:firstLine="2127"/>
        <w:rPr>
          <w:rFonts w:ascii="Times New Roman" w:hAnsi="Times New Roman"/>
          <w:sz w:val="24"/>
          <w:szCs w:val="24"/>
        </w:rPr>
      </w:pPr>
      <w:r w:rsidRPr="00197834">
        <w:rPr>
          <w:rFonts w:ascii="Times New Roman" w:hAnsi="Times New Roman"/>
          <w:sz w:val="24"/>
          <w:szCs w:val="24"/>
        </w:rPr>
        <w:t xml:space="preserve">                         Presidente da Câmara</w:t>
      </w:r>
    </w:p>
    <w:p w:rsidR="00197834" w:rsidRPr="00197834" w:rsidRDefault="00197834" w:rsidP="00197834">
      <w:pPr>
        <w:pStyle w:val="TextosemFormatao"/>
        <w:spacing w:line="276" w:lineRule="auto"/>
        <w:ind w:firstLine="2127"/>
        <w:rPr>
          <w:rFonts w:ascii="Times New Roman" w:hAnsi="Times New Roman"/>
          <w:sz w:val="24"/>
          <w:szCs w:val="24"/>
        </w:rPr>
      </w:pPr>
    </w:p>
    <w:p w:rsidR="00197834" w:rsidRPr="00197834" w:rsidRDefault="00197834" w:rsidP="00197834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197834" w:rsidRPr="00197834" w:rsidRDefault="00197834" w:rsidP="00197834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197834" w:rsidRPr="00197834" w:rsidRDefault="00197834" w:rsidP="00197834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7834">
        <w:rPr>
          <w:rFonts w:ascii="Times New Roman" w:hAnsi="Times New Roman"/>
          <w:sz w:val="24"/>
          <w:szCs w:val="24"/>
        </w:rPr>
        <w:t>Registrada na Secretaria e afixada, em igual data, no Quadro de Avisos da Portaria da Câmara.</w:t>
      </w:r>
    </w:p>
    <w:p w:rsidR="00197834" w:rsidRPr="00197834" w:rsidRDefault="00197834" w:rsidP="006E1CAB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197834" w:rsidRPr="00197834" w:rsidRDefault="00197834" w:rsidP="006E1CAB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484BA8" w:rsidRPr="00197834" w:rsidRDefault="00484BA8">
      <w:pPr>
        <w:rPr>
          <w:sz w:val="24"/>
          <w:szCs w:val="24"/>
        </w:rPr>
      </w:pPr>
    </w:p>
    <w:p w:rsidR="0089542C" w:rsidRPr="00197834" w:rsidRDefault="007E7ABC" w:rsidP="00484BA8">
      <w:pPr>
        <w:pStyle w:val="Recuodecorpodetexto2"/>
        <w:spacing w:line="276" w:lineRule="auto"/>
        <w:ind w:left="567" w:right="663" w:hanging="567"/>
        <w:rPr>
          <w:b/>
          <w:color w:val="000000" w:themeColor="text1"/>
          <w:sz w:val="24"/>
          <w:szCs w:val="24"/>
        </w:rPr>
      </w:pPr>
      <w:r w:rsidRPr="00197834">
        <w:rPr>
          <w:b/>
          <w:color w:val="000000" w:themeColor="text1"/>
          <w:sz w:val="24"/>
          <w:szCs w:val="24"/>
        </w:rPr>
        <w:t>Projeto de Lei nº 101 de 2020</w:t>
      </w:r>
    </w:p>
    <w:p w:rsidR="0089542C" w:rsidRPr="00197834" w:rsidRDefault="007E7ABC" w:rsidP="001672BC">
      <w:pPr>
        <w:pStyle w:val="Recuodecorpodetexto2"/>
        <w:spacing w:line="276" w:lineRule="auto"/>
        <w:ind w:left="567" w:right="663" w:hanging="567"/>
        <w:rPr>
          <w:b/>
          <w:color w:val="44546A" w:themeColor="text2"/>
          <w:sz w:val="24"/>
          <w:szCs w:val="24"/>
        </w:rPr>
      </w:pPr>
      <w:r w:rsidRPr="00197834">
        <w:rPr>
          <w:b/>
          <w:color w:val="000000" w:themeColor="text1"/>
          <w:sz w:val="24"/>
          <w:szCs w:val="24"/>
        </w:rPr>
        <w:t>Autoria do Vereador Alexandre Cintra</w:t>
      </w:r>
    </w:p>
    <w:sectPr w:rsidR="0089542C" w:rsidRPr="00197834" w:rsidSect="00484BA8">
      <w:headerReference w:type="even" r:id="rId8"/>
      <w:headerReference w:type="default" r:id="rId9"/>
      <w:footerReference w:type="default" r:id="rId10"/>
      <w:pgSz w:w="11907" w:h="16840" w:code="9"/>
      <w:pgMar w:top="1702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BF2" w:rsidRDefault="00404BF2">
      <w:r>
        <w:separator/>
      </w:r>
    </w:p>
  </w:endnote>
  <w:endnote w:type="continuationSeparator" w:id="0">
    <w:p w:rsidR="00404BF2" w:rsidRDefault="0040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7E7ABC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BF2" w:rsidRDefault="00404BF2">
      <w:r>
        <w:separator/>
      </w:r>
    </w:p>
  </w:footnote>
  <w:footnote w:type="continuationSeparator" w:id="0">
    <w:p w:rsidR="00404BF2" w:rsidRDefault="00404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7E7AB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7E7AB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75951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7E7AB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7E7AB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36E77"/>
    <w:rsid w:val="00071954"/>
    <w:rsid w:val="00086323"/>
    <w:rsid w:val="000931B6"/>
    <w:rsid w:val="000936CD"/>
    <w:rsid w:val="000A735C"/>
    <w:rsid w:val="000C201B"/>
    <w:rsid w:val="000C3018"/>
    <w:rsid w:val="000D6A63"/>
    <w:rsid w:val="000F4ABE"/>
    <w:rsid w:val="00120185"/>
    <w:rsid w:val="001206D5"/>
    <w:rsid w:val="00137027"/>
    <w:rsid w:val="00137B12"/>
    <w:rsid w:val="00147898"/>
    <w:rsid w:val="001672BC"/>
    <w:rsid w:val="001801DA"/>
    <w:rsid w:val="00197834"/>
    <w:rsid w:val="001C4BB6"/>
    <w:rsid w:val="001D72EC"/>
    <w:rsid w:val="001E16C7"/>
    <w:rsid w:val="001F175C"/>
    <w:rsid w:val="001F5EF5"/>
    <w:rsid w:val="0020176B"/>
    <w:rsid w:val="00202C26"/>
    <w:rsid w:val="0020710C"/>
    <w:rsid w:val="00211A66"/>
    <w:rsid w:val="00211BEB"/>
    <w:rsid w:val="00212EDF"/>
    <w:rsid w:val="00235013"/>
    <w:rsid w:val="002419BB"/>
    <w:rsid w:val="00283EF3"/>
    <w:rsid w:val="00285465"/>
    <w:rsid w:val="002C2C92"/>
    <w:rsid w:val="002F47BA"/>
    <w:rsid w:val="00304D08"/>
    <w:rsid w:val="00315754"/>
    <w:rsid w:val="00317C98"/>
    <w:rsid w:val="00324127"/>
    <w:rsid w:val="00326153"/>
    <w:rsid w:val="00330A3C"/>
    <w:rsid w:val="00351B6D"/>
    <w:rsid w:val="00363D5E"/>
    <w:rsid w:val="00364512"/>
    <w:rsid w:val="003673BF"/>
    <w:rsid w:val="00390115"/>
    <w:rsid w:val="003A0463"/>
    <w:rsid w:val="00404BF2"/>
    <w:rsid w:val="00423147"/>
    <w:rsid w:val="00435EDB"/>
    <w:rsid w:val="00437ADB"/>
    <w:rsid w:val="0044354E"/>
    <w:rsid w:val="00447D79"/>
    <w:rsid w:val="00466658"/>
    <w:rsid w:val="00480B6F"/>
    <w:rsid w:val="00482169"/>
    <w:rsid w:val="00484BA8"/>
    <w:rsid w:val="0049052D"/>
    <w:rsid w:val="004A5846"/>
    <w:rsid w:val="004F00CB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51916"/>
    <w:rsid w:val="006572CC"/>
    <w:rsid w:val="0066016B"/>
    <w:rsid w:val="006823FE"/>
    <w:rsid w:val="00682FD7"/>
    <w:rsid w:val="00691E8C"/>
    <w:rsid w:val="006A5ECE"/>
    <w:rsid w:val="006A7DE8"/>
    <w:rsid w:val="006B6418"/>
    <w:rsid w:val="006D3188"/>
    <w:rsid w:val="006D5A60"/>
    <w:rsid w:val="006E0E6A"/>
    <w:rsid w:val="006E1CAB"/>
    <w:rsid w:val="006F1F50"/>
    <w:rsid w:val="007243D2"/>
    <w:rsid w:val="007304D5"/>
    <w:rsid w:val="007407F1"/>
    <w:rsid w:val="00740FF0"/>
    <w:rsid w:val="0074494E"/>
    <w:rsid w:val="00753D54"/>
    <w:rsid w:val="007604BA"/>
    <w:rsid w:val="00771316"/>
    <w:rsid w:val="00786AB0"/>
    <w:rsid w:val="007952DE"/>
    <w:rsid w:val="007963EA"/>
    <w:rsid w:val="007C567A"/>
    <w:rsid w:val="007D1BB6"/>
    <w:rsid w:val="007E4843"/>
    <w:rsid w:val="007E66C1"/>
    <w:rsid w:val="007E7ABC"/>
    <w:rsid w:val="007F2A97"/>
    <w:rsid w:val="0080013F"/>
    <w:rsid w:val="008060C7"/>
    <w:rsid w:val="008075BC"/>
    <w:rsid w:val="00863015"/>
    <w:rsid w:val="00887C2F"/>
    <w:rsid w:val="00895000"/>
    <w:rsid w:val="0089542C"/>
    <w:rsid w:val="008A4355"/>
    <w:rsid w:val="008A51FD"/>
    <w:rsid w:val="008A64CB"/>
    <w:rsid w:val="008B0F0E"/>
    <w:rsid w:val="008C5E29"/>
    <w:rsid w:val="008D26A8"/>
    <w:rsid w:val="008D75E3"/>
    <w:rsid w:val="008E2B1A"/>
    <w:rsid w:val="00930787"/>
    <w:rsid w:val="00995A21"/>
    <w:rsid w:val="009A309B"/>
    <w:rsid w:val="009A681C"/>
    <w:rsid w:val="009B54E1"/>
    <w:rsid w:val="009D2DA6"/>
    <w:rsid w:val="009E7775"/>
    <w:rsid w:val="009F0C74"/>
    <w:rsid w:val="00A03916"/>
    <w:rsid w:val="00A1316E"/>
    <w:rsid w:val="00A20C93"/>
    <w:rsid w:val="00A43C95"/>
    <w:rsid w:val="00A809D0"/>
    <w:rsid w:val="00B15859"/>
    <w:rsid w:val="00B16264"/>
    <w:rsid w:val="00B54110"/>
    <w:rsid w:val="00B656A3"/>
    <w:rsid w:val="00B97DAD"/>
    <w:rsid w:val="00BC60CA"/>
    <w:rsid w:val="00BC6E3B"/>
    <w:rsid w:val="00BD6241"/>
    <w:rsid w:val="00BE34D2"/>
    <w:rsid w:val="00BF3FAD"/>
    <w:rsid w:val="00C12F69"/>
    <w:rsid w:val="00C32B43"/>
    <w:rsid w:val="00C41145"/>
    <w:rsid w:val="00C52273"/>
    <w:rsid w:val="00C61C9C"/>
    <w:rsid w:val="00C83303"/>
    <w:rsid w:val="00C8562B"/>
    <w:rsid w:val="00CB631A"/>
    <w:rsid w:val="00CC2C50"/>
    <w:rsid w:val="00D2144D"/>
    <w:rsid w:val="00D40A35"/>
    <w:rsid w:val="00D446C9"/>
    <w:rsid w:val="00D470BF"/>
    <w:rsid w:val="00D9210B"/>
    <w:rsid w:val="00D97094"/>
    <w:rsid w:val="00DA34B2"/>
    <w:rsid w:val="00DB6A44"/>
    <w:rsid w:val="00DB7B87"/>
    <w:rsid w:val="00DE16F2"/>
    <w:rsid w:val="00DE26F0"/>
    <w:rsid w:val="00DE5249"/>
    <w:rsid w:val="00DF3BCE"/>
    <w:rsid w:val="00DF615C"/>
    <w:rsid w:val="00E21325"/>
    <w:rsid w:val="00E2501A"/>
    <w:rsid w:val="00E30B0E"/>
    <w:rsid w:val="00E36317"/>
    <w:rsid w:val="00E459DD"/>
    <w:rsid w:val="00E9455A"/>
    <w:rsid w:val="00ED7711"/>
    <w:rsid w:val="00F025B8"/>
    <w:rsid w:val="00F103BF"/>
    <w:rsid w:val="00F45E1C"/>
    <w:rsid w:val="00F61D15"/>
    <w:rsid w:val="00F727F6"/>
    <w:rsid w:val="00FC6969"/>
    <w:rsid w:val="00FD07E8"/>
    <w:rsid w:val="00FD2BED"/>
    <w:rsid w:val="00FD3E56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98198-B3A2-42B0-A75B-A87AE8C2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31</cp:revision>
  <cp:lastPrinted>2020-07-28T13:15:00Z</cp:lastPrinted>
  <dcterms:created xsi:type="dcterms:W3CDTF">2020-07-28T13:13:00Z</dcterms:created>
  <dcterms:modified xsi:type="dcterms:W3CDTF">2020-11-23T18:06:00Z</dcterms:modified>
</cp:coreProperties>
</file>