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057359">
        <w:rPr>
          <w:rFonts w:ascii="Bookman Old Style" w:hAnsi="Bookman Old Style"/>
          <w:b/>
          <w:sz w:val="24"/>
          <w:szCs w:val="24"/>
        </w:rPr>
        <w:t>SOLICITO A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 xml:space="preserve"> EXM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 xml:space="preserve">. SR. PREFEITO </w:t>
      </w:r>
      <w:r w:rsidR="003E43D6">
        <w:rPr>
          <w:rFonts w:ascii="Bookman Old Style" w:hAnsi="Bookman Old Style"/>
          <w:b/>
          <w:sz w:val="24"/>
          <w:szCs w:val="24"/>
        </w:rPr>
        <w:t xml:space="preserve">QUE </w:t>
      </w:r>
      <w:r w:rsidR="003B55E3">
        <w:rPr>
          <w:rFonts w:ascii="Bookman Old Style" w:hAnsi="Bookman Old Style"/>
          <w:b/>
          <w:sz w:val="24"/>
          <w:szCs w:val="24"/>
        </w:rPr>
        <w:t xml:space="preserve">SEJAM </w:t>
      </w:r>
      <w:r w:rsidR="00F132E3">
        <w:rPr>
          <w:rFonts w:ascii="Bookman Old Style" w:hAnsi="Bookman Old Style"/>
          <w:b/>
          <w:sz w:val="24"/>
          <w:szCs w:val="24"/>
        </w:rPr>
        <w:t>REALIZADOS ESTUDOS VISANDO ALTERAR A SEDE DA SECRETARIA DE ASSISTÊNCIA SOCIAL PARA A REGIÃO CENTRAL DA CIDADE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SALA DAS SESSÕES____/____/_____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</w:r>
    </w:p>
    <w:p w:rsidR="00E82D70" w:rsidRPr="009C7EB6" w:rsidP="00345557">
      <w:pPr>
        <w:rPr>
          <w:rFonts w:ascii="Bookman Old Style" w:hAnsi="Bookman Old Style"/>
          <w:sz w:val="24"/>
          <w:szCs w:val="24"/>
        </w:rPr>
      </w:pPr>
    </w:p>
    <w:p w:rsidR="00740F73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5D707D">
        <w:rPr>
          <w:rFonts w:ascii="Bookman Old Style" w:hAnsi="Bookman Old Style"/>
          <w:b/>
          <w:sz w:val="24"/>
          <w:szCs w:val="24"/>
        </w:rPr>
        <w:t xml:space="preserve"> 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5D707D">
        <w:rPr>
          <w:rFonts w:ascii="Bookman Old Style" w:hAnsi="Bookman Old Style"/>
          <w:b/>
          <w:sz w:val="24"/>
          <w:szCs w:val="24"/>
        </w:rPr>
        <w:t>21</w:t>
      </w:r>
    </w:p>
    <w:p w:rsidR="00345557" w:rsidP="00345557">
      <w:pPr>
        <w:rPr>
          <w:rFonts w:ascii="Bookman Old Style" w:hAnsi="Bookman Old Style"/>
          <w:sz w:val="24"/>
          <w:szCs w:val="24"/>
        </w:rPr>
      </w:pPr>
    </w:p>
    <w:p w:rsidR="00E82D70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</w:t>
      </w:r>
      <w:r w:rsidR="002D0894">
        <w:rPr>
          <w:rFonts w:ascii="Bookman Old Style" w:hAnsi="Bookman Old Style"/>
          <w:b/>
          <w:sz w:val="24"/>
          <w:szCs w:val="24"/>
        </w:rPr>
        <w:t>A</w:t>
      </w:r>
      <w:r w:rsidRPr="009C7EB6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CD0436" w:rsidRPr="009C7EB6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E82D70" w:rsidP="00F132E3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</w:t>
      </w:r>
      <w:r w:rsidRPr="009C7EB6" w:rsidR="00345557">
        <w:rPr>
          <w:rFonts w:ascii="Bookman Old Style" w:hAnsi="Bookman Old Style"/>
          <w:sz w:val="28"/>
          <w:szCs w:val="28"/>
        </w:rPr>
        <w:t>presento a V.Exa., nos termos do Art. 160 do Regiment</w:t>
      </w:r>
      <w:r w:rsidR="00057359">
        <w:rPr>
          <w:rFonts w:ascii="Bookman Old Style" w:hAnsi="Bookman Old Style"/>
          <w:sz w:val="28"/>
          <w:szCs w:val="28"/>
        </w:rPr>
        <w:t>o Interno, a presente Indicação</w:t>
      </w:r>
      <w:r w:rsidRPr="009C7EB6" w:rsidR="00345557">
        <w:rPr>
          <w:rFonts w:ascii="Bookman Old Style" w:hAnsi="Bookman Old Style"/>
          <w:sz w:val="28"/>
          <w:szCs w:val="28"/>
        </w:rPr>
        <w:t xml:space="preserve"> a ser encaminhada ao Senhor Prefeito Municipal </w:t>
      </w:r>
      <w:r w:rsidR="00057359">
        <w:rPr>
          <w:rFonts w:ascii="Bookman Old Style" w:hAnsi="Bookman Old Style"/>
          <w:sz w:val="28"/>
          <w:szCs w:val="28"/>
        </w:rPr>
        <w:t>Paulo de Oliveira e Silva</w:t>
      </w:r>
      <w:r w:rsidRPr="009C7EB6" w:rsidR="00345557">
        <w:rPr>
          <w:rFonts w:ascii="Bookman Old Style" w:hAnsi="Bookman Old Style"/>
          <w:sz w:val="28"/>
          <w:szCs w:val="28"/>
        </w:rPr>
        <w:t>, juntamente com a Secretaria competente,</w:t>
      </w:r>
      <w:r w:rsidR="00057359">
        <w:rPr>
          <w:rFonts w:ascii="Bookman Old Style" w:hAnsi="Bookman Old Style"/>
          <w:sz w:val="28"/>
          <w:szCs w:val="28"/>
        </w:rPr>
        <w:t xml:space="preserve"> </w:t>
      </w:r>
      <w:r w:rsidR="00B64DE7">
        <w:rPr>
          <w:rFonts w:ascii="Bookman Old Style" w:hAnsi="Bookman Old Style"/>
          <w:sz w:val="28"/>
          <w:szCs w:val="28"/>
        </w:rPr>
        <w:t xml:space="preserve">para que </w:t>
      </w:r>
      <w:r w:rsidR="00740F73">
        <w:rPr>
          <w:rFonts w:ascii="Bookman Old Style" w:hAnsi="Bookman Old Style"/>
          <w:sz w:val="28"/>
          <w:szCs w:val="28"/>
        </w:rPr>
        <w:t>a</w:t>
      </w:r>
      <w:r w:rsidR="00F132E3">
        <w:rPr>
          <w:rFonts w:ascii="Bookman Old Style" w:hAnsi="Bookman Old Style"/>
          <w:sz w:val="28"/>
          <w:szCs w:val="28"/>
        </w:rPr>
        <w:t xml:space="preserve"> sede da</w:t>
      </w:r>
      <w:r w:rsidR="00740F73">
        <w:rPr>
          <w:rFonts w:ascii="Bookman Old Style" w:hAnsi="Bookman Old Style"/>
          <w:sz w:val="28"/>
          <w:szCs w:val="28"/>
        </w:rPr>
        <w:t xml:space="preserve"> Secretaria de </w:t>
      </w:r>
      <w:r w:rsidR="009D0C77">
        <w:rPr>
          <w:rFonts w:ascii="Bookman Old Style" w:hAnsi="Bookman Old Style"/>
          <w:sz w:val="28"/>
          <w:szCs w:val="28"/>
        </w:rPr>
        <w:t xml:space="preserve">Assistência Social </w:t>
      </w:r>
      <w:r w:rsidR="00F132E3">
        <w:rPr>
          <w:rFonts w:ascii="Bookman Old Style" w:hAnsi="Bookman Old Style"/>
          <w:sz w:val="28"/>
          <w:szCs w:val="28"/>
        </w:rPr>
        <w:t>seja transferida para a região central da cidade, de preferência de forma unificada com o Cadastro Único.</w:t>
      </w:r>
    </w:p>
    <w:p w:rsidR="00F132E3" w:rsidP="00F132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132E3" w:rsidP="00F132E3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 funcionamento na localidade onde se encontra hoje instalada dificulta o acesso da população mais carente da cidade, além de se tratar de ambiente não adequado para o bom andamento dos serviços pelos servidores públicos.</w:t>
      </w:r>
    </w:p>
    <w:p w:rsidR="00F132E3" w:rsidP="00F132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132E3" w:rsidP="00F132E3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 instalação da SAS também retira espaço vital do CRAS Norte, que hoje conta apenas com três salas de atendimento.</w:t>
      </w:r>
    </w:p>
    <w:p w:rsidR="00E82D70" w:rsidP="009D0C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P="00740F7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F00B02">
        <w:rPr>
          <w:rFonts w:ascii="Bookman Old Style" w:hAnsi="Bookman Old Style"/>
          <w:b/>
          <w:sz w:val="24"/>
          <w:szCs w:val="24"/>
        </w:rPr>
        <w:t>Sala das Sessõe</w:t>
      </w:r>
      <w:r>
        <w:rPr>
          <w:rFonts w:ascii="Bookman Old Style" w:hAnsi="Bookman Old Style"/>
          <w:b/>
          <w:sz w:val="24"/>
          <w:szCs w:val="24"/>
        </w:rPr>
        <w:t>s “Vereador Santo Rótolli”, em 1</w:t>
      </w:r>
      <w:r w:rsidR="00F00B02">
        <w:rPr>
          <w:rFonts w:ascii="Bookman Old Style" w:hAnsi="Bookman Old Style"/>
          <w:b/>
          <w:sz w:val="24"/>
          <w:szCs w:val="24"/>
        </w:rPr>
        <w:t xml:space="preserve">1 de </w:t>
      </w:r>
      <w:r>
        <w:rPr>
          <w:rFonts w:ascii="Bookman Old Style" w:hAnsi="Bookman Old Style"/>
          <w:b/>
          <w:sz w:val="24"/>
          <w:szCs w:val="24"/>
        </w:rPr>
        <w:t>janeiro de 2021</w:t>
      </w:r>
      <w:r w:rsidR="00F00B02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57359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P="00714378">
      <w:pPr>
        <w:jc w:val="center"/>
        <w:rPr>
          <w:rFonts w:ascii="Verdana" w:hAnsi="Verdana"/>
          <w:sz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463357">
        <w:rPr>
          <w:rFonts w:ascii="Bookman Old Style" w:hAnsi="Bookman Old Style"/>
          <w:b/>
          <w:sz w:val="24"/>
          <w:szCs w:val="24"/>
        </w:rPr>
        <w:t>João Victor Gasparini</w:t>
      </w:r>
    </w:p>
    <w:sectPr w:rsidSect="00CD0436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28903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>
      <w:rPr>
        <w:rFonts w:ascii="Bookman Old Style" w:hAnsi="Bookman Old Style"/>
        <w:b/>
        <w:sz w:val="24"/>
      </w:rPr>
      <w:t>João Victor Gasparini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35948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85995"/>
    <w:rsid w:val="00797B0B"/>
    <w:rsid w:val="007A633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53012"/>
    <w:rsid w:val="00A860E9"/>
    <w:rsid w:val="00A87ED6"/>
    <w:rsid w:val="00AA1318"/>
    <w:rsid w:val="00AB62C5"/>
    <w:rsid w:val="00AC65E6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27FBB"/>
    <w:rsid w:val="00F4729E"/>
    <w:rsid w:val="00F47C12"/>
    <w:rsid w:val="00F57603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2018-12-06T14:20:00Z</cp:lastPrinted>
  <dcterms:created xsi:type="dcterms:W3CDTF">2021-01-11T18:25:00Z</dcterms:created>
  <dcterms:modified xsi:type="dcterms:W3CDTF">2021-01-11T18:25:00Z</dcterms:modified>
</cp:coreProperties>
</file>