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0411" w:rsidP="002A32E7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</w:t>
      </w:r>
    </w:p>
    <w:p w:rsidR="002B0411" w:rsidP="002A32E7">
      <w:pPr>
        <w:autoSpaceDE w:val="0"/>
        <w:autoSpaceDN w:val="0"/>
        <w:adjustRightInd w:val="0"/>
        <w:rPr>
          <w:b/>
        </w:rPr>
      </w:pPr>
    </w:p>
    <w:p w:rsidR="002A32E7" w:rsidRPr="00CA64B7" w:rsidP="002A32E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CA64B7">
        <w:rPr>
          <w:rFonts w:asciiTheme="minorHAnsi" w:hAnsiTheme="minorHAnsi" w:cstheme="minorHAnsi"/>
          <w:b/>
          <w:bCs/>
          <w:sz w:val="28"/>
          <w:szCs w:val="28"/>
        </w:rPr>
        <w:t>P</w:t>
      </w:r>
      <w:r>
        <w:rPr>
          <w:rFonts w:asciiTheme="minorHAnsi" w:hAnsiTheme="minorHAnsi" w:cstheme="minorHAnsi"/>
          <w:b/>
          <w:bCs/>
          <w:sz w:val="28"/>
          <w:szCs w:val="28"/>
        </w:rPr>
        <w:t>ROJETO DE LEI Nº             DE 2021</w:t>
      </w:r>
    </w:p>
    <w:p w:rsidR="002A32E7" w:rsidRPr="00CA64B7" w:rsidP="002A32E7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A32E7" w:rsidRPr="00CA64B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CA64B7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INSTITUI O </w:t>
      </w:r>
      <w:r w:rsidRPr="002B0411">
        <w:rPr>
          <w:rFonts w:asciiTheme="minorHAnsi" w:hAnsiTheme="minorHAnsi" w:cstheme="minorHAnsi"/>
          <w:b/>
          <w:sz w:val="24"/>
          <w:szCs w:val="24"/>
        </w:rPr>
        <w:t>DIA MUNICIPAL DO CICLISTA</w:t>
      </w:r>
      <w:r>
        <w:rPr>
          <w:rFonts w:asciiTheme="minorHAnsi" w:hAnsiTheme="minorHAnsi" w:cstheme="minorHAnsi"/>
          <w:sz w:val="24"/>
          <w:szCs w:val="24"/>
        </w:rPr>
        <w:t xml:space="preserve"> A SER COMEMORADO</w:t>
      </w:r>
      <w:r w:rsidR="0017138C">
        <w:rPr>
          <w:rFonts w:asciiTheme="minorHAnsi" w:hAnsiTheme="minorHAnsi" w:cstheme="minorHAnsi"/>
          <w:sz w:val="24"/>
          <w:szCs w:val="24"/>
        </w:rPr>
        <w:t xml:space="preserve"> ANUALMENTE</w:t>
      </w:r>
      <w:r>
        <w:rPr>
          <w:rFonts w:asciiTheme="minorHAnsi" w:hAnsiTheme="minorHAnsi" w:cstheme="minorHAnsi"/>
          <w:sz w:val="24"/>
          <w:szCs w:val="24"/>
        </w:rPr>
        <w:t xml:space="preserve"> NO DIA 19 DE AGOSTO NO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MUNICÍPIO DE MOGI MIRIM</w:t>
      </w:r>
      <w:r w:rsidRPr="00CA64B7">
        <w:rPr>
          <w:rFonts w:asciiTheme="minorHAnsi" w:hAnsiTheme="minorHAnsi" w:cstheme="minorHAnsi"/>
          <w:sz w:val="24"/>
          <w:szCs w:val="24"/>
        </w:rPr>
        <w:t xml:space="preserve">”. </w:t>
      </w:r>
    </w:p>
    <w:p w:rsidR="002A32E7" w:rsidP="002A32E7">
      <w:pPr>
        <w:rPr>
          <w:rFonts w:asciiTheme="minorHAnsi" w:hAnsiTheme="minorHAnsi" w:cstheme="minorHAnsi"/>
          <w:b/>
          <w:sz w:val="32"/>
          <w:szCs w:val="32"/>
        </w:rPr>
      </w:pPr>
    </w:p>
    <w:p w:rsidR="002A32E7" w:rsidRPr="00CA64B7" w:rsidP="002A32E7">
      <w:pPr>
        <w:rPr>
          <w:rFonts w:asciiTheme="minorHAnsi" w:hAnsiTheme="minorHAnsi" w:cstheme="minorHAnsi"/>
          <w:b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32"/>
          <w:szCs w:val="32"/>
        </w:rPr>
        <w:t xml:space="preserve">                         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</w:t>
      </w:r>
      <w:r w:rsidRPr="00ED525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A64B7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Art. 1</w:t>
      </w:r>
      <w:r w:rsidRPr="00ED5252">
        <w:rPr>
          <w:rFonts w:asciiTheme="minorHAnsi" w:hAnsiTheme="minorHAnsi" w:cstheme="minorHAnsi"/>
          <w:sz w:val="24"/>
          <w:szCs w:val="24"/>
        </w:rPr>
        <w:t>°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ED52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Fica instituído no Calendário Oficial de Eventos de Mogi Mirim o “</w:t>
      </w:r>
      <w:r w:rsidRPr="002A32E7">
        <w:rPr>
          <w:rFonts w:asciiTheme="minorHAnsi" w:hAnsiTheme="minorHAnsi" w:cstheme="minorHAnsi"/>
          <w:b/>
          <w:sz w:val="24"/>
          <w:szCs w:val="24"/>
        </w:rPr>
        <w:t>Dia do Ciclista</w:t>
      </w:r>
      <w:r>
        <w:rPr>
          <w:rFonts w:asciiTheme="minorHAnsi" w:hAnsiTheme="minorHAnsi" w:cstheme="minorHAnsi"/>
          <w:sz w:val="24"/>
          <w:szCs w:val="24"/>
        </w:rPr>
        <w:t>”, a ser comemorado anualmente no dia 19 de agosto.</w:t>
      </w: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Art. 2º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 Estes são os objetivos da instituição da data comemorativa:</w:t>
      </w: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– Promover a integração entre os ciclistas, motivando novos adeptos ao ciclismo como forma de manter uma vida saudável através do exercício físico que a bicicleta proporciona.</w:t>
      </w: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 – Promover a troca de informações sobre a segurança, prevenção de acidentes, rotas, passeios e todo</w:t>
      </w:r>
      <w:r w:rsidR="008F49F5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os benefícios que a prática do ciclismo proporciona aos seus praticantes.</w:t>
      </w: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 – Discutir com o Poder Público sobre a utilização, manutenção e sinalização </w:t>
      </w:r>
      <w:r>
        <w:rPr>
          <w:rFonts w:asciiTheme="minorHAnsi" w:hAnsiTheme="minorHAnsi" w:cstheme="minorHAnsi"/>
          <w:sz w:val="24"/>
          <w:szCs w:val="24"/>
        </w:rPr>
        <w:t>da ciclo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412C">
        <w:rPr>
          <w:rFonts w:asciiTheme="minorHAnsi" w:hAnsiTheme="minorHAnsi" w:cstheme="minorHAnsi"/>
          <w:sz w:val="24"/>
          <w:szCs w:val="24"/>
        </w:rPr>
        <w:t>faixa</w:t>
      </w:r>
      <w:r>
        <w:rPr>
          <w:rFonts w:asciiTheme="minorHAnsi" w:hAnsiTheme="minorHAnsi" w:cstheme="minorHAnsi"/>
          <w:sz w:val="24"/>
          <w:szCs w:val="24"/>
        </w:rPr>
        <w:t xml:space="preserve"> existente</w:t>
      </w:r>
      <w:r w:rsidR="008F49F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bem como o aumento das ciclo faixas no município.</w:t>
      </w: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 – Promover encontros, palestras e campanhas educativas no sentido de divulgar os benefícios </w:t>
      </w:r>
      <w:r w:rsidR="0017138C">
        <w:rPr>
          <w:rFonts w:asciiTheme="minorHAnsi" w:hAnsiTheme="minorHAnsi" w:cstheme="minorHAnsi"/>
          <w:sz w:val="24"/>
          <w:szCs w:val="24"/>
        </w:rPr>
        <w:t xml:space="preserve">a bicicleta </w:t>
      </w:r>
      <w:r>
        <w:rPr>
          <w:rFonts w:asciiTheme="minorHAnsi" w:hAnsiTheme="minorHAnsi" w:cstheme="minorHAnsi"/>
          <w:sz w:val="24"/>
          <w:szCs w:val="24"/>
        </w:rPr>
        <w:t>oferece de forma saudável</w:t>
      </w:r>
      <w:r w:rsidR="0017138C">
        <w:rPr>
          <w:rFonts w:asciiTheme="minorHAnsi" w:hAnsiTheme="minorHAnsi" w:cstheme="minorHAnsi"/>
          <w:sz w:val="24"/>
          <w:szCs w:val="24"/>
        </w:rPr>
        <w:t>, além de reflexões sobre os direitos e deveres dos ciclistas, já que a bicicleta se transformou em um veículo de transporte muito importante para milhares de pessoas, inclusive para o lazer, esporte, turismo e trabalho.</w:t>
      </w:r>
    </w:p>
    <w:p w:rsidR="002A32E7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32E7" w:rsidRPr="00ED5252" w:rsidP="002A32E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46E01">
        <w:rPr>
          <w:rFonts w:asciiTheme="minorHAnsi" w:hAnsiTheme="minorHAnsi" w:cstheme="minorHAnsi"/>
          <w:b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46E01">
        <w:rPr>
          <w:rFonts w:asciiTheme="minorHAnsi" w:hAnsiTheme="minorHAnsi" w:cstheme="minorHAnsi"/>
          <w:b/>
          <w:sz w:val="24"/>
          <w:szCs w:val="24"/>
        </w:rPr>
        <w:t>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ED5252">
        <w:rPr>
          <w:rFonts w:asciiTheme="minorHAnsi" w:hAnsiTheme="minorHAnsi" w:cstheme="minorHAnsi"/>
          <w:sz w:val="24"/>
          <w:szCs w:val="24"/>
        </w:rPr>
        <w:t xml:space="preserve"> Esta Lei entra em vigor no prazo de 30 (trinta) dias a contar de sua publicação.</w:t>
      </w:r>
    </w:p>
    <w:p w:rsidR="002A32E7" w:rsidP="002A32E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2A32E7" w:rsidRPr="00FF32A6" w:rsidP="002A32E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2A32E7" w:rsidRPr="00CA64B7" w:rsidP="002A32E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</w:t>
      </w:r>
      <w:r w:rsidRPr="00CA64B7">
        <w:rPr>
          <w:rFonts w:asciiTheme="minorHAnsi" w:hAnsiTheme="minorHAnsi" w:cstheme="minorHAnsi"/>
          <w:b/>
          <w:sz w:val="24"/>
          <w:szCs w:val="24"/>
        </w:rPr>
        <w:t>Sala das Sessões</w:t>
      </w:r>
      <w:r w:rsidR="0017138C">
        <w:rPr>
          <w:rFonts w:asciiTheme="minorHAnsi" w:hAnsiTheme="minorHAnsi" w:cstheme="minorHAnsi"/>
          <w:b/>
          <w:sz w:val="24"/>
          <w:szCs w:val="24"/>
        </w:rPr>
        <w:t xml:space="preserve"> “Vereador Santo </w:t>
      </w:r>
      <w:r w:rsidR="0017138C">
        <w:rPr>
          <w:rFonts w:asciiTheme="minorHAnsi" w:hAnsiTheme="minorHAnsi" w:cstheme="minorHAnsi"/>
          <w:b/>
          <w:sz w:val="24"/>
          <w:szCs w:val="24"/>
        </w:rPr>
        <w:t>Rótolli</w:t>
      </w:r>
      <w:r w:rsidR="0017138C">
        <w:rPr>
          <w:rFonts w:asciiTheme="minorHAnsi" w:hAnsiTheme="minorHAnsi" w:cstheme="minorHAnsi"/>
          <w:b/>
          <w:sz w:val="24"/>
          <w:szCs w:val="24"/>
        </w:rPr>
        <w:t>”, em 21</w:t>
      </w:r>
      <w:r w:rsidRPr="00CA64B7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17138C">
        <w:rPr>
          <w:rFonts w:asciiTheme="minorHAnsi" w:hAnsiTheme="minorHAnsi" w:cstheme="minorHAnsi"/>
          <w:b/>
          <w:sz w:val="24"/>
          <w:szCs w:val="24"/>
        </w:rPr>
        <w:t>janeiro</w:t>
      </w:r>
      <w:r w:rsidRPr="00CA64B7">
        <w:rPr>
          <w:rFonts w:asciiTheme="minorHAnsi" w:hAnsiTheme="minorHAnsi" w:cstheme="minorHAnsi"/>
          <w:b/>
          <w:sz w:val="24"/>
          <w:szCs w:val="24"/>
        </w:rPr>
        <w:t xml:space="preserve"> de 20</w:t>
      </w:r>
      <w:r w:rsidR="0017138C">
        <w:rPr>
          <w:rFonts w:asciiTheme="minorHAnsi" w:hAnsiTheme="minorHAnsi" w:cstheme="minorHAnsi"/>
          <w:b/>
          <w:sz w:val="24"/>
          <w:szCs w:val="24"/>
        </w:rPr>
        <w:t>21</w:t>
      </w:r>
    </w:p>
    <w:p w:rsidR="002A32E7" w:rsidRPr="00FF32A6" w:rsidP="002A32E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A32E7" w:rsidP="002A32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32E7" w:rsidRPr="00FF32A6" w:rsidP="002A32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32E7" w:rsidP="002A32E7">
      <w:pPr>
        <w:jc w:val="center"/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Pr="00FF32A6">
        <w:rPr>
          <w:rFonts w:asciiTheme="minorHAnsi" w:hAnsiTheme="minorHAnsi" w:cstheme="minorHAnsi"/>
          <w:b/>
          <w:sz w:val="28"/>
          <w:szCs w:val="28"/>
        </w:rPr>
        <w:t>V</w:t>
      </w:r>
      <w:r w:rsidR="0017138C">
        <w:rPr>
          <w:rFonts w:asciiTheme="minorHAnsi" w:hAnsiTheme="minorHAnsi" w:cstheme="minorHAnsi"/>
          <w:b/>
          <w:sz w:val="28"/>
          <w:szCs w:val="28"/>
        </w:rPr>
        <w:t>EREADOR PROFESSOR CINOÊ DUZO (PT</w:t>
      </w:r>
      <w:r w:rsidRPr="00FF32A6">
        <w:rPr>
          <w:rFonts w:asciiTheme="minorHAnsi" w:hAnsiTheme="minorHAnsi" w:cstheme="minorHAnsi"/>
          <w:b/>
          <w:sz w:val="28"/>
          <w:szCs w:val="28"/>
        </w:rPr>
        <w:t>B)</w:t>
      </w:r>
    </w:p>
    <w:p w:rsidR="0097426B"/>
    <w:sectPr w:rsidSect="00CA64B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1842" w:bottom="1701" w:left="142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4776" w:rsidRPr="00BB04F7" w:rsidP="00364776">
    <w:pPr>
      <w:pStyle w:val="Footer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P="00364776">
    <w:pPr>
      <w:pStyle w:val="Footer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P="00364776">
    <w:pPr>
      <w:pStyle w:val="Footer"/>
      <w:jc w:val="center"/>
      <w:rPr>
        <w:sz w:val="18"/>
      </w:rPr>
    </w:pP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  <w:p w:rsidR="00842366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C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49" type="#_x0000_t75" style="width:481.5pt;height:348.95pt;margin-top:0;margin-left:0;mso-position-horizontal:center;mso-position-horizontal-relative:margin;mso-position-vertical:center;mso-position-vertical-relative:margin;position:absolute;z-index:-251657216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366">
    <w:pPr>
      <w:pStyle w:val="Header"/>
      <w:framePr w:wrap="auto" w:vAnchor="text" w:hAnchor="margin" w:xAlign="right" w:y="1"/>
      <w:rPr>
        <w:rStyle w:val="PageNumbe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0" type="#_x0000_t75" style="width:481.5pt;height:348.95pt;margin-top:0;margin-left:0;mso-position-horizontal:center;mso-position-horizontal-relative:margin;mso-position-vertical:center;mso-position-vertical-relative:margin;position:absolute;z-index:-251656192" o:allowincell="f">
          <v:imagedata r:id="rId1" o:title="BRASÃO CAMARA" gain="19661f" blacklevel="22938f"/>
          <w10:wrap anchorx="margin" anchory="margin"/>
        </v:shape>
      </w:pict>
    </w:r>
    <w:r w:rsidR="008F49F5">
      <w:rPr>
        <w:rStyle w:val="PageNumber"/>
      </w:rPr>
      <w:fldChar w:fldCharType="begin"/>
    </w:r>
    <w:r w:rsidR="008F49F5">
      <w:rPr>
        <w:rStyle w:val="PageNumber"/>
      </w:rPr>
      <w:instrText xml:space="preserve">PAGE  </w:instrText>
    </w:r>
    <w:r w:rsidR="008F49F5">
      <w:rPr>
        <w:rStyle w:val="PageNumber"/>
      </w:rPr>
      <w:fldChar w:fldCharType="separate"/>
    </w:r>
    <w:r w:rsidR="0060412C">
      <w:rPr>
        <w:rStyle w:val="PageNumber"/>
        <w:noProof/>
      </w:rPr>
      <w:t>1</w:t>
    </w:r>
    <w:r w:rsidR="008F49F5">
      <w:rPr>
        <w:rStyle w:val="PageNumber"/>
      </w:rPr>
      <w:fldChar w:fldCharType="end"/>
    </w:r>
  </w:p>
  <w:p w:rsidR="00842366" w:rsidP="00364695">
    <w:pPr>
      <w:pStyle w:val="Header"/>
      <w:tabs>
        <w:tab w:val="right" w:pos="7513"/>
        <w:tab w:val="clear" w:pos="8838"/>
      </w:tabs>
      <w:ind w:right="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24" name="Imagem 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2485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04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1" type="#_x0000_t75" style="width:481.5pt;height:348.95pt;margin-top:0;margin-left:0;mso-position-horizontal:center;mso-position-horizontal-relative:margin;mso-position-vertical:center;mso-position-vertical-relative:margin;position:absolute;z-index:-251655168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E7"/>
    <w:rsid w:val="0017138C"/>
    <w:rsid w:val="002A32E7"/>
    <w:rsid w:val="002B0411"/>
    <w:rsid w:val="00364695"/>
    <w:rsid w:val="00364776"/>
    <w:rsid w:val="0060412C"/>
    <w:rsid w:val="00842366"/>
    <w:rsid w:val="008F49F5"/>
    <w:rsid w:val="00955EDA"/>
    <w:rsid w:val="0097426B"/>
    <w:rsid w:val="00B104C2"/>
    <w:rsid w:val="00BB04F7"/>
    <w:rsid w:val="00CA64B7"/>
    <w:rsid w:val="00E46E01"/>
    <w:rsid w:val="00ED5252"/>
    <w:rsid w:val="00FF32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0064B0-4A03-4EC7-BADB-981CE91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A32E7"/>
  </w:style>
  <w:style w:type="paragraph" w:styleId="Header">
    <w:name w:val="header"/>
    <w:basedOn w:val="Normal"/>
    <w:link w:val="CabealhoChar"/>
    <w:rsid w:val="002A32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A3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A32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4</cp:revision>
  <dcterms:created xsi:type="dcterms:W3CDTF">2021-01-11T13:54:00Z</dcterms:created>
  <dcterms:modified xsi:type="dcterms:W3CDTF">2021-01-12T11:52:00Z</dcterms:modified>
</cp:coreProperties>
</file>