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A82907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Pr="00C303C2" w:rsidR="00B81A48">
        <w:rPr>
          <w:b/>
          <w:sz w:val="24"/>
          <w:szCs w:val="24"/>
        </w:rPr>
        <w:t xml:space="preserve"> </w:t>
      </w:r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Pr="00C303C2" w:rsidR="004008D9">
        <w:rPr>
          <w:color w:val="000000"/>
          <w:sz w:val="24"/>
          <w:szCs w:val="24"/>
        </w:rPr>
        <w:t>do senhor</w:t>
      </w:r>
      <w:r>
        <w:rPr>
          <w:color w:val="000000"/>
          <w:sz w:val="24"/>
          <w:szCs w:val="24"/>
        </w:rPr>
        <w:t xml:space="preserve"> </w:t>
      </w:r>
      <w:r w:rsidR="00F66518">
        <w:rPr>
          <w:color w:val="000000"/>
          <w:sz w:val="24"/>
          <w:szCs w:val="24"/>
        </w:rPr>
        <w:t>servidor público do SAAE, José Aparecido Pereira Guedes, o Zezé, ocorrido em 06 de janeiro de 2021.</w:t>
      </w:r>
    </w:p>
    <w:p w:rsidR="00F6651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Pr="00C303C2">
        <w:rPr>
          <w:b/>
          <w:sz w:val="24"/>
          <w:szCs w:val="24"/>
        </w:rPr>
        <w:t xml:space="preserve"> Nº</w:t>
      </w:r>
      <w:r w:rsidR="00F72BDB">
        <w:rPr>
          <w:b/>
          <w:sz w:val="24"/>
          <w:szCs w:val="24"/>
        </w:rPr>
        <w:t xml:space="preserve">     </w:t>
      </w:r>
      <w:r w:rsidR="00A82907">
        <w:rPr>
          <w:b/>
          <w:sz w:val="24"/>
          <w:szCs w:val="24"/>
        </w:rPr>
        <w:t xml:space="preserve">   DE 2020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Pr="00C303C2" w:rsidR="004008D9">
        <w:rPr>
          <w:b/>
          <w:sz w:val="24"/>
          <w:szCs w:val="24"/>
        </w:rPr>
        <w:t>DO SENHOR</w:t>
      </w:r>
      <w:r w:rsidRPr="00C303C2" w:rsidR="00385284">
        <w:rPr>
          <w:b/>
          <w:sz w:val="24"/>
          <w:szCs w:val="24"/>
        </w:rPr>
        <w:t xml:space="preserve"> </w:t>
      </w:r>
      <w:r w:rsidR="00F66518">
        <w:rPr>
          <w:b/>
          <w:sz w:val="24"/>
          <w:szCs w:val="24"/>
        </w:rPr>
        <w:t>SERVIDOR PÚBLICO DO SAAE, JOSÉ APARECIDO PEREIRA GUEDES, O ZEZÉ, OCORRIDO EM 06 DE JANEIRO DE 2021.</w:t>
      </w:r>
    </w:p>
    <w:p w:rsidR="006745DE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Pr="00C303C2" w:rsidR="0095490A">
        <w:rPr>
          <w:sz w:val="24"/>
          <w:szCs w:val="24"/>
        </w:rPr>
        <w:t>o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seja encaminhada aos familiares </w:t>
      </w:r>
      <w:r w:rsidRPr="00C303C2" w:rsidR="00385284">
        <w:rPr>
          <w:sz w:val="24"/>
          <w:szCs w:val="24"/>
        </w:rPr>
        <w:t>do então amigo</w:t>
      </w:r>
      <w:r w:rsidR="00A82907">
        <w:rPr>
          <w:sz w:val="24"/>
          <w:szCs w:val="24"/>
        </w:rPr>
        <w:t>,</w:t>
      </w:r>
      <w:r w:rsidR="00F66518">
        <w:rPr>
          <w:sz w:val="24"/>
          <w:szCs w:val="24"/>
        </w:rPr>
        <w:t xml:space="preserve"> Zezé,</w:t>
      </w:r>
      <w:r w:rsidR="00A82907">
        <w:rPr>
          <w:sz w:val="24"/>
          <w:szCs w:val="24"/>
        </w:rPr>
        <w:t xml:space="preserve"> </w:t>
      </w:r>
      <w:r w:rsidRPr="00C303C2" w:rsidR="00385284">
        <w:rPr>
          <w:sz w:val="24"/>
          <w:szCs w:val="24"/>
        </w:rPr>
        <w:t>no seguinte endereço:</w:t>
      </w:r>
      <w:r w:rsidR="00F66518">
        <w:rPr>
          <w:sz w:val="24"/>
          <w:szCs w:val="24"/>
        </w:rPr>
        <w:t xml:space="preserve"> Rua Treze de Maio, n.º 774 – Centro.</w:t>
      </w:r>
      <w:bookmarkStart w:id="0" w:name="_GoBack"/>
      <w:bookmarkEnd w:id="0"/>
      <w:r w:rsidR="00F66518">
        <w:rPr>
          <w:sz w:val="24"/>
          <w:szCs w:val="24"/>
        </w:rPr>
        <w:t xml:space="preserve"> </w:t>
      </w:r>
      <w:r w:rsidRPr="00C303C2" w:rsidR="00385284">
        <w:rPr>
          <w:sz w:val="24"/>
          <w:szCs w:val="24"/>
        </w:rPr>
        <w:t xml:space="preserve"> </w:t>
      </w:r>
    </w:p>
    <w:p w:rsidR="00285A5F" w:rsidRPr="00C303C2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Pr="00C303C2" w:rsidR="00206E88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>01 de fevereiro de 2021.</w:t>
      </w:r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71006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A82907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P="00C303C2">
      <w:pPr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97.6pt,1.8pt" to="201.35pt,613.8pt" strokecolor="#5b9bd5" strokeweight="0.5pt">
                <v:stroke joinstyle="miter"/>
              </v:line>
            </w:pict>
          </mc:Fallback>
        </mc:AlternateContent>
      </w: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Pr="00C303C2" w:rsid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Pr="00C303C2" w:rsid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 w:rsid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SAMUEL N</w:t>
      </w:r>
      <w:r>
        <w:rPr>
          <w:sz w:val="24"/>
          <w:szCs w:val="24"/>
          <w:lang w:val="pt-PT"/>
        </w:rPr>
        <w:t>.</w:t>
      </w:r>
      <w:r w:rsidRPr="00C303C2">
        <w:rPr>
          <w:sz w:val="24"/>
          <w:szCs w:val="24"/>
          <w:lang w:val="pt-PT"/>
        </w:rPr>
        <w:t xml:space="preserve"> CAVALCANTE</w:t>
      </w:r>
      <w:r>
        <w:rPr>
          <w:sz w:val="24"/>
          <w:szCs w:val="24"/>
          <w:lang w:val="pt-PT"/>
        </w:rPr>
        <w:t xml:space="preserve"> 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4349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27FF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66518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1716-42B0-4BA6-88A9-A953A592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2019-09-19T14:39:00Z</cp:lastPrinted>
  <dcterms:created xsi:type="dcterms:W3CDTF">2021-01-18T12:48:00Z</dcterms:created>
  <dcterms:modified xsi:type="dcterms:W3CDTF">2021-01-18T12:48:00Z</dcterms:modified>
</cp:coreProperties>
</file>