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12637B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</w:t>
      </w:r>
      <w:r w:rsidR="0012637B">
        <w:rPr>
          <w:rFonts w:ascii="Verdana" w:hAnsi="Verdana"/>
          <w:b/>
          <w:sz w:val="22"/>
          <w:szCs w:val="24"/>
        </w:rPr>
        <w:t>da Educação</w:t>
      </w:r>
      <w:r w:rsidRPr="00FF2EFE" w:rsidR="00FF2EFE">
        <w:rPr>
          <w:rFonts w:ascii="Verdana" w:hAnsi="Verdana"/>
          <w:b/>
          <w:sz w:val="22"/>
          <w:szCs w:val="24"/>
        </w:rPr>
        <w:t xml:space="preserve">, </w:t>
      </w:r>
      <w:r w:rsidRPr="0012637B" w:rsidR="0012637B">
        <w:rPr>
          <w:rFonts w:ascii="Verdana" w:hAnsi="Verdana"/>
          <w:b/>
          <w:sz w:val="22"/>
          <w:szCs w:val="24"/>
        </w:rPr>
        <w:t>estudo de viabilidade d</w:t>
      </w:r>
      <w:r w:rsidR="0012637B">
        <w:rPr>
          <w:rFonts w:ascii="Verdana" w:hAnsi="Verdana"/>
          <w:b/>
          <w:sz w:val="22"/>
          <w:szCs w:val="24"/>
        </w:rPr>
        <w:t>e parceria para implantação na e</w:t>
      </w:r>
      <w:r w:rsidRPr="0012637B" w:rsidR="0012637B">
        <w:rPr>
          <w:rFonts w:ascii="Verdana" w:hAnsi="Verdana"/>
          <w:b/>
          <w:sz w:val="22"/>
          <w:szCs w:val="24"/>
        </w:rPr>
        <w:t xml:space="preserve">ducação </w:t>
      </w:r>
      <w:r w:rsidR="0012637B">
        <w:rPr>
          <w:rFonts w:ascii="Verdana" w:hAnsi="Verdana"/>
          <w:b/>
          <w:sz w:val="22"/>
          <w:szCs w:val="24"/>
        </w:rPr>
        <w:t>m</w:t>
      </w:r>
      <w:r w:rsidRPr="0012637B" w:rsidR="0012637B">
        <w:rPr>
          <w:rFonts w:ascii="Verdana" w:hAnsi="Verdana"/>
          <w:b/>
          <w:sz w:val="22"/>
          <w:szCs w:val="24"/>
        </w:rPr>
        <w:t xml:space="preserve">unicipal </w:t>
      </w:r>
      <w:r w:rsidR="0012637B">
        <w:rPr>
          <w:rFonts w:ascii="Verdana" w:hAnsi="Verdana"/>
          <w:b/>
          <w:sz w:val="22"/>
          <w:szCs w:val="24"/>
        </w:rPr>
        <w:t>à Lei</w:t>
      </w:r>
      <w:r w:rsidRPr="0012637B" w:rsidR="0012637B">
        <w:rPr>
          <w:rFonts w:ascii="Verdana" w:hAnsi="Verdana"/>
          <w:b/>
          <w:sz w:val="22"/>
          <w:szCs w:val="24"/>
        </w:rPr>
        <w:t xml:space="preserve"> 6260/2020, Semana Municipal do Poder Legislativo nas Escolas.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12637B">
        <w:rPr>
          <w:rFonts w:ascii="Verdana" w:hAnsi="Verdana"/>
          <w:b/>
          <w:sz w:val="22"/>
          <w:szCs w:val="24"/>
        </w:rPr>
        <w:t xml:space="preserve">     </w:t>
      </w:r>
      <w:bookmarkStart w:id="0" w:name="_GoBack"/>
      <w:bookmarkEnd w:id="0"/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</w:t>
      </w:r>
      <w:r w:rsidR="0012637B">
        <w:rPr>
          <w:rFonts w:ascii="Verdana" w:hAnsi="Verdana"/>
          <w:b/>
          <w:sz w:val="22"/>
          <w:szCs w:val="24"/>
        </w:rPr>
        <w:t>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</w:t>
      </w:r>
      <w:r w:rsidRPr="0012637B" w:rsidR="0012637B">
        <w:rPr>
          <w:rFonts w:ascii="Verdana" w:hAnsi="Verdana"/>
          <w:b/>
          <w:sz w:val="22"/>
          <w:szCs w:val="24"/>
          <w:u w:val="single"/>
        </w:rPr>
        <w:t>Municipal Paulo Silva, por intermédio da Secretaria da Educação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12637B" w:rsidR="0012637B">
        <w:rPr>
          <w:rFonts w:ascii="Verdana" w:hAnsi="Verdana"/>
          <w:sz w:val="22"/>
          <w:szCs w:val="24"/>
        </w:rPr>
        <w:t>estudo</w:t>
      </w:r>
      <w:r w:rsidR="0012637B">
        <w:rPr>
          <w:rFonts w:ascii="Verdana" w:hAnsi="Verdana"/>
          <w:sz w:val="22"/>
          <w:szCs w:val="24"/>
        </w:rPr>
        <w:t>s</w:t>
      </w:r>
      <w:r w:rsidRPr="0012637B" w:rsidR="0012637B">
        <w:rPr>
          <w:rFonts w:ascii="Verdana" w:hAnsi="Verdana"/>
          <w:sz w:val="22"/>
          <w:szCs w:val="24"/>
        </w:rPr>
        <w:t xml:space="preserve"> de viabilidade de parceria para implantação na educação municipal </w:t>
      </w:r>
      <w:r w:rsidR="0012637B">
        <w:rPr>
          <w:rFonts w:ascii="Verdana" w:hAnsi="Verdana"/>
          <w:sz w:val="22"/>
          <w:szCs w:val="24"/>
        </w:rPr>
        <w:t>à</w:t>
      </w:r>
      <w:r w:rsidRPr="0012637B" w:rsidR="0012637B">
        <w:rPr>
          <w:rFonts w:ascii="Verdana" w:hAnsi="Verdana"/>
          <w:sz w:val="22"/>
          <w:szCs w:val="24"/>
        </w:rPr>
        <w:t xml:space="preserve"> Lei 6260/2020, Semana Municipal do Poder Legislativo nas Escolas.</w:t>
      </w:r>
    </w:p>
    <w:p w:rsidR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12637B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12637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12637B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3766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64196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2637B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7B67"/>
    <w:rsid w:val="005F410C"/>
    <w:rsid w:val="005F5B0B"/>
    <w:rsid w:val="005F6082"/>
    <w:rsid w:val="006066AF"/>
    <w:rsid w:val="00616204"/>
    <w:rsid w:val="00624E10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3DAB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45C2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085C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750D-E278-4468-B0A0-570485A2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2020-12-04T11:39:00Z</cp:lastPrinted>
  <dcterms:created xsi:type="dcterms:W3CDTF">2021-01-12T11:24:00Z</dcterms:created>
  <dcterms:modified xsi:type="dcterms:W3CDTF">2021-01-12T11:24:00Z</dcterms:modified>
</cp:coreProperties>
</file>