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ESTUDOS </w:t>
      </w:r>
      <w:r w:rsidR="00C06262">
        <w:rPr>
          <w:b/>
          <w:color w:val="333333"/>
          <w:sz w:val="24"/>
          <w:szCs w:val="24"/>
          <w:shd w:val="clear" w:color="auto" w:fill="FFFFFF"/>
        </w:rPr>
        <w:t>PARA</w:t>
      </w:r>
      <w:r w:rsidR="00C06262"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 </w:t>
      </w:r>
      <w:r w:rsidRPr="00C06262" w:rsidR="00C06262">
        <w:rPr>
          <w:b/>
          <w:color w:val="333333"/>
          <w:sz w:val="24"/>
          <w:szCs w:val="24"/>
          <w:shd w:val="clear" w:color="auto" w:fill="F5F5F5"/>
        </w:rPr>
        <w:t>IMPLEMENTAR ACOSTAMENTO E PASSEIO PUBLICO NA RUA SEBASTIÃO MILANO SOBRINHO</w:t>
      </w:r>
      <w:r w:rsidRPr="00C06262" w:rsidR="00C06262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971942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971942" w:rsidR="00971942">
        <w:rPr>
          <w:color w:val="333333"/>
          <w:sz w:val="24"/>
          <w:szCs w:val="24"/>
          <w:shd w:val="clear" w:color="auto" w:fill="FFFFFF"/>
        </w:rPr>
        <w:t>estudos para</w:t>
      </w:r>
      <w:r w:rsidR="00C06262">
        <w:rPr>
          <w:rFonts w:ascii="Helvetica" w:hAnsi="Helvetica"/>
          <w:color w:val="333333"/>
          <w:sz w:val="21"/>
          <w:szCs w:val="21"/>
          <w:shd w:val="clear" w:color="auto" w:fill="F5F5F5"/>
        </w:rPr>
        <w:t xml:space="preserve"> </w:t>
      </w:r>
      <w:r w:rsidRPr="00C06262" w:rsidR="00C06262">
        <w:rPr>
          <w:color w:val="333333"/>
          <w:sz w:val="24"/>
          <w:szCs w:val="24"/>
          <w:shd w:val="clear" w:color="auto" w:fill="F5F5F5"/>
        </w:rPr>
        <w:t>implementar acostamento e passeio público</w:t>
      </w:r>
      <w:r w:rsidR="00C06262">
        <w:rPr>
          <w:color w:val="333333"/>
          <w:sz w:val="24"/>
          <w:szCs w:val="24"/>
          <w:shd w:val="clear" w:color="auto" w:fill="F5F5F5"/>
        </w:rPr>
        <w:t xml:space="preserve"> na R</w:t>
      </w:r>
      <w:r w:rsidRPr="00C06262" w:rsidR="00C06262">
        <w:rPr>
          <w:color w:val="333333"/>
          <w:sz w:val="24"/>
          <w:szCs w:val="24"/>
          <w:shd w:val="clear" w:color="auto" w:fill="F5F5F5"/>
        </w:rPr>
        <w:t>ua Sebastião Milano sobrinho.</w:t>
      </w:r>
    </w:p>
    <w:p w:rsidR="003A7672" w:rsidP="00B50522">
      <w:pPr>
        <w:jc w:val="center"/>
        <w:rPr>
          <w:noProof/>
          <w:sz w:val="24"/>
        </w:rPr>
      </w:pPr>
      <w:bookmarkStart w:id="0" w:name="_GoBack"/>
      <w:r w:rsidRPr="00C0626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224155</wp:posOffset>
            </wp:positionV>
            <wp:extent cx="6534150" cy="3675459"/>
            <wp:effectExtent l="0" t="0" r="0" b="1270"/>
            <wp:wrapNone/>
            <wp:docPr id="3" name="Imagem 3" descr="C:\Users\Robertinho\Desktop\Agosto\59349c37-1de5-4f7e-bc7c-2fea389b8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94037" name="Picture 1" descr="C:\Users\Robertinho\Desktop\Agosto\59349c37-1de5-4f7e-bc7c-2fea389b8b2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67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0131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9F6C06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30</cp:revision>
  <cp:lastPrinted>2020-02-07T12:21:00Z</cp:lastPrinted>
  <dcterms:created xsi:type="dcterms:W3CDTF">2021-01-29T15:42:00Z</dcterms:created>
  <dcterms:modified xsi:type="dcterms:W3CDTF">2021-02-03T17:58:00Z</dcterms:modified>
</cp:coreProperties>
</file>