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8C" w:rsidRPr="004B2A7A" w:rsidRDefault="00691E8C" w:rsidP="004A4F50">
      <w:pPr>
        <w:tabs>
          <w:tab w:val="left" w:pos="2835"/>
        </w:tabs>
        <w:jc w:val="both"/>
        <w:rPr>
          <w:sz w:val="24"/>
          <w:szCs w:val="24"/>
        </w:rPr>
      </w:pPr>
    </w:p>
    <w:p w:rsidR="004B2A7A" w:rsidRPr="004B2A7A" w:rsidRDefault="004B2A7A" w:rsidP="004A4F50">
      <w:pPr>
        <w:tabs>
          <w:tab w:val="left" w:pos="2835"/>
        </w:tabs>
        <w:jc w:val="both"/>
        <w:rPr>
          <w:sz w:val="24"/>
          <w:szCs w:val="24"/>
        </w:rPr>
      </w:pPr>
    </w:p>
    <w:p w:rsidR="00D40A35" w:rsidRPr="004B2A7A" w:rsidRDefault="004779B1" w:rsidP="004A4F50">
      <w:pPr>
        <w:tabs>
          <w:tab w:val="left" w:pos="2835"/>
        </w:tabs>
        <w:jc w:val="center"/>
        <w:rPr>
          <w:b/>
          <w:sz w:val="24"/>
          <w:szCs w:val="24"/>
        </w:rPr>
      </w:pPr>
      <w:r w:rsidRPr="004B2A7A">
        <w:rPr>
          <w:b/>
          <w:sz w:val="24"/>
          <w:szCs w:val="24"/>
        </w:rPr>
        <w:t>LEI Nº</w:t>
      </w:r>
      <w:r w:rsidR="004A4F50" w:rsidRPr="004B2A7A">
        <w:rPr>
          <w:b/>
          <w:sz w:val="24"/>
          <w:szCs w:val="24"/>
        </w:rPr>
        <w:t xml:space="preserve"> </w:t>
      </w:r>
      <w:r w:rsidR="004B2A7A" w:rsidRPr="004B2A7A">
        <w:rPr>
          <w:b/>
          <w:sz w:val="24"/>
          <w:szCs w:val="24"/>
        </w:rPr>
        <w:t>6.289 – DE 18 DE FEVEREIRO</w:t>
      </w:r>
      <w:r w:rsidR="000D6A63" w:rsidRPr="004B2A7A">
        <w:rPr>
          <w:b/>
          <w:sz w:val="24"/>
          <w:szCs w:val="24"/>
        </w:rPr>
        <w:t xml:space="preserve"> </w:t>
      </w:r>
      <w:r w:rsidRPr="004B2A7A">
        <w:rPr>
          <w:b/>
          <w:sz w:val="24"/>
          <w:szCs w:val="24"/>
        </w:rPr>
        <w:t xml:space="preserve">DE </w:t>
      </w:r>
      <w:r w:rsidR="005A69DB" w:rsidRPr="004B2A7A">
        <w:rPr>
          <w:b/>
          <w:sz w:val="24"/>
          <w:szCs w:val="24"/>
        </w:rPr>
        <w:t>20</w:t>
      </w:r>
      <w:r w:rsidR="004D0D2F" w:rsidRPr="004B2A7A">
        <w:rPr>
          <w:b/>
          <w:sz w:val="24"/>
          <w:szCs w:val="24"/>
        </w:rPr>
        <w:t>2</w:t>
      </w:r>
      <w:r w:rsidR="004B2A7A" w:rsidRPr="004B2A7A">
        <w:rPr>
          <w:b/>
          <w:sz w:val="24"/>
          <w:szCs w:val="24"/>
        </w:rPr>
        <w:t>1</w:t>
      </w:r>
    </w:p>
    <w:p w:rsidR="004B2A7A" w:rsidRPr="004B2A7A" w:rsidRDefault="004B2A7A" w:rsidP="004A4F50">
      <w:pPr>
        <w:tabs>
          <w:tab w:val="left" w:pos="2835"/>
        </w:tabs>
        <w:jc w:val="center"/>
        <w:rPr>
          <w:sz w:val="24"/>
          <w:szCs w:val="24"/>
        </w:rPr>
      </w:pPr>
    </w:p>
    <w:p w:rsidR="00F23D41" w:rsidRPr="004B2A7A" w:rsidRDefault="00F23D41" w:rsidP="004A4F50">
      <w:pPr>
        <w:pStyle w:val="TextosemFormata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40A35" w:rsidRPr="004B2A7A" w:rsidRDefault="004779B1" w:rsidP="004B2A7A">
      <w:pPr>
        <w:pStyle w:val="TextosemFormatao"/>
        <w:spacing w:line="276" w:lineRule="auto"/>
        <w:ind w:firstLine="1560"/>
        <w:jc w:val="both"/>
        <w:rPr>
          <w:rFonts w:ascii="Times New Roman" w:hAnsi="Times New Roman"/>
          <w:b/>
          <w:sz w:val="24"/>
          <w:szCs w:val="24"/>
        </w:rPr>
      </w:pPr>
      <w:r w:rsidRPr="004B2A7A">
        <w:rPr>
          <w:rFonts w:ascii="Times New Roman" w:hAnsi="Times New Roman"/>
          <w:b/>
          <w:sz w:val="24"/>
          <w:szCs w:val="24"/>
        </w:rPr>
        <w:t>“</w:t>
      </w:r>
      <w:r w:rsidRPr="004B2A7A">
        <w:rPr>
          <w:rFonts w:ascii="Times New Roman" w:hAnsi="Times New Roman"/>
          <w:b/>
          <w:sz w:val="24"/>
          <w:szCs w:val="24"/>
        </w:rPr>
        <w:t xml:space="preserve">DÁ DENOMINAÇÃO OFICIAL </w:t>
      </w:r>
      <w:r w:rsidR="00FE492F" w:rsidRPr="004B2A7A">
        <w:rPr>
          <w:rFonts w:ascii="Times New Roman" w:hAnsi="Times New Roman"/>
          <w:b/>
          <w:sz w:val="24"/>
          <w:szCs w:val="24"/>
        </w:rPr>
        <w:t>À RUA 10</w:t>
      </w:r>
      <w:r w:rsidR="00BC6977" w:rsidRPr="004B2A7A">
        <w:rPr>
          <w:rFonts w:ascii="Times New Roman" w:hAnsi="Times New Roman"/>
          <w:b/>
          <w:sz w:val="24"/>
          <w:szCs w:val="24"/>
        </w:rPr>
        <w:t xml:space="preserve"> DO LOTEAMENTO ÉL</w:t>
      </w:r>
      <w:r w:rsidRPr="004B2A7A">
        <w:rPr>
          <w:rFonts w:ascii="Times New Roman" w:hAnsi="Times New Roman"/>
          <w:b/>
          <w:sz w:val="24"/>
          <w:szCs w:val="24"/>
        </w:rPr>
        <w:t xml:space="preserve">ZIO MARIOTONI DE </w:t>
      </w:r>
      <w:r w:rsidR="004A4F50" w:rsidRPr="004B2A7A">
        <w:rPr>
          <w:rFonts w:ascii="Times New Roman" w:hAnsi="Times New Roman"/>
          <w:b/>
          <w:sz w:val="24"/>
          <w:szCs w:val="24"/>
        </w:rPr>
        <w:t>‘</w:t>
      </w:r>
      <w:r w:rsidRPr="004B2A7A">
        <w:rPr>
          <w:rFonts w:ascii="Times New Roman" w:hAnsi="Times New Roman"/>
          <w:b/>
          <w:sz w:val="24"/>
          <w:szCs w:val="24"/>
        </w:rPr>
        <w:t xml:space="preserve">RUA </w:t>
      </w:r>
      <w:r w:rsidR="00FE492F" w:rsidRPr="004B2A7A">
        <w:rPr>
          <w:rFonts w:ascii="Times New Roman" w:hAnsi="Times New Roman"/>
          <w:b/>
          <w:sz w:val="24"/>
          <w:szCs w:val="24"/>
        </w:rPr>
        <w:t>ISOLEIDE CLEMENTE DE OLIVEIRA</w:t>
      </w:r>
      <w:r w:rsidR="004A4F50" w:rsidRPr="004B2A7A">
        <w:rPr>
          <w:rFonts w:ascii="Times New Roman" w:hAnsi="Times New Roman"/>
          <w:b/>
          <w:sz w:val="24"/>
          <w:szCs w:val="24"/>
        </w:rPr>
        <w:t>’</w:t>
      </w:r>
      <w:r w:rsidR="00EB1C16" w:rsidRPr="004B2A7A">
        <w:rPr>
          <w:rFonts w:ascii="Times New Roman" w:hAnsi="Times New Roman"/>
          <w:b/>
          <w:sz w:val="24"/>
          <w:szCs w:val="24"/>
        </w:rPr>
        <w:t>”</w:t>
      </w:r>
      <w:r w:rsidRPr="004B2A7A">
        <w:rPr>
          <w:rFonts w:ascii="Times New Roman" w:hAnsi="Times New Roman"/>
          <w:b/>
          <w:sz w:val="24"/>
          <w:szCs w:val="24"/>
        </w:rPr>
        <w:t>.</w:t>
      </w:r>
    </w:p>
    <w:p w:rsidR="004B2A7A" w:rsidRPr="004B2A7A" w:rsidRDefault="004B2A7A" w:rsidP="004B2A7A">
      <w:pPr>
        <w:pStyle w:val="TextosemFormatao"/>
        <w:spacing w:line="276" w:lineRule="auto"/>
        <w:ind w:firstLine="1560"/>
        <w:jc w:val="both"/>
        <w:rPr>
          <w:rFonts w:ascii="Times New Roman" w:hAnsi="Times New Roman"/>
          <w:b/>
          <w:sz w:val="24"/>
          <w:szCs w:val="24"/>
        </w:rPr>
      </w:pPr>
      <w:r w:rsidRPr="004B2A7A">
        <w:rPr>
          <w:rFonts w:ascii="Times New Roman" w:hAnsi="Times New Roman"/>
          <w:b/>
          <w:sz w:val="24"/>
          <w:szCs w:val="24"/>
        </w:rPr>
        <w:t xml:space="preserve"> </w:t>
      </w:r>
    </w:p>
    <w:p w:rsidR="004B2A7A" w:rsidRPr="004B2A7A" w:rsidRDefault="004B2A7A" w:rsidP="004B2A7A">
      <w:pPr>
        <w:spacing w:line="360" w:lineRule="auto"/>
        <w:ind w:firstLine="1560"/>
        <w:jc w:val="both"/>
        <w:rPr>
          <w:sz w:val="24"/>
          <w:szCs w:val="24"/>
        </w:rPr>
      </w:pPr>
      <w:r w:rsidRPr="004B2A7A">
        <w:rPr>
          <w:b/>
          <w:sz w:val="24"/>
          <w:szCs w:val="24"/>
        </w:rPr>
        <w:t xml:space="preserve">SONIA REGINA RODRIGUES, </w:t>
      </w:r>
      <w:r w:rsidRPr="004B2A7A">
        <w:rPr>
          <w:sz w:val="24"/>
          <w:szCs w:val="24"/>
        </w:rPr>
        <w:t xml:space="preserve">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4B2A7A">
        <w:rPr>
          <w:sz w:val="24"/>
          <w:szCs w:val="24"/>
        </w:rPr>
        <w:t>9</w:t>
      </w:r>
      <w:proofErr w:type="gramEnd"/>
      <w:r w:rsidRPr="004B2A7A">
        <w:rPr>
          <w:sz w:val="24"/>
          <w:szCs w:val="24"/>
        </w:rPr>
        <w:t xml:space="preserve"> de novembro de 2010 (Regimento Interno vigente).</w:t>
      </w:r>
    </w:p>
    <w:p w:rsidR="004B2A7A" w:rsidRPr="004B2A7A" w:rsidRDefault="004B2A7A" w:rsidP="004B2A7A">
      <w:pPr>
        <w:spacing w:line="360" w:lineRule="auto"/>
        <w:ind w:firstLine="708"/>
        <w:jc w:val="both"/>
        <w:rPr>
          <w:sz w:val="24"/>
          <w:szCs w:val="24"/>
        </w:rPr>
      </w:pPr>
    </w:p>
    <w:p w:rsidR="004B2A7A" w:rsidRPr="004B2A7A" w:rsidRDefault="004B2A7A" w:rsidP="004B2A7A">
      <w:pPr>
        <w:pStyle w:val="TextosemFormatao"/>
        <w:spacing w:line="276" w:lineRule="auto"/>
        <w:ind w:firstLine="1560"/>
        <w:jc w:val="both"/>
        <w:rPr>
          <w:rFonts w:ascii="Times New Roman" w:hAnsi="Times New Roman"/>
          <w:sz w:val="24"/>
          <w:szCs w:val="24"/>
        </w:rPr>
      </w:pPr>
      <w:r w:rsidRPr="004B2A7A">
        <w:rPr>
          <w:rFonts w:ascii="Times New Roman" w:hAnsi="Times New Roman"/>
          <w:b/>
          <w:sz w:val="24"/>
          <w:szCs w:val="24"/>
        </w:rPr>
        <w:t>FAÇO SABER</w:t>
      </w:r>
      <w:r w:rsidRPr="004B2A7A">
        <w:rPr>
          <w:rFonts w:ascii="Times New Roman" w:hAnsi="Times New Roman"/>
          <w:sz w:val="24"/>
          <w:szCs w:val="24"/>
        </w:rPr>
        <w:t xml:space="preserve"> que a Câmara Municipal aprovou e eu promulgo a seguinte Lei:</w:t>
      </w:r>
    </w:p>
    <w:p w:rsidR="00F23D41" w:rsidRPr="004B2A7A" w:rsidRDefault="004B2A7A" w:rsidP="004B2A7A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B2A7A">
        <w:rPr>
          <w:rFonts w:ascii="Times New Roman" w:hAnsi="Times New Roman"/>
          <w:sz w:val="24"/>
          <w:szCs w:val="24"/>
        </w:rPr>
        <w:tab/>
      </w:r>
      <w:r w:rsidRPr="004B2A7A">
        <w:rPr>
          <w:rFonts w:ascii="Times New Roman" w:hAnsi="Times New Roman"/>
          <w:sz w:val="24"/>
          <w:szCs w:val="24"/>
        </w:rPr>
        <w:tab/>
        <w:t xml:space="preserve">   </w:t>
      </w:r>
    </w:p>
    <w:p w:rsidR="004B2A7A" w:rsidRPr="004B2A7A" w:rsidRDefault="004779B1" w:rsidP="004B2A7A">
      <w:pPr>
        <w:pStyle w:val="TextosemFormatao"/>
        <w:spacing w:line="276" w:lineRule="auto"/>
        <w:ind w:firstLine="1560"/>
        <w:jc w:val="both"/>
        <w:rPr>
          <w:rFonts w:ascii="Times New Roman" w:hAnsi="Times New Roman"/>
          <w:sz w:val="24"/>
          <w:szCs w:val="24"/>
        </w:rPr>
      </w:pPr>
      <w:r w:rsidRPr="004B2A7A">
        <w:rPr>
          <w:rFonts w:ascii="Times New Roman" w:hAnsi="Times New Roman"/>
          <w:sz w:val="24"/>
          <w:szCs w:val="24"/>
        </w:rPr>
        <w:t xml:space="preserve">Art. 1º </w:t>
      </w:r>
      <w:r w:rsidR="00573180" w:rsidRPr="004B2A7A">
        <w:rPr>
          <w:rFonts w:ascii="Times New Roman" w:hAnsi="Times New Roman"/>
          <w:sz w:val="24"/>
          <w:szCs w:val="24"/>
        </w:rPr>
        <w:t>–</w:t>
      </w:r>
      <w:r w:rsidR="00235013" w:rsidRPr="004B2A7A">
        <w:rPr>
          <w:rFonts w:ascii="Times New Roman" w:hAnsi="Times New Roman"/>
          <w:sz w:val="24"/>
          <w:szCs w:val="24"/>
        </w:rPr>
        <w:t xml:space="preserve"> </w:t>
      </w:r>
      <w:r w:rsidR="00BC6977" w:rsidRPr="004B2A7A">
        <w:rPr>
          <w:rFonts w:ascii="Times New Roman" w:hAnsi="Times New Roman"/>
          <w:sz w:val="24"/>
          <w:szCs w:val="24"/>
        </w:rPr>
        <w:t>A</w:t>
      </w:r>
      <w:r w:rsidR="004A1556" w:rsidRPr="004B2A7A">
        <w:rPr>
          <w:rFonts w:ascii="Times New Roman" w:hAnsi="Times New Roman"/>
          <w:sz w:val="24"/>
          <w:szCs w:val="24"/>
        </w:rPr>
        <w:t xml:space="preserve"> Rua </w:t>
      </w:r>
      <w:r w:rsidR="009406CA" w:rsidRPr="004B2A7A">
        <w:rPr>
          <w:rFonts w:ascii="Times New Roman" w:hAnsi="Times New Roman"/>
          <w:sz w:val="24"/>
          <w:szCs w:val="24"/>
        </w:rPr>
        <w:t>10</w:t>
      </w:r>
      <w:r w:rsidR="00F46AD4" w:rsidRPr="004B2A7A">
        <w:rPr>
          <w:rFonts w:ascii="Times New Roman" w:hAnsi="Times New Roman"/>
          <w:sz w:val="24"/>
          <w:szCs w:val="24"/>
        </w:rPr>
        <w:t xml:space="preserve"> do loteamento É</w:t>
      </w:r>
      <w:r w:rsidR="00BC6977" w:rsidRPr="004B2A7A">
        <w:rPr>
          <w:rFonts w:ascii="Times New Roman" w:hAnsi="Times New Roman"/>
          <w:sz w:val="24"/>
          <w:szCs w:val="24"/>
        </w:rPr>
        <w:t>l</w:t>
      </w:r>
      <w:r w:rsidR="00F46AD4" w:rsidRPr="004B2A7A">
        <w:rPr>
          <w:rFonts w:ascii="Times New Roman" w:hAnsi="Times New Roman"/>
          <w:sz w:val="24"/>
          <w:szCs w:val="24"/>
        </w:rPr>
        <w:t>zio Mariotoni passa a denominar-se de “</w:t>
      </w:r>
      <w:r w:rsidR="00FE492F" w:rsidRPr="004B2A7A">
        <w:rPr>
          <w:rFonts w:ascii="Times New Roman" w:hAnsi="Times New Roman"/>
          <w:sz w:val="24"/>
          <w:szCs w:val="24"/>
        </w:rPr>
        <w:t>RUA ISOLEIDE CLEMENTE DE OLIVEIRA</w:t>
      </w:r>
      <w:r w:rsidR="00F46AD4" w:rsidRPr="004B2A7A">
        <w:rPr>
          <w:rFonts w:ascii="Times New Roman" w:hAnsi="Times New Roman"/>
          <w:sz w:val="24"/>
          <w:szCs w:val="24"/>
        </w:rPr>
        <w:t>”.</w:t>
      </w:r>
    </w:p>
    <w:p w:rsidR="004B2A7A" w:rsidRPr="004B2A7A" w:rsidRDefault="004B2A7A" w:rsidP="004B2A7A">
      <w:pPr>
        <w:pStyle w:val="TextosemFormatao"/>
        <w:spacing w:line="276" w:lineRule="auto"/>
        <w:ind w:firstLine="1560"/>
        <w:jc w:val="both"/>
        <w:rPr>
          <w:rFonts w:ascii="Times New Roman" w:hAnsi="Times New Roman"/>
          <w:sz w:val="24"/>
          <w:szCs w:val="24"/>
        </w:rPr>
      </w:pPr>
    </w:p>
    <w:p w:rsidR="004B2A7A" w:rsidRPr="004B2A7A" w:rsidRDefault="004B2A7A" w:rsidP="004B2A7A">
      <w:pPr>
        <w:pStyle w:val="TextosemFormatao"/>
        <w:spacing w:line="276" w:lineRule="auto"/>
        <w:ind w:firstLine="1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2º – Esta</w:t>
      </w:r>
      <w:bookmarkStart w:id="0" w:name="_GoBack"/>
      <w:bookmarkEnd w:id="0"/>
      <w:r w:rsidR="004779B1" w:rsidRPr="004B2A7A">
        <w:rPr>
          <w:rFonts w:ascii="Times New Roman" w:hAnsi="Times New Roman"/>
          <w:sz w:val="24"/>
          <w:szCs w:val="24"/>
        </w:rPr>
        <w:t xml:space="preserve"> lei entrará em vigor na data de sua publicação.</w:t>
      </w:r>
    </w:p>
    <w:p w:rsidR="004B2A7A" w:rsidRPr="004B2A7A" w:rsidRDefault="004B2A7A" w:rsidP="004B2A7A">
      <w:pPr>
        <w:pStyle w:val="TextosemFormatao"/>
        <w:spacing w:line="276" w:lineRule="auto"/>
        <w:ind w:firstLine="1560"/>
        <w:jc w:val="both"/>
        <w:rPr>
          <w:rFonts w:ascii="Times New Roman" w:hAnsi="Times New Roman"/>
          <w:sz w:val="24"/>
          <w:szCs w:val="24"/>
        </w:rPr>
      </w:pPr>
    </w:p>
    <w:p w:rsidR="00BF3FAD" w:rsidRPr="004B2A7A" w:rsidRDefault="004779B1" w:rsidP="004B2A7A">
      <w:pPr>
        <w:pStyle w:val="TextosemFormatao"/>
        <w:spacing w:line="276" w:lineRule="auto"/>
        <w:ind w:firstLine="1560"/>
        <w:jc w:val="both"/>
        <w:rPr>
          <w:rFonts w:ascii="Times New Roman" w:hAnsi="Times New Roman"/>
          <w:sz w:val="24"/>
          <w:szCs w:val="24"/>
        </w:rPr>
      </w:pPr>
      <w:r w:rsidRPr="004B2A7A">
        <w:rPr>
          <w:rFonts w:ascii="Times New Roman" w:hAnsi="Times New Roman"/>
          <w:sz w:val="24"/>
          <w:szCs w:val="24"/>
        </w:rPr>
        <w:t xml:space="preserve">Art. 3º </w:t>
      </w:r>
      <w:r w:rsidR="00573180" w:rsidRPr="004B2A7A">
        <w:rPr>
          <w:rFonts w:ascii="Times New Roman" w:hAnsi="Times New Roman"/>
          <w:sz w:val="24"/>
          <w:szCs w:val="24"/>
        </w:rPr>
        <w:t>–</w:t>
      </w:r>
      <w:r w:rsidRPr="004B2A7A">
        <w:rPr>
          <w:rFonts w:ascii="Times New Roman" w:hAnsi="Times New Roman"/>
          <w:sz w:val="24"/>
          <w:szCs w:val="24"/>
        </w:rPr>
        <w:t xml:space="preserve"> </w:t>
      </w:r>
      <w:r w:rsidR="00E36317" w:rsidRPr="004B2A7A">
        <w:rPr>
          <w:rFonts w:ascii="Times New Roman" w:hAnsi="Times New Roman"/>
          <w:sz w:val="24"/>
          <w:szCs w:val="24"/>
        </w:rPr>
        <w:t>Revogam-se às disposições em contrário.</w:t>
      </w:r>
    </w:p>
    <w:p w:rsidR="00BF3FAD" w:rsidRPr="004B2A7A" w:rsidRDefault="00BF3FAD" w:rsidP="004B2A7A">
      <w:pPr>
        <w:pStyle w:val="TextosemFormata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A4F50" w:rsidRDefault="004A4F50" w:rsidP="004A4F50">
      <w:pPr>
        <w:rPr>
          <w:sz w:val="24"/>
          <w:szCs w:val="24"/>
        </w:rPr>
      </w:pPr>
    </w:p>
    <w:p w:rsidR="004B2A7A" w:rsidRDefault="004B2A7A" w:rsidP="004A4F50">
      <w:pPr>
        <w:rPr>
          <w:sz w:val="24"/>
          <w:szCs w:val="24"/>
        </w:rPr>
      </w:pPr>
    </w:p>
    <w:p w:rsidR="004B2A7A" w:rsidRDefault="004B2A7A" w:rsidP="004A4F50">
      <w:pPr>
        <w:rPr>
          <w:sz w:val="24"/>
          <w:szCs w:val="24"/>
        </w:rPr>
      </w:pPr>
    </w:p>
    <w:p w:rsidR="004B2A7A" w:rsidRDefault="004B2A7A" w:rsidP="004A4F50">
      <w:pPr>
        <w:rPr>
          <w:sz w:val="24"/>
          <w:szCs w:val="24"/>
        </w:rPr>
      </w:pPr>
    </w:p>
    <w:p w:rsidR="004B2A7A" w:rsidRDefault="004B2A7A" w:rsidP="004B2A7A">
      <w:pPr>
        <w:rPr>
          <w:sz w:val="24"/>
          <w:szCs w:val="24"/>
        </w:rPr>
      </w:pPr>
    </w:p>
    <w:p w:rsidR="004B2A7A" w:rsidRDefault="004B2A7A" w:rsidP="004B2A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VEREADORA </w:t>
      </w:r>
      <w:r w:rsidRPr="00F413F2">
        <w:rPr>
          <w:b/>
          <w:sz w:val="24"/>
          <w:szCs w:val="24"/>
        </w:rPr>
        <w:t>SONIA REGINA RODRIGUES</w:t>
      </w:r>
    </w:p>
    <w:p w:rsidR="004B2A7A" w:rsidRDefault="004B2A7A" w:rsidP="004B2A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 da Câmara</w:t>
      </w:r>
    </w:p>
    <w:p w:rsidR="004B2A7A" w:rsidRDefault="004B2A7A" w:rsidP="004B2A7A">
      <w:pPr>
        <w:rPr>
          <w:sz w:val="24"/>
          <w:szCs w:val="24"/>
        </w:rPr>
      </w:pPr>
    </w:p>
    <w:p w:rsidR="004B2A7A" w:rsidRDefault="004B2A7A" w:rsidP="004B2A7A">
      <w:pPr>
        <w:rPr>
          <w:sz w:val="24"/>
          <w:szCs w:val="24"/>
        </w:rPr>
      </w:pPr>
    </w:p>
    <w:p w:rsidR="004B2A7A" w:rsidRDefault="004B2A7A" w:rsidP="004B2A7A">
      <w:pPr>
        <w:rPr>
          <w:sz w:val="24"/>
          <w:szCs w:val="24"/>
        </w:rPr>
      </w:pPr>
    </w:p>
    <w:p w:rsidR="004B2A7A" w:rsidRDefault="004B2A7A" w:rsidP="004B2A7A">
      <w:pPr>
        <w:rPr>
          <w:sz w:val="24"/>
          <w:szCs w:val="24"/>
        </w:rPr>
      </w:pPr>
    </w:p>
    <w:p w:rsidR="004B2A7A" w:rsidRDefault="004B2A7A" w:rsidP="004B2A7A">
      <w:pPr>
        <w:rPr>
          <w:sz w:val="24"/>
          <w:szCs w:val="24"/>
        </w:rPr>
      </w:pPr>
    </w:p>
    <w:p w:rsidR="004B2A7A" w:rsidRDefault="004B2A7A" w:rsidP="004B2A7A">
      <w:pPr>
        <w:rPr>
          <w:sz w:val="24"/>
          <w:szCs w:val="24"/>
        </w:rPr>
      </w:pPr>
    </w:p>
    <w:p w:rsidR="004B2A7A" w:rsidRDefault="004B2A7A" w:rsidP="004B2A7A">
      <w:pPr>
        <w:rPr>
          <w:sz w:val="24"/>
          <w:szCs w:val="24"/>
        </w:rPr>
      </w:pPr>
      <w:r>
        <w:rPr>
          <w:sz w:val="24"/>
          <w:szCs w:val="24"/>
        </w:rPr>
        <w:t>Registrada na Secretaria e afixada, em igual data, no Quadro de Avisos da Portaria da Câmara.</w:t>
      </w:r>
    </w:p>
    <w:p w:rsidR="004B2A7A" w:rsidRDefault="004B2A7A" w:rsidP="004B2A7A">
      <w:pPr>
        <w:rPr>
          <w:b/>
          <w:sz w:val="24"/>
          <w:szCs w:val="24"/>
          <w:shd w:val="clear" w:color="auto" w:fill="FFFFFF"/>
        </w:rPr>
      </w:pPr>
    </w:p>
    <w:p w:rsidR="004B2A7A" w:rsidRDefault="004B2A7A" w:rsidP="004B2A7A">
      <w:pPr>
        <w:spacing w:line="276" w:lineRule="auto"/>
        <w:jc w:val="both"/>
        <w:rPr>
          <w:b/>
          <w:sz w:val="24"/>
          <w:szCs w:val="24"/>
          <w:shd w:val="clear" w:color="auto" w:fill="FFFFFF"/>
        </w:rPr>
      </w:pPr>
    </w:p>
    <w:p w:rsidR="004B2A7A" w:rsidRDefault="004B2A7A" w:rsidP="004B2A7A">
      <w:pPr>
        <w:spacing w:line="276" w:lineRule="auto"/>
        <w:jc w:val="both"/>
        <w:rPr>
          <w:b/>
          <w:sz w:val="24"/>
          <w:szCs w:val="24"/>
          <w:shd w:val="clear" w:color="auto" w:fill="FFFFFF"/>
        </w:rPr>
      </w:pPr>
    </w:p>
    <w:p w:rsidR="004B2A7A" w:rsidRDefault="004B2A7A" w:rsidP="004B2A7A">
      <w:pPr>
        <w:spacing w:line="276" w:lineRule="auto"/>
        <w:jc w:val="both"/>
        <w:rPr>
          <w:b/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Projeto de Lei nº 128 de 2020</w:t>
      </w:r>
    </w:p>
    <w:p w:rsidR="007D1BB6" w:rsidRPr="004B2A7A" w:rsidRDefault="004B2A7A" w:rsidP="004B2A7A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2"/>
          <w:szCs w:val="22"/>
          <w:shd w:val="clear" w:color="auto" w:fill="FFFFFF"/>
        </w:rPr>
        <w:t xml:space="preserve">Autoria do Vereador </w:t>
      </w:r>
      <w:proofErr w:type="spellStart"/>
      <w:r>
        <w:rPr>
          <w:b/>
          <w:sz w:val="22"/>
          <w:szCs w:val="22"/>
          <w:shd w:val="clear" w:color="auto" w:fill="FFFFFF"/>
        </w:rPr>
        <w:t>Luis</w:t>
      </w:r>
      <w:proofErr w:type="spellEnd"/>
      <w:r>
        <w:rPr>
          <w:b/>
          <w:sz w:val="22"/>
          <w:szCs w:val="22"/>
          <w:shd w:val="clear" w:color="auto" w:fill="FFFFFF"/>
        </w:rPr>
        <w:t xml:space="preserve"> Roberto Tavares</w:t>
      </w:r>
    </w:p>
    <w:sectPr w:rsidR="007D1BB6" w:rsidRPr="004B2A7A" w:rsidSect="00A809D0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9B1" w:rsidRDefault="004779B1">
      <w:r>
        <w:separator/>
      </w:r>
    </w:p>
  </w:endnote>
  <w:endnote w:type="continuationSeparator" w:id="0">
    <w:p w:rsidR="004779B1" w:rsidRDefault="00477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4779B1">
    <w:pPr>
      <w:pStyle w:val="Rodap"/>
      <w:jc w:val="center"/>
      <w:rPr>
        <w:sz w:val="18"/>
      </w:rPr>
    </w:pPr>
    <w:r>
      <w:rPr>
        <w:sz w:val="18"/>
      </w:rPr>
      <w:t xml:space="preserve">Rua Dr. </w:t>
    </w:r>
    <w:r>
      <w:rPr>
        <w:sz w:val="18"/>
      </w:rPr>
      <w:t>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9B1" w:rsidRDefault="004779B1">
      <w:r>
        <w:separator/>
      </w:r>
    </w:p>
  </w:footnote>
  <w:footnote w:type="continuationSeparator" w:id="0">
    <w:p w:rsidR="004779B1" w:rsidRDefault="00477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4779B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4779B1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09237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656A3" w:rsidRDefault="004779B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4779B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65"/>
    <w:rsid w:val="000049B9"/>
    <w:rsid w:val="00015DD8"/>
    <w:rsid w:val="00060B76"/>
    <w:rsid w:val="00071954"/>
    <w:rsid w:val="0009150B"/>
    <w:rsid w:val="000931B6"/>
    <w:rsid w:val="000936CD"/>
    <w:rsid w:val="000C3018"/>
    <w:rsid w:val="000D6A63"/>
    <w:rsid w:val="000E2EC2"/>
    <w:rsid w:val="000F4ABE"/>
    <w:rsid w:val="001206D5"/>
    <w:rsid w:val="001334DE"/>
    <w:rsid w:val="00137027"/>
    <w:rsid w:val="00147898"/>
    <w:rsid w:val="00165499"/>
    <w:rsid w:val="00177BAA"/>
    <w:rsid w:val="00192115"/>
    <w:rsid w:val="001D72EC"/>
    <w:rsid w:val="001E16C7"/>
    <w:rsid w:val="001F1D04"/>
    <w:rsid w:val="00202C26"/>
    <w:rsid w:val="0020710C"/>
    <w:rsid w:val="00211A66"/>
    <w:rsid w:val="00211BEB"/>
    <w:rsid w:val="00227E9C"/>
    <w:rsid w:val="00235013"/>
    <w:rsid w:val="00240A69"/>
    <w:rsid w:val="00246878"/>
    <w:rsid w:val="00285465"/>
    <w:rsid w:val="0029531A"/>
    <w:rsid w:val="002F47BA"/>
    <w:rsid w:val="00304D08"/>
    <w:rsid w:val="00324381"/>
    <w:rsid w:val="00326153"/>
    <w:rsid w:val="00330A3C"/>
    <w:rsid w:val="00351B6D"/>
    <w:rsid w:val="003532CB"/>
    <w:rsid w:val="003673BF"/>
    <w:rsid w:val="00390115"/>
    <w:rsid w:val="00402FCD"/>
    <w:rsid w:val="00466658"/>
    <w:rsid w:val="004779B1"/>
    <w:rsid w:val="00482169"/>
    <w:rsid w:val="004A1556"/>
    <w:rsid w:val="004A4F50"/>
    <w:rsid w:val="004B2A7A"/>
    <w:rsid w:val="004D0D2F"/>
    <w:rsid w:val="0051544B"/>
    <w:rsid w:val="00523563"/>
    <w:rsid w:val="00533245"/>
    <w:rsid w:val="00537482"/>
    <w:rsid w:val="00551C4F"/>
    <w:rsid w:val="005520D6"/>
    <w:rsid w:val="00573180"/>
    <w:rsid w:val="005A69DB"/>
    <w:rsid w:val="005C0EE2"/>
    <w:rsid w:val="005C42FE"/>
    <w:rsid w:val="005D20C6"/>
    <w:rsid w:val="00600D13"/>
    <w:rsid w:val="0060282E"/>
    <w:rsid w:val="00615678"/>
    <w:rsid w:val="006339AE"/>
    <w:rsid w:val="00651916"/>
    <w:rsid w:val="006572CC"/>
    <w:rsid w:val="0066016B"/>
    <w:rsid w:val="00675123"/>
    <w:rsid w:val="006818F7"/>
    <w:rsid w:val="006823FE"/>
    <w:rsid w:val="00682FD7"/>
    <w:rsid w:val="00691E8C"/>
    <w:rsid w:val="006940B8"/>
    <w:rsid w:val="006A5ECE"/>
    <w:rsid w:val="006B6418"/>
    <w:rsid w:val="006C267B"/>
    <w:rsid w:val="006D5A60"/>
    <w:rsid w:val="006E0B47"/>
    <w:rsid w:val="006E0E6A"/>
    <w:rsid w:val="006F1F50"/>
    <w:rsid w:val="00706EBC"/>
    <w:rsid w:val="007243D2"/>
    <w:rsid w:val="007304D5"/>
    <w:rsid w:val="007407F1"/>
    <w:rsid w:val="00741B86"/>
    <w:rsid w:val="0074494E"/>
    <w:rsid w:val="007604BA"/>
    <w:rsid w:val="00771316"/>
    <w:rsid w:val="00786AB0"/>
    <w:rsid w:val="007963EA"/>
    <w:rsid w:val="007C567A"/>
    <w:rsid w:val="007D1BB6"/>
    <w:rsid w:val="007E4843"/>
    <w:rsid w:val="007E681A"/>
    <w:rsid w:val="007F2A97"/>
    <w:rsid w:val="00804008"/>
    <w:rsid w:val="00895000"/>
    <w:rsid w:val="008A4355"/>
    <w:rsid w:val="008A51FD"/>
    <w:rsid w:val="008A64CB"/>
    <w:rsid w:val="008B0F0E"/>
    <w:rsid w:val="008D11D3"/>
    <w:rsid w:val="008D26A8"/>
    <w:rsid w:val="008D75E3"/>
    <w:rsid w:val="008E2B1A"/>
    <w:rsid w:val="009406CA"/>
    <w:rsid w:val="009B54E1"/>
    <w:rsid w:val="009E7775"/>
    <w:rsid w:val="00A03916"/>
    <w:rsid w:val="00A1316E"/>
    <w:rsid w:val="00A43C95"/>
    <w:rsid w:val="00A809D0"/>
    <w:rsid w:val="00AF1D14"/>
    <w:rsid w:val="00B15859"/>
    <w:rsid w:val="00B16264"/>
    <w:rsid w:val="00B50E13"/>
    <w:rsid w:val="00B656A3"/>
    <w:rsid w:val="00B7309F"/>
    <w:rsid w:val="00BA587C"/>
    <w:rsid w:val="00BC6977"/>
    <w:rsid w:val="00BC6E3B"/>
    <w:rsid w:val="00BE34D2"/>
    <w:rsid w:val="00BF3FAD"/>
    <w:rsid w:val="00C12F69"/>
    <w:rsid w:val="00C32B43"/>
    <w:rsid w:val="00C52273"/>
    <w:rsid w:val="00C61C9C"/>
    <w:rsid w:val="00C83303"/>
    <w:rsid w:val="00CC2C50"/>
    <w:rsid w:val="00CD4F43"/>
    <w:rsid w:val="00D2144D"/>
    <w:rsid w:val="00D35236"/>
    <w:rsid w:val="00D40A35"/>
    <w:rsid w:val="00D4211C"/>
    <w:rsid w:val="00D446C9"/>
    <w:rsid w:val="00D470BF"/>
    <w:rsid w:val="00D502AB"/>
    <w:rsid w:val="00D872DA"/>
    <w:rsid w:val="00D9210B"/>
    <w:rsid w:val="00D97094"/>
    <w:rsid w:val="00DB6A44"/>
    <w:rsid w:val="00DB7B87"/>
    <w:rsid w:val="00DE16F2"/>
    <w:rsid w:val="00DE26F0"/>
    <w:rsid w:val="00DF3BCE"/>
    <w:rsid w:val="00DF615C"/>
    <w:rsid w:val="00E03617"/>
    <w:rsid w:val="00E04A43"/>
    <w:rsid w:val="00E21325"/>
    <w:rsid w:val="00E2501A"/>
    <w:rsid w:val="00E30B0E"/>
    <w:rsid w:val="00E36317"/>
    <w:rsid w:val="00E459DD"/>
    <w:rsid w:val="00E57FBB"/>
    <w:rsid w:val="00E679BD"/>
    <w:rsid w:val="00E85678"/>
    <w:rsid w:val="00E9455A"/>
    <w:rsid w:val="00EB1C16"/>
    <w:rsid w:val="00F025B8"/>
    <w:rsid w:val="00F103BF"/>
    <w:rsid w:val="00F23D41"/>
    <w:rsid w:val="00F45E1C"/>
    <w:rsid w:val="00F46AD4"/>
    <w:rsid w:val="00F61D15"/>
    <w:rsid w:val="00F665EC"/>
    <w:rsid w:val="00F727F6"/>
    <w:rsid w:val="00FC48DD"/>
    <w:rsid w:val="00FC6969"/>
    <w:rsid w:val="00FE492F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0538A-48B4-4711-A713-1E00D17AB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Câmara Municipal de Mogi Mirim</cp:lastModifiedBy>
  <cp:revision>10</cp:revision>
  <cp:lastPrinted>2020-11-27T18:44:00Z</cp:lastPrinted>
  <dcterms:created xsi:type="dcterms:W3CDTF">2020-12-01T14:13:00Z</dcterms:created>
  <dcterms:modified xsi:type="dcterms:W3CDTF">2021-02-18T13:50:00Z</dcterms:modified>
</cp:coreProperties>
</file>