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BE" w:rsidRDefault="00F53BBE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F53BBE" w:rsidRDefault="00F53BBE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F53BBE" w:rsidRDefault="00F53BBE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5E315C" w:rsidRPr="005E315C" w:rsidRDefault="00F42B2E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EMENDA SUPRESSIVA N° 01 AO PROJETO DE LEI </w:t>
      </w:r>
      <w:r w:rsidR="00E20AA5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Nº 12</w:t>
      </w:r>
      <w:r w:rsidRPr="005E315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 DE 2021</w:t>
      </w:r>
      <w:r w:rsidR="00D36ADA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, </w:t>
      </w:r>
      <w:r w:rsidR="00D36ADA" w:rsidRPr="00D36ADA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“</w:t>
      </w:r>
      <w:r w:rsidR="00E20AA5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 xml:space="preserve">Dispõe sobre a transparência das políticas públicas sociais de redução, isenção ou remissão em tributos e tarifas, por meio de publicidade dos </w:t>
      </w:r>
      <w:bookmarkStart w:id="0" w:name="_GoBack"/>
      <w:bookmarkEnd w:id="0"/>
      <w:r w:rsidR="00E20AA5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 xml:space="preserve">programas oferecidos nos documentos de </w:t>
      </w:r>
      <w:proofErr w:type="gramStart"/>
      <w:r w:rsidR="00E20AA5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arrecadação</w:t>
      </w:r>
      <w:r w:rsidR="00D36ADA" w:rsidRPr="00D36ADA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.”</w:t>
      </w:r>
      <w:proofErr w:type="gramEnd"/>
      <w:r w:rsidR="00D36ADA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.</w:t>
      </w:r>
    </w:p>
    <w:p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RDefault="00F42B2E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                                 </w:t>
      </w:r>
    </w:p>
    <w:p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Default="00F42B2E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</w:pP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ab/>
      </w:r>
      <w:r w:rsidR="00D36ADA" w:rsidRPr="00D36ADA"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  <w:t>Emenda Supressiva</w:t>
      </w:r>
      <w:r w:rsidRPr="00D36ADA"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  <w:t>:</w:t>
      </w:r>
    </w:p>
    <w:p w:rsidR="00D36ADA" w:rsidRPr="00D36ADA" w:rsidRDefault="00D36ADA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</w:pPr>
    </w:p>
    <w:p w:rsid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RDefault="00F42B2E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ab/>
        <w:t>Suprima-s</w:t>
      </w:r>
      <w:r w:rsidR="00E20AA5">
        <w:rPr>
          <w:rFonts w:ascii="Bookman Old Style" w:hAnsi="Bookman Old Style" w:cs="Calibri"/>
          <w:sz w:val="24"/>
          <w:szCs w:val="24"/>
          <w:shd w:val="clear" w:color="auto" w:fill="FFFFFF"/>
        </w:rPr>
        <w:t>e do Projeto de Lei 12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de 2021 o seguinte artigo:</w:t>
      </w:r>
    </w:p>
    <w:p w:rsidR="005E315C" w:rsidRPr="005E315C" w:rsidRDefault="00F42B2E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</w:t>
      </w:r>
    </w:p>
    <w:p w:rsidR="005E315C" w:rsidRPr="005E315C" w:rsidRDefault="00F42B2E" w:rsidP="005E315C">
      <w:pPr>
        <w:ind w:firstLine="708"/>
        <w:jc w:val="both"/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ab/>
      </w: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ab/>
      </w:r>
      <w:r w:rsidR="00D36ADA">
        <w:rPr>
          <w:rFonts w:ascii="Bookman Old Style" w:hAnsi="Bookman Old Style" w:cs="Calibri"/>
          <w:sz w:val="24"/>
          <w:szCs w:val="24"/>
          <w:shd w:val="clear" w:color="auto" w:fill="FFFFFF"/>
        </w:rPr>
        <w:t>“</w:t>
      </w:r>
      <w:r w:rsidR="00E20AA5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Art. 4</w:t>
      </w:r>
      <w:r w:rsidRPr="005E315C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 xml:space="preserve">º </w:t>
      </w:r>
      <w:r w:rsidR="00E20AA5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 xml:space="preserve">Esta Lei entre em vigor na data de sua publicação, com regulamentação do Poder </w:t>
      </w:r>
      <w:proofErr w:type="gramStart"/>
      <w:r w:rsidR="00E20AA5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Executivo</w:t>
      </w:r>
      <w:r w:rsidRPr="005E315C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.</w:t>
      </w:r>
      <w:r w:rsidR="00D36ADA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”</w:t>
      </w:r>
      <w:proofErr w:type="gramEnd"/>
    </w:p>
    <w:p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RDefault="00F42B2E" w:rsidP="00E56D3F">
      <w:pPr>
        <w:jc w:val="center"/>
        <w:rPr>
          <w:rFonts w:ascii="Bookman Old Style" w:hAnsi="Bookman Old Style" w:cs="Calibri"/>
          <w:sz w:val="22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2"/>
          <w:szCs w:val="24"/>
          <w:shd w:val="clear" w:color="auto" w:fill="FFFFFF"/>
        </w:rPr>
        <w:t>SALA DAS SES</w:t>
      </w:r>
      <w:r w:rsidR="00E20AA5">
        <w:rPr>
          <w:rFonts w:ascii="Bookman Old Style" w:hAnsi="Bookman Old Style" w:cs="Calibri"/>
          <w:sz w:val="22"/>
          <w:szCs w:val="24"/>
          <w:shd w:val="clear" w:color="auto" w:fill="FFFFFF"/>
        </w:rPr>
        <w:t>SÕES “VEREADOR SANTO RÓTOLLI” 25</w:t>
      </w:r>
      <w:r w:rsidRPr="005E315C">
        <w:rPr>
          <w:rFonts w:ascii="Bookman Old Style" w:hAnsi="Bookman Old Style" w:cs="Calibri"/>
          <w:sz w:val="22"/>
          <w:szCs w:val="24"/>
          <w:shd w:val="clear" w:color="auto" w:fill="FFFFFF"/>
        </w:rPr>
        <w:t xml:space="preserve"> de fevereiro de 2021</w:t>
      </w:r>
      <w:r w:rsidR="006931C5">
        <w:rPr>
          <w:rFonts w:ascii="Bookman Old Style" w:hAnsi="Bookman Old Style" w:cs="Calibri"/>
          <w:sz w:val="22"/>
          <w:szCs w:val="24"/>
          <w:shd w:val="clear" w:color="auto" w:fill="FFFFFF"/>
        </w:rPr>
        <w:t>.</w:t>
      </w:r>
    </w:p>
    <w:p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Pr="00E20AA5" w:rsidRDefault="00E20AA5" w:rsidP="00E20AA5">
      <w:pPr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r w:rsidRPr="00E20AA5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COMISSÃO DE JUSTIÇA E REDAÇÃO</w:t>
      </w:r>
    </w:p>
    <w:p w:rsidR="005E315C" w:rsidRPr="005E315C" w:rsidRDefault="005E315C" w:rsidP="00E20AA5">
      <w:pPr>
        <w:ind w:firstLine="708"/>
        <w:jc w:val="center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5E315C" w:rsidRDefault="005E315C" w:rsidP="00E20AA5">
      <w:pPr>
        <w:ind w:firstLine="708"/>
        <w:jc w:val="center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E20AA5" w:rsidRPr="005E315C" w:rsidRDefault="00E20AA5" w:rsidP="00E20AA5">
      <w:pPr>
        <w:ind w:firstLine="708"/>
        <w:jc w:val="center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:rsidR="00E20AA5" w:rsidRDefault="00E20AA5" w:rsidP="00E20AA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LUZIA CRISTINA CORTES NOGUEIRA</w:t>
      </w:r>
    </w:p>
    <w:p w:rsidR="00E20AA5" w:rsidRDefault="00E20AA5" w:rsidP="00E20AA5">
      <w:pPr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PRESIDENTE DA COMISSÁO</w:t>
      </w:r>
    </w:p>
    <w:p w:rsidR="00E20AA5" w:rsidRDefault="00E20AA5" w:rsidP="00E20AA5">
      <w:pPr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E20AA5" w:rsidRDefault="00E20AA5" w:rsidP="00E20AA5">
      <w:pPr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E20AA5" w:rsidRDefault="00E20AA5" w:rsidP="00D75E72">
      <w:pPr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:rsidR="005E315C" w:rsidRDefault="00F42B2E" w:rsidP="00D75E72">
      <w:pPr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V</w:t>
      </w:r>
      <w:r w:rsidRPr="005E315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EREADOR DR TIAGO CESAR COSTA</w:t>
      </w:r>
    </w:p>
    <w:p w:rsidR="00E56D3F" w:rsidRDefault="00D75E72" w:rsidP="00D75E72">
      <w:pPr>
        <w:ind w:firstLine="708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                     VICE PRESIDENTE DA COMISSÃO</w:t>
      </w:r>
    </w:p>
    <w:p w:rsidR="00E56D3F" w:rsidRDefault="00E56D3F" w:rsidP="00E20AA5">
      <w:pPr>
        <w:jc w:val="center"/>
        <w:rPr>
          <w:rFonts w:ascii="Bookman Old Style" w:hAnsi="Bookman Old Style"/>
          <w:b/>
          <w:iCs/>
          <w:sz w:val="24"/>
        </w:rPr>
      </w:pPr>
    </w:p>
    <w:p w:rsidR="00E56D3F" w:rsidRDefault="00E56D3F" w:rsidP="00E20AA5">
      <w:pPr>
        <w:jc w:val="center"/>
        <w:rPr>
          <w:rFonts w:ascii="Bookman Old Style" w:hAnsi="Bookman Old Style"/>
          <w:b/>
          <w:iCs/>
          <w:sz w:val="24"/>
        </w:rPr>
      </w:pPr>
    </w:p>
    <w:p w:rsidR="00E56D3F" w:rsidRDefault="00E56D3F" w:rsidP="00E20AA5">
      <w:pPr>
        <w:jc w:val="center"/>
        <w:rPr>
          <w:rFonts w:ascii="Bookman Old Style" w:hAnsi="Bookman Old Style"/>
          <w:b/>
          <w:iCs/>
          <w:sz w:val="24"/>
        </w:rPr>
      </w:pPr>
    </w:p>
    <w:p w:rsidR="005E315C" w:rsidRDefault="00F42B2E" w:rsidP="00E20AA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 w:rsidR="009C64F5" w:rsidRPr="005E315C" w:rsidRDefault="009C64F5" w:rsidP="00E20AA5">
      <w:pPr>
        <w:jc w:val="center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/>
          <w:b/>
          <w:iCs/>
          <w:sz w:val="24"/>
        </w:rPr>
        <w:t xml:space="preserve">MEMBRO </w:t>
      </w:r>
      <w:proofErr w:type="gramStart"/>
      <w:r>
        <w:rPr>
          <w:rFonts w:ascii="Bookman Old Style" w:hAnsi="Bookman Old Style"/>
          <w:b/>
          <w:iCs/>
          <w:sz w:val="24"/>
        </w:rPr>
        <w:t>DA  COMISSÃO</w:t>
      </w:r>
      <w:proofErr w:type="gramEnd"/>
      <w:r>
        <w:rPr>
          <w:rFonts w:ascii="Bookman Old Style" w:hAnsi="Bookman Old Style"/>
          <w:b/>
          <w:iCs/>
          <w:sz w:val="24"/>
        </w:rPr>
        <w:t xml:space="preserve"> </w:t>
      </w:r>
    </w:p>
    <w:sectPr w:rsidR="009C64F5" w:rsidRPr="005E315C" w:rsidSect="0057000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268" w:right="132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B2E" w:rsidRDefault="00F42B2E">
      <w:r>
        <w:separator/>
      </w:r>
    </w:p>
  </w:endnote>
  <w:endnote w:type="continuationSeparator" w:id="0">
    <w:p w:rsidR="00F42B2E" w:rsidRDefault="00F4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C5" w:rsidRPr="00522A34" w:rsidRDefault="00F42B2E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B2E" w:rsidRDefault="00F42B2E">
      <w:r>
        <w:separator/>
      </w:r>
    </w:p>
  </w:footnote>
  <w:footnote w:type="continuationSeparator" w:id="0">
    <w:p w:rsidR="00F42B2E" w:rsidRDefault="00F4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F42B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F42B2E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271876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F42B2E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F72DC" w:rsidRDefault="00F42B2E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:rsidR="007B1B3D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:rsidR="007B1B3D" w:rsidRDefault="00F42B2E" w:rsidP="007B1B3D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Continuação Parecer Conjunto </w:t>
    </w:r>
    <w:r>
      <w:rPr>
        <w:rFonts w:ascii="Bookman Old Style" w:hAnsi="Bookman Old Style"/>
        <w:bCs/>
        <w:iCs/>
        <w:sz w:val="22"/>
        <w:szCs w:val="18"/>
      </w:rPr>
      <w:t xml:space="preserve">01 de 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:rsidR="007B1B3D" w:rsidRPr="00522A34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00E" w:rsidRPr="009C7EB6" w:rsidRDefault="00F42B2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32973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57000E" w:rsidRPr="009C7EB6" w:rsidRDefault="00F42B2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7000E" w:rsidRDefault="00F42B2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:rsidR="0057000E" w:rsidRDefault="005700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113C7"/>
    <w:rsid w:val="00017125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1DE8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94109"/>
    <w:rsid w:val="001A6A11"/>
    <w:rsid w:val="001B783D"/>
    <w:rsid w:val="001D2313"/>
    <w:rsid w:val="001D6232"/>
    <w:rsid w:val="001E037C"/>
    <w:rsid w:val="001F475F"/>
    <w:rsid w:val="00215C40"/>
    <w:rsid w:val="002245A2"/>
    <w:rsid w:val="00233FE9"/>
    <w:rsid w:val="0024412A"/>
    <w:rsid w:val="002560B7"/>
    <w:rsid w:val="00262511"/>
    <w:rsid w:val="00262B70"/>
    <w:rsid w:val="002655D8"/>
    <w:rsid w:val="00265C15"/>
    <w:rsid w:val="00270422"/>
    <w:rsid w:val="0028380C"/>
    <w:rsid w:val="00286BA9"/>
    <w:rsid w:val="00291D10"/>
    <w:rsid w:val="002A19DA"/>
    <w:rsid w:val="002B1F3B"/>
    <w:rsid w:val="002C1545"/>
    <w:rsid w:val="002E14C8"/>
    <w:rsid w:val="002E4764"/>
    <w:rsid w:val="002F1EC3"/>
    <w:rsid w:val="003135B5"/>
    <w:rsid w:val="003137E7"/>
    <w:rsid w:val="00316A74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8B7"/>
    <w:rsid w:val="003C6BEA"/>
    <w:rsid w:val="003F4815"/>
    <w:rsid w:val="00403DA9"/>
    <w:rsid w:val="0041190E"/>
    <w:rsid w:val="00412B12"/>
    <w:rsid w:val="00421001"/>
    <w:rsid w:val="004215FE"/>
    <w:rsid w:val="00421B07"/>
    <w:rsid w:val="0043248E"/>
    <w:rsid w:val="00457459"/>
    <w:rsid w:val="00467570"/>
    <w:rsid w:val="00470B91"/>
    <w:rsid w:val="00471D4F"/>
    <w:rsid w:val="00471FC7"/>
    <w:rsid w:val="00490DAA"/>
    <w:rsid w:val="004A2AF3"/>
    <w:rsid w:val="004A3D6C"/>
    <w:rsid w:val="004A5CA9"/>
    <w:rsid w:val="004C406B"/>
    <w:rsid w:val="004D4097"/>
    <w:rsid w:val="004D63E4"/>
    <w:rsid w:val="004F252E"/>
    <w:rsid w:val="00511B7F"/>
    <w:rsid w:val="005167AB"/>
    <w:rsid w:val="00520B81"/>
    <w:rsid w:val="00521F4A"/>
    <w:rsid w:val="00522A34"/>
    <w:rsid w:val="00556A79"/>
    <w:rsid w:val="005678E1"/>
    <w:rsid w:val="0057000E"/>
    <w:rsid w:val="0057282A"/>
    <w:rsid w:val="0057477E"/>
    <w:rsid w:val="00581563"/>
    <w:rsid w:val="005829C9"/>
    <w:rsid w:val="005930EA"/>
    <w:rsid w:val="005977BE"/>
    <w:rsid w:val="005A7F69"/>
    <w:rsid w:val="005B457A"/>
    <w:rsid w:val="005C00AB"/>
    <w:rsid w:val="005E315C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51CD4"/>
    <w:rsid w:val="00662F2F"/>
    <w:rsid w:val="006931C5"/>
    <w:rsid w:val="006A0CFA"/>
    <w:rsid w:val="006A1667"/>
    <w:rsid w:val="006A17B3"/>
    <w:rsid w:val="006A2377"/>
    <w:rsid w:val="006A30E9"/>
    <w:rsid w:val="006A659B"/>
    <w:rsid w:val="006A6816"/>
    <w:rsid w:val="006D1829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33DD"/>
    <w:rsid w:val="007471B1"/>
    <w:rsid w:val="0077539B"/>
    <w:rsid w:val="00785995"/>
    <w:rsid w:val="00797B0B"/>
    <w:rsid w:val="007B031C"/>
    <w:rsid w:val="007B1B3D"/>
    <w:rsid w:val="007B2DAF"/>
    <w:rsid w:val="007B641A"/>
    <w:rsid w:val="007D4CB3"/>
    <w:rsid w:val="007E2004"/>
    <w:rsid w:val="007F5581"/>
    <w:rsid w:val="008149E3"/>
    <w:rsid w:val="00826E66"/>
    <w:rsid w:val="008272F8"/>
    <w:rsid w:val="00831DBF"/>
    <w:rsid w:val="00833D1E"/>
    <w:rsid w:val="008407E7"/>
    <w:rsid w:val="00843AE4"/>
    <w:rsid w:val="00845261"/>
    <w:rsid w:val="00855EF9"/>
    <w:rsid w:val="00895A53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2E15"/>
    <w:rsid w:val="009547FA"/>
    <w:rsid w:val="00976527"/>
    <w:rsid w:val="00992D71"/>
    <w:rsid w:val="009A22D2"/>
    <w:rsid w:val="009B7BCB"/>
    <w:rsid w:val="009C37A0"/>
    <w:rsid w:val="009C64F5"/>
    <w:rsid w:val="009C6FC8"/>
    <w:rsid w:val="009C7EB6"/>
    <w:rsid w:val="00A43FFD"/>
    <w:rsid w:val="00A53012"/>
    <w:rsid w:val="00A74754"/>
    <w:rsid w:val="00A860E9"/>
    <w:rsid w:val="00A87ED6"/>
    <w:rsid w:val="00AA68AD"/>
    <w:rsid w:val="00AA7BCE"/>
    <w:rsid w:val="00AC65E6"/>
    <w:rsid w:val="00AD12D7"/>
    <w:rsid w:val="00AE1E55"/>
    <w:rsid w:val="00AE48E1"/>
    <w:rsid w:val="00AF59D0"/>
    <w:rsid w:val="00AF5B8C"/>
    <w:rsid w:val="00AF60CF"/>
    <w:rsid w:val="00B332DA"/>
    <w:rsid w:val="00B33B8D"/>
    <w:rsid w:val="00B56535"/>
    <w:rsid w:val="00B63D07"/>
    <w:rsid w:val="00B86CB9"/>
    <w:rsid w:val="00B92BFE"/>
    <w:rsid w:val="00BA1843"/>
    <w:rsid w:val="00BA363A"/>
    <w:rsid w:val="00BA3FBA"/>
    <w:rsid w:val="00BD2C2A"/>
    <w:rsid w:val="00BE158E"/>
    <w:rsid w:val="00BF7B62"/>
    <w:rsid w:val="00C172EB"/>
    <w:rsid w:val="00C200B7"/>
    <w:rsid w:val="00C34B34"/>
    <w:rsid w:val="00C37145"/>
    <w:rsid w:val="00C4743B"/>
    <w:rsid w:val="00C4772F"/>
    <w:rsid w:val="00C5643A"/>
    <w:rsid w:val="00C72157"/>
    <w:rsid w:val="00C74FDB"/>
    <w:rsid w:val="00CA555A"/>
    <w:rsid w:val="00CB064B"/>
    <w:rsid w:val="00CB5EEF"/>
    <w:rsid w:val="00CC1B4F"/>
    <w:rsid w:val="00CC26DE"/>
    <w:rsid w:val="00CD0029"/>
    <w:rsid w:val="00CD523D"/>
    <w:rsid w:val="00CD58AD"/>
    <w:rsid w:val="00CD6594"/>
    <w:rsid w:val="00CE049F"/>
    <w:rsid w:val="00CE2046"/>
    <w:rsid w:val="00CE3967"/>
    <w:rsid w:val="00CF5746"/>
    <w:rsid w:val="00CF6631"/>
    <w:rsid w:val="00CF70DC"/>
    <w:rsid w:val="00D1162F"/>
    <w:rsid w:val="00D12971"/>
    <w:rsid w:val="00D325F3"/>
    <w:rsid w:val="00D36ADA"/>
    <w:rsid w:val="00D456C3"/>
    <w:rsid w:val="00D75E72"/>
    <w:rsid w:val="00D814D8"/>
    <w:rsid w:val="00DA7681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20AA5"/>
    <w:rsid w:val="00E40F31"/>
    <w:rsid w:val="00E532DE"/>
    <w:rsid w:val="00E56D3F"/>
    <w:rsid w:val="00E61863"/>
    <w:rsid w:val="00E65BAE"/>
    <w:rsid w:val="00E73105"/>
    <w:rsid w:val="00E73B77"/>
    <w:rsid w:val="00E74E08"/>
    <w:rsid w:val="00E77AF6"/>
    <w:rsid w:val="00E77D29"/>
    <w:rsid w:val="00E8466D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1723B"/>
    <w:rsid w:val="00F27FBB"/>
    <w:rsid w:val="00F35B9C"/>
    <w:rsid w:val="00F42B2E"/>
    <w:rsid w:val="00F4729E"/>
    <w:rsid w:val="00F47C12"/>
    <w:rsid w:val="00F53BBE"/>
    <w:rsid w:val="00F57603"/>
    <w:rsid w:val="00F64537"/>
    <w:rsid w:val="00F67958"/>
    <w:rsid w:val="00F73A99"/>
    <w:rsid w:val="00F94ABE"/>
    <w:rsid w:val="00FB3285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CAAEAD-15FE-4915-A9B9-5E6D013F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69A5-A352-47C9-AD4F-A2218809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Luzia</cp:lastModifiedBy>
  <cp:revision>4</cp:revision>
  <cp:lastPrinted>2021-02-25T14:55:00Z</cp:lastPrinted>
  <dcterms:created xsi:type="dcterms:W3CDTF">2021-02-25T14:32:00Z</dcterms:created>
  <dcterms:modified xsi:type="dcterms:W3CDTF">2021-02-25T14:57:00Z</dcterms:modified>
</cp:coreProperties>
</file>