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0903B8">
        <w:rPr>
          <w:rFonts w:ascii="Verdana" w:hAnsi="Verdana" w:cs="Estrangelo Edessa"/>
          <w:b/>
          <w:sz w:val="22"/>
          <w:szCs w:val="24"/>
        </w:rPr>
        <w:t>por intermédio</w:t>
      </w:r>
      <w:r w:rsidR="00E752F7">
        <w:rPr>
          <w:rFonts w:ascii="Verdana" w:hAnsi="Verdana" w:cs="Estrangelo Edessa"/>
          <w:b/>
          <w:sz w:val="22"/>
          <w:szCs w:val="24"/>
        </w:rPr>
        <w:t xml:space="preserve"> da </w:t>
      </w:r>
      <w:r w:rsidR="000903B8">
        <w:rPr>
          <w:rFonts w:ascii="Verdana" w:hAnsi="Verdana" w:cs="Estrangelo Edessa"/>
          <w:b/>
          <w:sz w:val="22"/>
          <w:szCs w:val="24"/>
        </w:rPr>
        <w:t xml:space="preserve">secretaria </w:t>
      </w:r>
      <w:r w:rsidR="004F7AA2">
        <w:rPr>
          <w:rFonts w:ascii="Verdana" w:hAnsi="Verdana" w:cs="Estrangelo Edessa"/>
          <w:b/>
          <w:sz w:val="22"/>
          <w:szCs w:val="24"/>
        </w:rPr>
        <w:t>competente</w:t>
      </w:r>
      <w:r w:rsidR="00E752F7">
        <w:rPr>
          <w:rFonts w:ascii="Verdana" w:hAnsi="Verdana" w:cs="Estrangelo Edessa"/>
          <w:b/>
          <w:sz w:val="22"/>
          <w:szCs w:val="24"/>
        </w:rPr>
        <w:t xml:space="preserve">, </w:t>
      </w:r>
      <w:r w:rsidR="004F7AA2">
        <w:rPr>
          <w:rFonts w:ascii="Verdana" w:hAnsi="Verdana" w:cs="Estrangelo Edessa"/>
          <w:b/>
          <w:sz w:val="22"/>
          <w:szCs w:val="24"/>
        </w:rPr>
        <w:t>informações que justifiquem o não recapeamento da Rua Antônio Bertazzoli, Jardim Paulista</w:t>
      </w:r>
      <w:r w:rsidR="000903B8">
        <w:rPr>
          <w:rFonts w:ascii="Verdana" w:hAnsi="Verdana" w:cs="Estrangelo Edessa"/>
          <w:b/>
          <w:sz w:val="22"/>
          <w:szCs w:val="24"/>
        </w:rPr>
        <w:t>.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C409E" w:rsidP="000903B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4F7AA2">
        <w:rPr>
          <w:rFonts w:ascii="Verdana" w:hAnsi="Verdana" w:cs="Estrangelo Edessa"/>
          <w:b/>
          <w:sz w:val="22"/>
          <w:szCs w:val="24"/>
        </w:rPr>
        <w:t>por intermédio da secretaria competente</w:t>
      </w:r>
      <w:r w:rsidRPr="000903B8" w:rsidR="000903B8">
        <w:rPr>
          <w:rFonts w:ascii="Verdana" w:hAnsi="Verdana" w:cs="Estrangelo Edessa"/>
          <w:b/>
          <w:sz w:val="22"/>
          <w:szCs w:val="24"/>
        </w:rPr>
        <w:t xml:space="preserve">, </w:t>
      </w:r>
      <w:r w:rsidRPr="004F7AA2" w:rsidR="004F7AA2">
        <w:rPr>
          <w:rFonts w:ascii="Verdana" w:hAnsi="Verdana" w:cs="Estrangelo Edessa"/>
          <w:b/>
          <w:sz w:val="22"/>
          <w:szCs w:val="24"/>
        </w:rPr>
        <w:t>informações que justifiquem o não recapeamento da Rua Antônio Bertazzoli, Jardim Paulista.</w:t>
      </w:r>
    </w:p>
    <w:p w:rsidR="004F7AA2" w:rsidP="000903B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4F7AA2" w:rsidP="000903B8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 xml:space="preserve">Conforme apurado, a administração anterior realizou recapeamento em diversas ruas do bairro Jardim Paulista, mas deixou </w:t>
      </w:r>
      <w:r w:rsidR="00726AD7">
        <w:rPr>
          <w:rFonts w:ascii="Verdana" w:hAnsi="Verdana" w:cs="Estrangelo Edessa"/>
          <w:b/>
          <w:sz w:val="22"/>
          <w:szCs w:val="24"/>
        </w:rPr>
        <w:t xml:space="preserve">de fora </w:t>
      </w:r>
      <w:bookmarkStart w:id="0" w:name="_GoBack"/>
      <w:bookmarkEnd w:id="0"/>
      <w:r>
        <w:rPr>
          <w:rFonts w:ascii="Verdana" w:hAnsi="Verdana" w:cs="Estrangelo Edessa"/>
          <w:b/>
          <w:sz w:val="22"/>
          <w:szCs w:val="24"/>
        </w:rPr>
        <w:t>esta rua mencionada acima.</w:t>
      </w:r>
    </w:p>
    <w:p w:rsidR="004F7AA2" w:rsidP="000903B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4F7AA2" w:rsidP="000903B8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C409E" w:rsidP="000903B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903B8" w:rsidP="000903B8">
      <w:pPr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0903B8">
        <w:rPr>
          <w:rFonts w:ascii="Arial" w:hAnsi="Arial" w:cs="Arial"/>
          <w:sz w:val="22"/>
          <w:szCs w:val="24"/>
        </w:rPr>
        <w:t>0</w:t>
      </w:r>
      <w:r w:rsidR="004F7AA2">
        <w:rPr>
          <w:rFonts w:ascii="Arial" w:hAnsi="Arial" w:cs="Arial"/>
          <w:sz w:val="22"/>
          <w:szCs w:val="24"/>
        </w:rPr>
        <w:t>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0903B8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0770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87138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F5DD-4E07-4D07-9D61-AD580B67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2021-03-04T15:05:00Z</cp:lastPrinted>
  <dcterms:created xsi:type="dcterms:W3CDTF">2021-03-04T15:05:00Z</dcterms:created>
  <dcterms:modified xsi:type="dcterms:W3CDTF">2021-03-04T15:07:00Z</dcterms:modified>
</cp:coreProperties>
</file>