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B05378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</w:t>
      </w:r>
      <w:r w:rsidR="00471813">
        <w:rPr>
          <w:rFonts w:ascii="Arial" w:hAnsi="Arial" w:cs="Arial"/>
          <w:color w:val="000000"/>
          <w:sz w:val="24"/>
          <w:szCs w:val="24"/>
          <w:shd w:val="clear" w:color="auto" w:fill="FFFFFF"/>
        </w:rPr>
        <w:t>o valor</w:t>
      </w:r>
      <w:r w:rsidR="009534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total já</w:t>
      </w:r>
      <w:r w:rsidR="004718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5345A">
        <w:rPr>
          <w:rFonts w:ascii="Arial" w:hAnsi="Arial" w:cs="Arial"/>
          <w:color w:val="000000"/>
          <w:sz w:val="24"/>
          <w:szCs w:val="24"/>
          <w:shd w:val="clear" w:color="auto" w:fill="FFFFFF"/>
        </w:rPr>
        <w:t>repassado pela SESAMM – Serviço de Saneamento de Mogi Mirim S/A conforme determina o inciso XXXVII, item 7.1 da Cláusula 7 do Contrato nº 213/2008 e o saldo remanescente na conta hoje.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FF2E0A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FF2E0A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="00183942">
        <w:rPr>
          <w:rFonts w:ascii="Arial" w:hAnsi="Arial" w:cs="Arial"/>
          <w:b/>
          <w:sz w:val="24"/>
          <w:szCs w:val="24"/>
        </w:rPr>
        <w:t xml:space="preserve"> </w:t>
      </w:r>
      <w:r w:rsidR="00511E93">
        <w:rPr>
          <w:rFonts w:ascii="Arial" w:hAnsi="Arial" w:cs="Arial"/>
          <w:b/>
          <w:sz w:val="24"/>
          <w:szCs w:val="24"/>
        </w:rPr>
        <w:t xml:space="preserve">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95345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95345A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95345A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83942" w:rsidP="0095345A">
      <w:pPr>
        <w:spacing w:line="360" w:lineRule="auto"/>
        <w:jc w:val="both"/>
        <w:rPr>
          <w:rStyle w:val="Strong"/>
          <w:rFonts w:ascii="Arial" w:hAnsi="Arial" w:cs="Arial"/>
          <w:b w:val="0"/>
          <w:bdr w:val="none" w:sz="0" w:space="0" w:color="auto" w:frame="1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511E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através da Secretaria </w:t>
      </w:r>
      <w:r w:rsidR="007E7DBE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competente</w:t>
      </w:r>
      <w:r w:rsidR="00511E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acerca d</w:t>
      </w:r>
      <w:r w:rsidR="0095345A">
        <w:rPr>
          <w:rFonts w:ascii="Arial" w:hAnsi="Arial" w:cs="Arial"/>
          <w:color w:val="000000"/>
          <w:sz w:val="24"/>
          <w:szCs w:val="24"/>
          <w:shd w:val="clear" w:color="auto" w:fill="FFFFFF"/>
        </w:rPr>
        <w:t>o valor total já repassado pela SESAMM por força do o inciso XXXVII, item 7.1 da Cláusula 7 do Contrato nº 213/2008, bem como o saldo remanescente hoje na conta.</w:t>
      </w:r>
    </w:p>
    <w:p w:rsidR="000D7F43" w:rsidP="001839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SALA DAS SESSÕES</w:t>
      </w:r>
      <w:r w:rsidRPr="00CF533D">
        <w:rPr>
          <w:rFonts w:ascii="Arial" w:hAnsi="Arial" w:cs="Arial"/>
          <w:b/>
          <w:sz w:val="24"/>
          <w:szCs w:val="24"/>
        </w:rPr>
        <w:t xml:space="preserve"> “VEREADOR SANTO RÓTOLLI”, em</w:t>
      </w:r>
      <w:r w:rsidR="0095345A">
        <w:rPr>
          <w:rFonts w:ascii="Arial" w:hAnsi="Arial" w:cs="Arial"/>
          <w:b/>
          <w:sz w:val="24"/>
          <w:szCs w:val="24"/>
        </w:rPr>
        <w:t xml:space="preserve"> 23</w:t>
      </w:r>
      <w:r w:rsidR="002A43C1">
        <w:rPr>
          <w:rFonts w:ascii="Arial" w:hAnsi="Arial" w:cs="Arial"/>
          <w:b/>
          <w:sz w:val="24"/>
          <w:szCs w:val="24"/>
        </w:rPr>
        <w:t xml:space="preserve"> d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e </w:t>
      </w:r>
      <w:r w:rsidR="0095345A">
        <w:rPr>
          <w:rFonts w:ascii="Arial" w:hAnsi="Arial" w:cs="Arial"/>
          <w:b/>
          <w:sz w:val="24"/>
          <w:szCs w:val="24"/>
        </w:rPr>
        <w:t>abril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2A43C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5345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D5F19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FF2E0A">
      <w:headerReference w:type="even" r:id="rId4"/>
      <w:headerReference w:type="default" r:id="rId5"/>
      <w:footerReference w:type="default" r:id="rId6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52294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0CD2"/>
    <w:rsid w:val="001008C4"/>
    <w:rsid w:val="001013D9"/>
    <w:rsid w:val="001069B4"/>
    <w:rsid w:val="00110937"/>
    <w:rsid w:val="00112F08"/>
    <w:rsid w:val="00117EDC"/>
    <w:rsid w:val="001321D3"/>
    <w:rsid w:val="00144D5E"/>
    <w:rsid w:val="00146F9C"/>
    <w:rsid w:val="00157527"/>
    <w:rsid w:val="00167B4B"/>
    <w:rsid w:val="0017583D"/>
    <w:rsid w:val="00183942"/>
    <w:rsid w:val="00190AAB"/>
    <w:rsid w:val="001A4A52"/>
    <w:rsid w:val="001C3706"/>
    <w:rsid w:val="001D4A16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5259"/>
    <w:rsid w:val="00357F76"/>
    <w:rsid w:val="00362241"/>
    <w:rsid w:val="00370ABA"/>
    <w:rsid w:val="00387354"/>
    <w:rsid w:val="0039626F"/>
    <w:rsid w:val="003B30D2"/>
    <w:rsid w:val="003C248F"/>
    <w:rsid w:val="003D784C"/>
    <w:rsid w:val="00402CDD"/>
    <w:rsid w:val="00440160"/>
    <w:rsid w:val="0044511D"/>
    <w:rsid w:val="004531A0"/>
    <w:rsid w:val="00471813"/>
    <w:rsid w:val="0048073E"/>
    <w:rsid w:val="004A5C83"/>
    <w:rsid w:val="004D2E97"/>
    <w:rsid w:val="004D5FF0"/>
    <w:rsid w:val="00511E93"/>
    <w:rsid w:val="0051460E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84E47"/>
    <w:rsid w:val="00790CFF"/>
    <w:rsid w:val="007B69DB"/>
    <w:rsid w:val="007C3351"/>
    <w:rsid w:val="007E068F"/>
    <w:rsid w:val="007E0853"/>
    <w:rsid w:val="007E61BB"/>
    <w:rsid w:val="007E7DBE"/>
    <w:rsid w:val="0083743E"/>
    <w:rsid w:val="00865E6B"/>
    <w:rsid w:val="0086741C"/>
    <w:rsid w:val="008B37DE"/>
    <w:rsid w:val="008D3A04"/>
    <w:rsid w:val="008D5F19"/>
    <w:rsid w:val="008F6A42"/>
    <w:rsid w:val="00906DB1"/>
    <w:rsid w:val="00907B7A"/>
    <w:rsid w:val="00920080"/>
    <w:rsid w:val="009377DD"/>
    <w:rsid w:val="00942D8F"/>
    <w:rsid w:val="00942F7C"/>
    <w:rsid w:val="0095345A"/>
    <w:rsid w:val="00956320"/>
    <w:rsid w:val="00975673"/>
    <w:rsid w:val="00983237"/>
    <w:rsid w:val="00996104"/>
    <w:rsid w:val="00997C08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05378"/>
    <w:rsid w:val="00B30CAB"/>
    <w:rsid w:val="00B34104"/>
    <w:rsid w:val="00B53D12"/>
    <w:rsid w:val="00B6580A"/>
    <w:rsid w:val="00B73513"/>
    <w:rsid w:val="00B90407"/>
    <w:rsid w:val="00BA64EB"/>
    <w:rsid w:val="00BB596E"/>
    <w:rsid w:val="00BC57AF"/>
    <w:rsid w:val="00BE44A6"/>
    <w:rsid w:val="00BF0B1D"/>
    <w:rsid w:val="00BF3723"/>
    <w:rsid w:val="00C251F0"/>
    <w:rsid w:val="00C33470"/>
    <w:rsid w:val="00C36283"/>
    <w:rsid w:val="00C37E55"/>
    <w:rsid w:val="00C4045C"/>
    <w:rsid w:val="00C90D56"/>
    <w:rsid w:val="00CF4444"/>
    <w:rsid w:val="00CF533D"/>
    <w:rsid w:val="00D10527"/>
    <w:rsid w:val="00D43A28"/>
    <w:rsid w:val="00D44CF1"/>
    <w:rsid w:val="00D80338"/>
    <w:rsid w:val="00D85A54"/>
    <w:rsid w:val="00D92E2C"/>
    <w:rsid w:val="00DC7E00"/>
    <w:rsid w:val="00DD3B82"/>
    <w:rsid w:val="00DD57F6"/>
    <w:rsid w:val="00E22E21"/>
    <w:rsid w:val="00E31631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91947"/>
    <w:rsid w:val="00FC20F3"/>
    <w:rsid w:val="00FF2E0A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2021-03-03T14:34:00Z</cp:lastPrinted>
  <dcterms:created xsi:type="dcterms:W3CDTF">2021-04-23T18:01:00Z</dcterms:created>
  <dcterms:modified xsi:type="dcterms:W3CDTF">2021-04-23T18:01:00Z</dcterms:modified>
</cp:coreProperties>
</file>